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70044" w14:textId="77777777" w:rsidR="00F073EE" w:rsidRPr="00F073EE" w:rsidRDefault="00F073EE" w:rsidP="00F073EE">
      <w:pPr>
        <w:spacing w:after="0" w:line="240" w:lineRule="auto"/>
        <w:rPr>
          <w:rFonts w:ascii="Arial" w:eastAsia="Times New Roman" w:hAnsi="Arial" w:cs="Arial"/>
          <w:color w:val="000000"/>
          <w:sz w:val="24"/>
          <w:szCs w:val="24"/>
          <w:lang w:val="sr-Latn-ME"/>
        </w:rPr>
      </w:pPr>
    </w:p>
    <w:p w14:paraId="4CB21089" w14:textId="540966B7" w:rsidR="00F073EE" w:rsidRPr="00DA67B6" w:rsidRDefault="00A55595" w:rsidP="00F073EE">
      <w:pPr>
        <w:tabs>
          <w:tab w:val="left" w:pos="1701"/>
          <w:tab w:val="left" w:pos="4820"/>
        </w:tabs>
        <w:spacing w:after="0" w:line="240" w:lineRule="auto"/>
        <w:jc w:val="both"/>
        <w:rPr>
          <w:rFonts w:ascii="Arial" w:eastAsia="Times New Roman" w:hAnsi="Arial" w:cs="Arial"/>
          <w:b/>
          <w:color w:val="000000"/>
          <w:sz w:val="24"/>
          <w:szCs w:val="24"/>
          <w:lang w:val="sr-Latn-ME"/>
        </w:rPr>
      </w:pPr>
      <w:r w:rsidRPr="00DA67B6">
        <w:rPr>
          <w:rFonts w:ascii="Arial" w:eastAsia="Times New Roman" w:hAnsi="Arial" w:cs="Arial"/>
          <w:b/>
          <w:color w:val="000000"/>
          <w:sz w:val="24"/>
          <w:szCs w:val="24"/>
          <w:lang w:val="sr-Latn-ME"/>
        </w:rPr>
        <w:t>MINISTARSTVO ODBRANE</w:t>
      </w:r>
      <w:r w:rsidR="00F073EE" w:rsidRPr="00DA67B6">
        <w:rPr>
          <w:rFonts w:ascii="Arial" w:eastAsia="Times New Roman" w:hAnsi="Arial" w:cs="Arial"/>
          <w:b/>
          <w:color w:val="000000"/>
          <w:sz w:val="24"/>
          <w:szCs w:val="24"/>
          <w:lang w:val="sr-Latn-ME"/>
        </w:rPr>
        <w:tab/>
      </w:r>
    </w:p>
    <w:p w14:paraId="66313DD2" w14:textId="3255041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Broj iz evidencije postupaka javnih nabavki:</w:t>
      </w:r>
      <w:r w:rsidR="00224AEC">
        <w:rPr>
          <w:rFonts w:ascii="Cambria" w:eastAsia="Times New Roman" w:hAnsi="Cambria" w:cs="Arial"/>
          <w:lang w:val="sr-Latn-ME"/>
        </w:rPr>
        <w:t xml:space="preserve"> </w:t>
      </w:r>
      <w:r w:rsidR="00EB0798">
        <w:rPr>
          <w:rFonts w:ascii="Cambria" w:eastAsia="Times New Roman" w:hAnsi="Cambria" w:cs="Arial"/>
          <w:lang w:val="sr-Latn-ME"/>
        </w:rPr>
        <w:t>02</w:t>
      </w:r>
    </w:p>
    <w:p w14:paraId="0A1D8A44" w14:textId="35F8C2A2"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Redni broj iz Plana javnih nabavki</w:t>
      </w:r>
      <w:r w:rsidR="00AB25E6">
        <w:rPr>
          <w:rFonts w:ascii="Cambria" w:eastAsia="Times New Roman" w:hAnsi="Cambria" w:cs="Arial"/>
          <w:color w:val="000000"/>
          <w:lang w:val="sr-Latn-ME"/>
        </w:rPr>
        <w:t xml:space="preserve"> </w:t>
      </w:r>
      <w:r w:rsidR="001F1CD0">
        <w:rPr>
          <w:rFonts w:ascii="Cambria" w:eastAsia="Times New Roman" w:hAnsi="Cambria" w:cs="Arial"/>
          <w:color w:val="000000"/>
          <w:lang w:val="sr-Latn-ME"/>
        </w:rPr>
        <w:t xml:space="preserve">: </w:t>
      </w:r>
      <w:r w:rsidR="00EB5498">
        <w:rPr>
          <w:rFonts w:ascii="Cambria" w:eastAsia="Times New Roman" w:hAnsi="Cambria" w:cs="Arial"/>
          <w:color w:val="000000"/>
          <w:lang w:val="sr-Latn-ME"/>
        </w:rPr>
        <w:t>15</w:t>
      </w:r>
    </w:p>
    <w:p w14:paraId="0EA75B36" w14:textId="239E7391" w:rsidR="00DC1A99" w:rsidRPr="004C41CA" w:rsidRDefault="00DC1A99" w:rsidP="00DC1A99">
      <w:pPr>
        <w:spacing w:after="0"/>
        <w:jc w:val="both"/>
        <w:rPr>
          <w:rFonts w:ascii="Cambria" w:eastAsia="Times New Roman" w:hAnsi="Cambria" w:cs="Arial"/>
          <w:color w:val="000000"/>
          <w:lang w:val="sr-Latn-ME"/>
        </w:rPr>
      </w:pPr>
      <w:r w:rsidRPr="004C41CA">
        <w:rPr>
          <w:rFonts w:ascii="Cambria" w:eastAsia="Times New Roman" w:hAnsi="Cambria" w:cs="Arial"/>
          <w:color w:val="000000"/>
          <w:lang w:val="sr-Latn-ME"/>
        </w:rPr>
        <w:t xml:space="preserve">Broj tenderske dokumentacije: </w:t>
      </w:r>
      <w:r w:rsidR="00FC0C97" w:rsidRPr="004C41CA">
        <w:rPr>
          <w:rFonts w:ascii="Cambria" w:eastAsia="Times New Roman" w:hAnsi="Cambria" w:cs="Arial"/>
          <w:color w:val="000000" w:themeColor="text1"/>
          <w:lang w:val="it-IT"/>
        </w:rPr>
        <w:t>070</w:t>
      </w:r>
      <w:r w:rsidR="00FC0C97">
        <w:rPr>
          <w:rFonts w:ascii="Cambria" w:eastAsia="Times New Roman" w:hAnsi="Cambria" w:cs="Arial"/>
          <w:color w:val="000000" w:themeColor="text1"/>
          <w:lang w:val="it-IT"/>
        </w:rPr>
        <w:t>4</w:t>
      </w:r>
      <w:r w:rsidR="00FC0C97" w:rsidRPr="004C41CA">
        <w:rPr>
          <w:rFonts w:ascii="Cambria" w:eastAsia="Times New Roman" w:hAnsi="Cambria" w:cs="Arial"/>
          <w:color w:val="000000" w:themeColor="text1"/>
          <w:lang w:val="it-IT"/>
        </w:rPr>
        <w:t>-426/2</w:t>
      </w:r>
      <w:r w:rsidR="00FC0C97">
        <w:rPr>
          <w:rFonts w:ascii="Cambria" w:eastAsia="Times New Roman" w:hAnsi="Cambria" w:cs="Arial"/>
          <w:color w:val="000000" w:themeColor="text1"/>
          <w:lang w:val="it-IT"/>
        </w:rPr>
        <w:t>4</w:t>
      </w:r>
      <w:r w:rsidR="00FC0C97" w:rsidRPr="004C41CA">
        <w:rPr>
          <w:rFonts w:ascii="Cambria" w:eastAsia="Times New Roman" w:hAnsi="Cambria" w:cs="Arial"/>
          <w:color w:val="000000" w:themeColor="text1"/>
          <w:lang w:val="it-IT"/>
        </w:rPr>
        <w:t>-</w:t>
      </w:r>
      <w:r w:rsidR="009E5419">
        <w:rPr>
          <w:rFonts w:ascii="Cambria" w:eastAsia="Times New Roman" w:hAnsi="Cambria" w:cs="Arial"/>
          <w:color w:val="000000" w:themeColor="text1"/>
          <w:lang w:val="it-IT"/>
        </w:rPr>
        <w:t>2457</w:t>
      </w:r>
      <w:r w:rsidR="00FC0C97">
        <w:rPr>
          <w:rFonts w:ascii="Cambria" w:eastAsia="Times New Roman" w:hAnsi="Cambria" w:cs="Arial"/>
          <w:color w:val="000000" w:themeColor="text1"/>
          <w:lang w:val="it-IT"/>
        </w:rPr>
        <w:t>/4</w:t>
      </w:r>
    </w:p>
    <w:p w14:paraId="2A4E188A" w14:textId="50243992" w:rsidR="00F073EE" w:rsidRPr="00D35A18" w:rsidRDefault="00F073EE" w:rsidP="00F073EE">
      <w:pPr>
        <w:spacing w:after="0" w:line="240" w:lineRule="auto"/>
        <w:jc w:val="both"/>
        <w:rPr>
          <w:rFonts w:ascii="Cambria" w:eastAsia="Times New Roman" w:hAnsi="Cambria" w:cs="Arial"/>
          <w:b/>
          <w:bCs/>
          <w:lang w:val="sr-Latn-ME"/>
        </w:rPr>
      </w:pPr>
      <w:r w:rsidRPr="004C41CA">
        <w:rPr>
          <w:rFonts w:ascii="Cambria" w:eastAsia="Times New Roman" w:hAnsi="Cambria" w:cs="Arial"/>
          <w:color w:val="000000"/>
          <w:lang w:val="sr-Latn-ME"/>
        </w:rPr>
        <w:t xml:space="preserve">Mjesto i datum: </w:t>
      </w:r>
      <w:r w:rsidR="00A55595" w:rsidRPr="004C41CA">
        <w:rPr>
          <w:rFonts w:ascii="Cambria" w:eastAsia="Times New Roman" w:hAnsi="Cambria" w:cs="Arial"/>
          <w:color w:val="000000"/>
          <w:lang w:val="sr-Latn-ME"/>
        </w:rPr>
        <w:t>Podgorica</w:t>
      </w:r>
      <w:r w:rsidR="00040AE0" w:rsidRPr="004C41CA">
        <w:rPr>
          <w:rFonts w:ascii="Cambria" w:eastAsia="Times New Roman" w:hAnsi="Cambria" w:cs="Arial"/>
          <w:color w:val="000000"/>
          <w:lang w:val="sr-Latn-ME"/>
        </w:rPr>
        <w:t>,</w:t>
      </w:r>
      <w:r w:rsidR="005E19F1">
        <w:rPr>
          <w:rFonts w:ascii="Cambria" w:eastAsia="Times New Roman" w:hAnsi="Cambria" w:cs="Arial"/>
          <w:lang w:val="sr-Latn-ME"/>
        </w:rPr>
        <w:t xml:space="preserve">  </w:t>
      </w:r>
      <w:r w:rsidR="00C45C5D">
        <w:rPr>
          <w:rFonts w:ascii="Cambria" w:eastAsia="Times New Roman" w:hAnsi="Cambria" w:cs="Arial"/>
          <w:lang w:val="sr-Latn-ME"/>
        </w:rPr>
        <w:t>13</w:t>
      </w:r>
      <w:r w:rsidR="002E37AF">
        <w:rPr>
          <w:rFonts w:ascii="Cambria" w:eastAsia="Times New Roman" w:hAnsi="Cambria" w:cs="Arial"/>
          <w:lang w:val="sr-Latn-ME"/>
        </w:rPr>
        <w:t>.</w:t>
      </w:r>
      <w:r w:rsidR="005E19F1">
        <w:rPr>
          <w:rFonts w:ascii="Cambria" w:eastAsia="Times New Roman" w:hAnsi="Cambria" w:cs="Arial"/>
          <w:lang w:val="sr-Latn-ME"/>
        </w:rPr>
        <w:t>03</w:t>
      </w:r>
      <w:r w:rsidR="00040AE0" w:rsidRPr="00D35A18">
        <w:rPr>
          <w:rFonts w:ascii="Cambria" w:eastAsia="Times New Roman" w:hAnsi="Cambria" w:cs="Arial"/>
          <w:lang w:val="sr-Latn-ME"/>
        </w:rPr>
        <w:t>.202</w:t>
      </w:r>
      <w:r w:rsidR="00AB25E6">
        <w:rPr>
          <w:rFonts w:ascii="Cambria" w:eastAsia="Times New Roman" w:hAnsi="Cambria" w:cs="Arial"/>
          <w:lang w:val="sr-Latn-ME"/>
        </w:rPr>
        <w:t>4</w:t>
      </w:r>
      <w:r w:rsidR="00040AE0" w:rsidRPr="00D35A18">
        <w:rPr>
          <w:rFonts w:ascii="Cambria" w:eastAsia="Times New Roman" w:hAnsi="Cambria" w:cs="Arial"/>
          <w:lang w:val="sr-Latn-ME"/>
        </w:rPr>
        <w:t>.g.</w:t>
      </w:r>
      <w:r w:rsidR="00DC1A99" w:rsidRPr="00D35A18">
        <w:rPr>
          <w:rFonts w:ascii="Cambria" w:eastAsia="Times New Roman" w:hAnsi="Cambria" w:cs="Arial"/>
          <w:lang w:val="sr-Latn-ME"/>
        </w:rPr>
        <w:t xml:space="preserve"> </w:t>
      </w:r>
    </w:p>
    <w:p w14:paraId="111024B3" w14:textId="77777777" w:rsidR="00F073EE" w:rsidRPr="004C41CA" w:rsidRDefault="00F073EE" w:rsidP="00F073EE">
      <w:pPr>
        <w:spacing w:after="0" w:line="240" w:lineRule="auto"/>
        <w:rPr>
          <w:rFonts w:ascii="Cambria" w:eastAsia="Times New Roman" w:hAnsi="Cambria" w:cs="Arial"/>
          <w:lang w:val="sr-Latn-ME"/>
        </w:rPr>
      </w:pPr>
    </w:p>
    <w:p w14:paraId="335CB434" w14:textId="77777777" w:rsidR="00F073EE" w:rsidRPr="004C41CA" w:rsidRDefault="00F073EE" w:rsidP="00F073EE">
      <w:pPr>
        <w:spacing w:after="0" w:line="240" w:lineRule="auto"/>
        <w:rPr>
          <w:rFonts w:ascii="Cambria" w:eastAsia="Times New Roman" w:hAnsi="Cambria" w:cs="Arial"/>
          <w:lang w:val="sr-Latn-ME"/>
        </w:rPr>
      </w:pPr>
    </w:p>
    <w:p w14:paraId="067A0C2E" w14:textId="77777777" w:rsidR="00F073EE" w:rsidRPr="004C41CA" w:rsidRDefault="00F073EE" w:rsidP="00F073EE">
      <w:pPr>
        <w:spacing w:after="0" w:line="240" w:lineRule="auto"/>
        <w:rPr>
          <w:rFonts w:ascii="Cambria" w:eastAsia="Times New Roman" w:hAnsi="Cambria" w:cs="Arial"/>
          <w:lang w:val="sr-Latn-ME"/>
        </w:rPr>
      </w:pPr>
    </w:p>
    <w:p w14:paraId="1331F9A9" w14:textId="74BF038E"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r w:rsidRPr="004C41CA">
        <w:rPr>
          <w:rFonts w:ascii="Cambria" w:eastAsia="Times New Roman" w:hAnsi="Cambria" w:cs="Arial"/>
          <w:lang w:val="sr-Latn-ME"/>
        </w:rPr>
        <w:t>Na osnovu čl</w:t>
      </w:r>
      <w:r w:rsidR="005161BB" w:rsidRPr="004C41CA">
        <w:rPr>
          <w:rFonts w:ascii="Cambria" w:eastAsia="Times New Roman" w:hAnsi="Cambria" w:cs="Arial"/>
          <w:lang w:val="sr-Latn-ME"/>
        </w:rPr>
        <w:t>.</w:t>
      </w:r>
      <w:r w:rsidRPr="004C41CA">
        <w:rPr>
          <w:rFonts w:ascii="Cambria" w:eastAsia="Times New Roman" w:hAnsi="Cambria" w:cs="Arial"/>
          <w:lang w:val="sr-Latn-ME"/>
        </w:rPr>
        <w:t xml:space="preserve"> 53 </w:t>
      </w:r>
      <w:r w:rsidR="005161BB" w:rsidRPr="004C41CA">
        <w:rPr>
          <w:rFonts w:ascii="Cambria" w:eastAsia="Times New Roman" w:hAnsi="Cambria" w:cs="Arial"/>
          <w:lang w:val="sr-Latn-ME"/>
        </w:rPr>
        <w:t xml:space="preserve"> i 54 </w:t>
      </w:r>
      <w:r w:rsidRPr="004C41CA">
        <w:rPr>
          <w:rFonts w:ascii="Cambria" w:eastAsia="Times New Roman" w:hAnsi="Cambria" w:cs="Arial"/>
          <w:lang w:val="sr-Latn-ME"/>
        </w:rPr>
        <w:t xml:space="preserve">Zakona o javnim nabavkama („Službeni list CG“, br. 74/19 i </w:t>
      </w:r>
      <w:r w:rsidR="00F12743">
        <w:rPr>
          <w:rFonts w:ascii="Cambria" w:eastAsia="Times New Roman" w:hAnsi="Cambria" w:cs="Arial"/>
          <w:lang w:val="sr-Latn-ME"/>
        </w:rPr>
        <w:t>00</w:t>
      </w:r>
      <w:r w:rsidRPr="004C41CA">
        <w:rPr>
          <w:rFonts w:ascii="Cambria" w:eastAsia="Times New Roman" w:hAnsi="Cambria" w:cs="Arial"/>
          <w:lang w:val="sr-Latn-ME"/>
        </w:rPr>
        <w:t>3/23</w:t>
      </w:r>
      <w:r w:rsidR="00A55595" w:rsidRPr="004C41CA">
        <w:rPr>
          <w:rFonts w:ascii="Cambria" w:eastAsia="Times New Roman" w:hAnsi="Cambria" w:cs="Arial"/>
          <w:lang w:val="sr-Latn-ME"/>
        </w:rPr>
        <w:t>,</w:t>
      </w:r>
      <w:r w:rsidR="00F12743">
        <w:rPr>
          <w:rFonts w:ascii="Cambria" w:eastAsia="Times New Roman" w:hAnsi="Cambria" w:cs="Arial"/>
          <w:lang w:val="sr-Latn-ME"/>
        </w:rPr>
        <w:t>0</w:t>
      </w:r>
      <w:r w:rsidR="00A55595" w:rsidRPr="004C41CA">
        <w:rPr>
          <w:rFonts w:ascii="Cambria" w:eastAsia="Times New Roman" w:hAnsi="Cambria" w:cs="Arial"/>
          <w:lang w:val="sr-Latn-ME"/>
        </w:rPr>
        <w:t>11/23</w:t>
      </w:r>
      <w:r w:rsidR="009D7E27" w:rsidRPr="004C41CA">
        <w:rPr>
          <w:rFonts w:ascii="Cambria" w:eastAsia="Times New Roman" w:hAnsi="Cambria" w:cs="Arial"/>
          <w:lang w:val="sr-Latn-ME"/>
        </w:rPr>
        <w:t>)</w:t>
      </w:r>
      <w:r w:rsidR="00A55595" w:rsidRPr="004C41CA">
        <w:rPr>
          <w:rFonts w:ascii="Cambria" w:eastAsia="Times New Roman" w:hAnsi="Cambria" w:cs="Arial"/>
          <w:lang w:val="sr-Latn-ME"/>
        </w:rPr>
        <w:t xml:space="preserve"> Ministarstvo odbrane </w:t>
      </w:r>
      <w:r w:rsidRPr="004C41CA">
        <w:rPr>
          <w:rFonts w:ascii="Cambria" w:eastAsia="Times New Roman" w:hAnsi="Cambria" w:cs="Arial"/>
          <w:lang w:val="sr-Latn-ME"/>
        </w:rPr>
        <w:t>objavljuje</w:t>
      </w:r>
      <w:r w:rsidRPr="004C41CA">
        <w:rPr>
          <w:rFonts w:ascii="Cambria" w:eastAsia="Times New Roman" w:hAnsi="Cambria" w:cs="Arial"/>
          <w:b/>
          <w:bCs/>
          <w:color w:val="000000"/>
          <w:lang w:val="sr-Latn-ME"/>
        </w:rPr>
        <w:t xml:space="preserve">        </w:t>
      </w:r>
    </w:p>
    <w:p w14:paraId="7F437DAA"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5B38E894"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313F5F7E"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673F2390"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7C442D64"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5E8E4C9D"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lang w:val="sr-Latn-ME"/>
        </w:rPr>
      </w:pPr>
      <w:r w:rsidRPr="004C41CA">
        <w:rPr>
          <w:rFonts w:ascii="Cambria" w:eastAsia="Times New Roman" w:hAnsi="Cambria" w:cs="Arial"/>
          <w:b/>
          <w:bCs/>
          <w:color w:val="000000"/>
          <w:lang w:val="sr-Latn-ME"/>
        </w:rPr>
        <w:t xml:space="preserve">                                          </w:t>
      </w:r>
      <w:r w:rsidRPr="004C41CA">
        <w:rPr>
          <w:rFonts w:ascii="Cambria" w:eastAsia="Times New Roman" w:hAnsi="Cambria" w:cs="Arial"/>
          <w:b/>
          <w:bCs/>
          <w:color w:val="000000"/>
          <w:lang w:val="sr-Latn-ME"/>
        </w:rPr>
        <w:tab/>
      </w:r>
      <w:r w:rsidRPr="004C41CA">
        <w:rPr>
          <w:rFonts w:ascii="Cambria" w:eastAsia="Times New Roman" w:hAnsi="Cambria" w:cs="Arial"/>
          <w:bCs/>
          <w:color w:val="000000"/>
          <w:lang w:val="sr-Latn-ME"/>
        </w:rPr>
        <w:t xml:space="preserve">                                                      </w:t>
      </w:r>
    </w:p>
    <w:p w14:paraId="141E0379" w14:textId="77777777" w:rsidR="00F073EE" w:rsidRPr="004C41CA" w:rsidRDefault="00F073EE" w:rsidP="00F073EE">
      <w:pPr>
        <w:keepNext/>
        <w:spacing w:after="0" w:line="240" w:lineRule="auto"/>
        <w:jc w:val="center"/>
        <w:outlineLvl w:val="0"/>
        <w:rPr>
          <w:rFonts w:ascii="Cambria" w:eastAsia="Times New Roman" w:hAnsi="Cambria" w:cs="Arial"/>
          <w:b/>
          <w:bCs/>
          <w:color w:val="000000"/>
          <w:lang w:val="sr-Latn-ME"/>
        </w:rPr>
      </w:pPr>
    </w:p>
    <w:p w14:paraId="5E77E3AA" w14:textId="77777777" w:rsidR="00F073EE" w:rsidRPr="004C41CA" w:rsidRDefault="00F073EE" w:rsidP="00F073EE">
      <w:pPr>
        <w:spacing w:after="0" w:line="240" w:lineRule="auto"/>
        <w:jc w:val="center"/>
        <w:rPr>
          <w:rFonts w:ascii="Cambria" w:eastAsia="Times New Roman" w:hAnsi="Cambria" w:cs="Arial"/>
          <w:b/>
          <w:bCs/>
          <w:color w:val="000000"/>
          <w:lang w:val="sr-Latn-ME"/>
        </w:rPr>
      </w:pPr>
      <w:r w:rsidRPr="004C41CA">
        <w:rPr>
          <w:rFonts w:ascii="Cambria" w:eastAsia="Times New Roman" w:hAnsi="Cambria" w:cs="Arial"/>
          <w:b/>
          <w:bCs/>
          <w:color w:val="000000"/>
          <w:lang w:val="sr-Latn-ME"/>
        </w:rPr>
        <w:t>TENDERSKU DOKUMENTACIJU</w:t>
      </w:r>
    </w:p>
    <w:p w14:paraId="4E2B1185" w14:textId="77777777" w:rsidR="009137E5" w:rsidRPr="004C41CA" w:rsidRDefault="00F073EE" w:rsidP="009137E5">
      <w:pPr>
        <w:spacing w:after="0" w:line="240" w:lineRule="auto"/>
        <w:jc w:val="center"/>
        <w:rPr>
          <w:rFonts w:ascii="Cambria" w:eastAsia="Times New Roman" w:hAnsi="Cambria" w:cs="Arial"/>
          <w:b/>
          <w:bCs/>
          <w:color w:val="000000"/>
          <w:lang w:val="sr-Latn-ME"/>
        </w:rPr>
      </w:pPr>
      <w:r w:rsidRPr="004C41CA">
        <w:rPr>
          <w:rFonts w:ascii="Cambria" w:eastAsia="Times New Roman" w:hAnsi="Cambria" w:cs="Arial"/>
          <w:b/>
          <w:bCs/>
          <w:color w:val="000000"/>
          <w:lang w:val="sr-Latn-ME"/>
        </w:rPr>
        <w:t>ZA OTVORENI POSTUPAK JAVNE NABAVKE</w:t>
      </w:r>
    </w:p>
    <w:p w14:paraId="2C2BA6AC" w14:textId="77777777" w:rsidR="009137E5" w:rsidRPr="004C41CA" w:rsidRDefault="009137E5" w:rsidP="009137E5">
      <w:pPr>
        <w:spacing w:after="0" w:line="240" w:lineRule="auto"/>
        <w:jc w:val="center"/>
        <w:rPr>
          <w:rFonts w:ascii="Cambria" w:eastAsia="Times New Roman" w:hAnsi="Cambria" w:cs="Arial"/>
          <w:color w:val="000000"/>
          <w:lang w:val="sr-Latn-ME"/>
        </w:rPr>
      </w:pPr>
    </w:p>
    <w:p w14:paraId="70D7EA0B" w14:textId="502FD6A1" w:rsidR="00F073EE" w:rsidRPr="004C41CA" w:rsidRDefault="009137E5" w:rsidP="009137E5">
      <w:pPr>
        <w:spacing w:after="0" w:line="240" w:lineRule="auto"/>
        <w:jc w:val="center"/>
        <w:rPr>
          <w:rFonts w:ascii="Cambria" w:eastAsia="Times New Roman" w:hAnsi="Cambria" w:cs="Arial"/>
          <w:b/>
          <w:bCs/>
          <w:color w:val="000000"/>
          <w:lang w:val="sr-Latn-ME"/>
        </w:rPr>
      </w:pPr>
      <w:r w:rsidRPr="004C41CA">
        <w:rPr>
          <w:rFonts w:ascii="Cambria" w:eastAsia="Times New Roman" w:hAnsi="Cambria" w:cs="Arial"/>
          <w:b/>
          <w:color w:val="000000"/>
          <w:lang w:val="sr-Latn-ME"/>
        </w:rPr>
        <w:t xml:space="preserve">ZA NABAVKU </w:t>
      </w:r>
      <w:r w:rsidR="00AB25E6">
        <w:rPr>
          <w:rFonts w:ascii="Cambria" w:eastAsia="Times New Roman" w:hAnsi="Cambria" w:cs="Arial"/>
          <w:b/>
          <w:color w:val="000000"/>
          <w:lang w:val="sr-Latn-ME"/>
        </w:rPr>
        <w:t>SUV</w:t>
      </w:r>
      <w:r w:rsidR="003A6E6B">
        <w:rPr>
          <w:rFonts w:ascii="Cambria" w:eastAsia="Times New Roman" w:hAnsi="Cambria" w:cs="Arial"/>
          <w:b/>
          <w:color w:val="000000"/>
          <w:lang w:val="sr-Latn-ME"/>
        </w:rPr>
        <w:t xml:space="preserve">OG </w:t>
      </w:r>
      <w:r w:rsidR="00AB25E6">
        <w:rPr>
          <w:rFonts w:ascii="Cambria" w:eastAsia="Times New Roman" w:hAnsi="Cambria" w:cs="Arial"/>
          <w:b/>
          <w:color w:val="000000"/>
          <w:lang w:val="sr-Latn-ME"/>
        </w:rPr>
        <w:t>DNEVN</w:t>
      </w:r>
      <w:r w:rsidR="003A6E6B">
        <w:rPr>
          <w:rFonts w:ascii="Cambria" w:eastAsia="Times New Roman" w:hAnsi="Cambria" w:cs="Arial"/>
          <w:b/>
          <w:color w:val="000000"/>
          <w:lang w:val="sr-Latn-ME"/>
        </w:rPr>
        <w:t>OG</w:t>
      </w:r>
      <w:r w:rsidR="00E039BA">
        <w:rPr>
          <w:rFonts w:ascii="Cambria" w:eastAsia="Times New Roman" w:hAnsi="Cambria" w:cs="Arial"/>
          <w:b/>
          <w:color w:val="000000"/>
          <w:lang w:val="sr-Latn-ME"/>
        </w:rPr>
        <w:t xml:space="preserve"> </w:t>
      </w:r>
      <w:r w:rsidR="00AB25E6">
        <w:rPr>
          <w:rFonts w:ascii="Cambria" w:eastAsia="Times New Roman" w:hAnsi="Cambria" w:cs="Arial"/>
          <w:b/>
          <w:color w:val="000000"/>
          <w:lang w:val="sr-Latn-ME"/>
        </w:rPr>
        <w:t xml:space="preserve">OBROKA </w:t>
      </w:r>
    </w:p>
    <w:p w14:paraId="263A9026" w14:textId="74AC43B8" w:rsidR="00F073EE" w:rsidRPr="004C41CA" w:rsidRDefault="00F073EE" w:rsidP="00F073EE">
      <w:pPr>
        <w:spacing w:after="0" w:line="240" w:lineRule="auto"/>
        <w:jc w:val="center"/>
        <w:rPr>
          <w:rFonts w:ascii="Cambria" w:eastAsia="Times New Roman" w:hAnsi="Cambria" w:cs="Arial"/>
          <w:color w:val="000000"/>
          <w:lang w:val="sr-Latn-ME"/>
        </w:rPr>
      </w:pPr>
      <w:r w:rsidRPr="004C41CA">
        <w:rPr>
          <w:rFonts w:ascii="Cambria" w:eastAsia="Times New Roman" w:hAnsi="Cambria" w:cs="Arial"/>
          <w:b/>
          <w:bCs/>
          <w:color w:val="000000"/>
          <w:lang w:val="sr-Latn-ME"/>
        </w:rPr>
        <w:t xml:space="preserve"> </w:t>
      </w:r>
    </w:p>
    <w:p w14:paraId="2FB8C7DD" w14:textId="77777777" w:rsidR="00F073EE" w:rsidRPr="004C41CA" w:rsidRDefault="00F073EE" w:rsidP="00F073EE">
      <w:pPr>
        <w:spacing w:after="0" w:line="240" w:lineRule="auto"/>
        <w:rPr>
          <w:rFonts w:ascii="Cambria" w:eastAsia="Times New Roman" w:hAnsi="Cambria" w:cs="Arial"/>
          <w:lang w:val="sr-Latn-ME"/>
        </w:rPr>
      </w:pPr>
    </w:p>
    <w:p w14:paraId="5ED83CC1"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Predmet nabavke se nabavlja:</w:t>
      </w:r>
    </w:p>
    <w:p w14:paraId="289F9F4B"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0EAEB84C" w14:textId="40858B5C"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w:t>
      </w:r>
      <w:r w:rsidR="00AB25E6">
        <w:rPr>
          <w:rFonts w:ascii="Cambria" w:eastAsia="Times New Roman" w:hAnsi="Cambria" w:cs="Arial"/>
          <w:color w:val="000000"/>
          <w:lang w:val="sr-Latn-ME"/>
        </w:rPr>
        <w:t xml:space="preserve">kao cjelina </w:t>
      </w:r>
      <w:r w:rsidR="00D80A69" w:rsidRPr="004C41CA">
        <w:rPr>
          <w:rFonts w:ascii="Cambria" w:eastAsia="Times New Roman" w:hAnsi="Cambria" w:cs="Arial"/>
          <w:color w:val="000000"/>
          <w:lang w:val="sr-Latn-ME"/>
        </w:rPr>
        <w:t xml:space="preserve"> </w:t>
      </w:r>
    </w:p>
    <w:p w14:paraId="527D7975" w14:textId="77777777" w:rsidR="00F073EE" w:rsidRPr="004C41CA" w:rsidRDefault="00F073EE" w:rsidP="00F073EE">
      <w:pPr>
        <w:spacing w:after="0" w:line="240" w:lineRule="auto"/>
        <w:rPr>
          <w:rFonts w:ascii="Cambria" w:eastAsia="Times New Roman" w:hAnsi="Cambria" w:cs="Arial"/>
          <w:color w:val="000000"/>
          <w:lang w:val="sr-Latn-ME"/>
        </w:rPr>
      </w:pPr>
    </w:p>
    <w:p w14:paraId="32A96295" w14:textId="77777777" w:rsidR="00F073EE" w:rsidRPr="004C41CA" w:rsidRDefault="00F073EE" w:rsidP="00F073EE">
      <w:pPr>
        <w:spacing w:after="0" w:line="240" w:lineRule="auto"/>
        <w:rPr>
          <w:rFonts w:ascii="Cambria" w:eastAsia="Times New Roman" w:hAnsi="Cambria" w:cs="Arial"/>
          <w:color w:val="000000"/>
          <w:lang w:val="sr-Latn-ME"/>
        </w:rPr>
      </w:pPr>
    </w:p>
    <w:p w14:paraId="2737C93E" w14:textId="77777777" w:rsidR="00F073EE" w:rsidRPr="004C41CA" w:rsidRDefault="00F073EE" w:rsidP="00F073EE">
      <w:pPr>
        <w:spacing w:after="0" w:line="240" w:lineRule="auto"/>
        <w:rPr>
          <w:rFonts w:ascii="Cambria" w:eastAsia="Times New Roman" w:hAnsi="Cambria" w:cs="Arial"/>
          <w:color w:val="000000"/>
          <w:lang w:val="sr-Latn-ME"/>
        </w:rPr>
      </w:pPr>
    </w:p>
    <w:p w14:paraId="22302492" w14:textId="77777777" w:rsidR="00F073EE" w:rsidRPr="004C41CA" w:rsidRDefault="00F073EE" w:rsidP="00F073EE">
      <w:pPr>
        <w:spacing w:after="0" w:line="240" w:lineRule="auto"/>
        <w:rPr>
          <w:rFonts w:ascii="Cambria" w:eastAsia="Times New Roman" w:hAnsi="Cambria" w:cs="Arial"/>
          <w:color w:val="000000"/>
          <w:lang w:val="sr-Latn-ME"/>
        </w:rPr>
      </w:pPr>
    </w:p>
    <w:p w14:paraId="2BF7AEBC" w14:textId="77777777" w:rsidR="00F073EE" w:rsidRPr="004C41CA" w:rsidRDefault="00F073EE" w:rsidP="00F073EE">
      <w:pPr>
        <w:spacing w:after="0" w:line="240" w:lineRule="auto"/>
        <w:rPr>
          <w:rFonts w:ascii="Cambria" w:eastAsia="Times New Roman" w:hAnsi="Cambria" w:cs="Arial"/>
          <w:color w:val="000000"/>
          <w:lang w:val="sr-Latn-ME"/>
        </w:rPr>
      </w:pPr>
    </w:p>
    <w:p w14:paraId="57F736E4" w14:textId="77777777" w:rsidR="00F073EE" w:rsidRPr="004C41CA" w:rsidRDefault="00F073EE" w:rsidP="00F073EE">
      <w:pPr>
        <w:spacing w:after="0" w:line="240" w:lineRule="auto"/>
        <w:rPr>
          <w:rFonts w:ascii="Cambria" w:eastAsia="Times New Roman" w:hAnsi="Cambria" w:cs="Arial"/>
          <w:color w:val="000000"/>
          <w:lang w:val="sr-Latn-ME"/>
        </w:rPr>
      </w:pPr>
    </w:p>
    <w:p w14:paraId="4201A571" w14:textId="77777777" w:rsidR="00F073EE" w:rsidRPr="004C41CA" w:rsidRDefault="00F073EE" w:rsidP="00F073EE">
      <w:pPr>
        <w:spacing w:after="0" w:line="240" w:lineRule="auto"/>
        <w:rPr>
          <w:rFonts w:ascii="Cambria" w:eastAsia="Times New Roman" w:hAnsi="Cambria" w:cs="Arial"/>
          <w:color w:val="000000"/>
          <w:lang w:val="sr-Latn-ME"/>
        </w:rPr>
      </w:pPr>
    </w:p>
    <w:p w14:paraId="5434A702" w14:textId="77777777" w:rsidR="00F073EE" w:rsidRPr="004C41CA" w:rsidRDefault="00F073EE" w:rsidP="00F073EE">
      <w:pPr>
        <w:spacing w:after="0" w:line="240" w:lineRule="auto"/>
        <w:rPr>
          <w:rFonts w:ascii="Cambria" w:eastAsia="Times New Roman" w:hAnsi="Cambria" w:cs="Arial"/>
          <w:color w:val="000000"/>
          <w:lang w:val="sr-Latn-ME"/>
        </w:rPr>
      </w:pPr>
    </w:p>
    <w:p w14:paraId="02F7D218" w14:textId="77777777" w:rsidR="00F073EE" w:rsidRPr="004C41CA" w:rsidRDefault="00F073EE" w:rsidP="00F073EE">
      <w:pPr>
        <w:spacing w:after="0" w:line="240" w:lineRule="auto"/>
        <w:rPr>
          <w:rFonts w:ascii="Cambria" w:eastAsia="Times New Roman" w:hAnsi="Cambria" w:cs="Arial"/>
          <w:color w:val="000000"/>
          <w:lang w:val="sr-Latn-ME"/>
        </w:rPr>
      </w:pPr>
    </w:p>
    <w:p w14:paraId="78439870" w14:textId="77777777" w:rsidR="00F073EE" w:rsidRPr="004C41CA" w:rsidRDefault="00F073EE" w:rsidP="00F073EE">
      <w:pPr>
        <w:spacing w:after="0" w:line="240" w:lineRule="auto"/>
        <w:rPr>
          <w:rFonts w:ascii="Cambria" w:eastAsia="Times New Roman" w:hAnsi="Cambria" w:cs="Arial"/>
          <w:color w:val="000000"/>
          <w:lang w:val="sr-Latn-ME"/>
        </w:rPr>
      </w:pPr>
    </w:p>
    <w:p w14:paraId="543C09F5" w14:textId="77777777" w:rsidR="00F073EE" w:rsidRPr="004C41CA" w:rsidRDefault="00F073EE" w:rsidP="00F073EE">
      <w:pPr>
        <w:spacing w:after="0" w:line="240" w:lineRule="auto"/>
        <w:rPr>
          <w:rFonts w:ascii="Cambria" w:eastAsia="Times New Roman" w:hAnsi="Cambria" w:cs="Arial"/>
          <w:color w:val="000000"/>
          <w:lang w:val="sr-Latn-ME"/>
        </w:rPr>
      </w:pPr>
    </w:p>
    <w:p w14:paraId="1E56E3EF" w14:textId="77777777" w:rsidR="00F073EE" w:rsidRPr="004C41CA" w:rsidRDefault="00F073EE" w:rsidP="00F073EE">
      <w:pPr>
        <w:spacing w:after="0" w:line="240" w:lineRule="auto"/>
        <w:rPr>
          <w:rFonts w:ascii="Cambria" w:eastAsia="Times New Roman" w:hAnsi="Cambria" w:cs="Arial"/>
          <w:color w:val="000000"/>
          <w:lang w:val="sr-Latn-ME"/>
        </w:rPr>
      </w:pPr>
    </w:p>
    <w:p w14:paraId="0672F8D5" w14:textId="77777777" w:rsidR="00F073EE" w:rsidRPr="004C41CA" w:rsidRDefault="00F073EE" w:rsidP="00F073EE">
      <w:pPr>
        <w:spacing w:after="0" w:line="240" w:lineRule="auto"/>
        <w:rPr>
          <w:rFonts w:ascii="Cambria" w:eastAsia="Times New Roman" w:hAnsi="Cambria" w:cs="Arial"/>
          <w:color w:val="000000"/>
          <w:lang w:val="sr-Latn-ME"/>
        </w:rPr>
      </w:pPr>
    </w:p>
    <w:p w14:paraId="03C0AEEB" w14:textId="77777777" w:rsidR="00F073EE" w:rsidRPr="004C41CA" w:rsidRDefault="00F073EE" w:rsidP="00F073EE">
      <w:pPr>
        <w:spacing w:after="0" w:line="240" w:lineRule="auto"/>
        <w:rPr>
          <w:rFonts w:ascii="Cambria" w:eastAsia="Times New Roman" w:hAnsi="Cambria" w:cs="Arial"/>
          <w:color w:val="000000"/>
          <w:lang w:val="sr-Latn-ME"/>
        </w:rPr>
      </w:pPr>
    </w:p>
    <w:p w14:paraId="12030EF1" w14:textId="77777777" w:rsidR="00F073EE" w:rsidRPr="004C41CA" w:rsidRDefault="00F073EE" w:rsidP="00F073EE">
      <w:pPr>
        <w:spacing w:after="0" w:line="240" w:lineRule="auto"/>
        <w:rPr>
          <w:rFonts w:ascii="Cambria" w:eastAsia="Times New Roman" w:hAnsi="Cambria" w:cs="Arial"/>
          <w:color w:val="000000"/>
          <w:lang w:val="sr-Latn-ME"/>
        </w:rPr>
      </w:pPr>
    </w:p>
    <w:p w14:paraId="1A60F56A" w14:textId="77777777" w:rsidR="00F073EE" w:rsidRPr="004C41CA" w:rsidRDefault="00F073EE" w:rsidP="00F073EE">
      <w:pPr>
        <w:spacing w:after="0" w:line="240" w:lineRule="auto"/>
        <w:rPr>
          <w:rFonts w:ascii="Cambria" w:eastAsia="Times New Roman" w:hAnsi="Cambria" w:cs="Arial"/>
          <w:color w:val="000000"/>
          <w:lang w:val="sr-Latn-ME"/>
        </w:rPr>
      </w:pPr>
    </w:p>
    <w:p w14:paraId="14B3B063" w14:textId="77777777" w:rsidR="00F073EE" w:rsidRPr="004C41CA" w:rsidRDefault="00F073EE" w:rsidP="00F073EE">
      <w:pPr>
        <w:spacing w:after="0" w:line="240" w:lineRule="auto"/>
        <w:rPr>
          <w:rFonts w:ascii="Cambria" w:eastAsia="Times New Roman" w:hAnsi="Cambria" w:cs="Arial"/>
          <w:color w:val="000000"/>
          <w:lang w:val="sr-Latn-ME"/>
        </w:rPr>
      </w:pPr>
    </w:p>
    <w:p w14:paraId="4C828760" w14:textId="77777777" w:rsidR="00F073EE" w:rsidRPr="004C41CA" w:rsidRDefault="00F073EE" w:rsidP="00F073EE">
      <w:pPr>
        <w:spacing w:after="0" w:line="240" w:lineRule="auto"/>
        <w:rPr>
          <w:rFonts w:ascii="Cambria" w:eastAsia="Times New Roman" w:hAnsi="Cambria" w:cs="Arial"/>
          <w:color w:val="000000"/>
          <w:lang w:val="sr-Latn-ME"/>
        </w:rPr>
      </w:pPr>
    </w:p>
    <w:p w14:paraId="46905DAB" w14:textId="77777777" w:rsidR="00F073EE" w:rsidRPr="004C41CA" w:rsidRDefault="00F073EE" w:rsidP="00F073EE">
      <w:pPr>
        <w:spacing w:after="0" w:line="240" w:lineRule="auto"/>
        <w:rPr>
          <w:rFonts w:ascii="Cambria" w:eastAsia="Times New Roman" w:hAnsi="Cambria" w:cs="Arial"/>
          <w:color w:val="000000"/>
          <w:lang w:val="sr-Latn-ME"/>
        </w:rPr>
      </w:pPr>
    </w:p>
    <w:p w14:paraId="2B664343" w14:textId="77777777" w:rsidR="00F073EE" w:rsidRPr="004C41CA" w:rsidRDefault="00F073EE" w:rsidP="00F073EE">
      <w:pPr>
        <w:spacing w:after="0" w:line="240" w:lineRule="auto"/>
        <w:rPr>
          <w:rFonts w:ascii="Cambria" w:eastAsia="Times New Roman" w:hAnsi="Cambria" w:cs="Arial"/>
          <w:color w:val="000000"/>
          <w:lang w:val="sr-Latn-ME"/>
        </w:rPr>
      </w:pPr>
    </w:p>
    <w:p w14:paraId="0D2F2886" w14:textId="77777777" w:rsidR="00F073EE" w:rsidRPr="004C41CA"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lang w:val="sr-Latn-ME"/>
        </w:rPr>
      </w:pPr>
      <w:bookmarkStart w:id="0" w:name="_Toc62730553"/>
      <w:r w:rsidRPr="004C41CA">
        <w:rPr>
          <w:rFonts w:ascii="Cambria" w:eastAsia="Times New Roman" w:hAnsi="Cambria" w:cs="Times New Roman"/>
          <w:b/>
          <w:color w:val="000000"/>
          <w:lang w:val="sr-Latn-ME"/>
        </w:rPr>
        <w:lastRenderedPageBreak/>
        <w:t>POZIV ZA NADMETANJE</w:t>
      </w:r>
      <w:r w:rsidRPr="004C41CA">
        <w:rPr>
          <w:rFonts w:ascii="Cambria" w:eastAsia="Times New Roman" w:hAnsi="Cambria" w:cs="Times New Roman"/>
          <w:b/>
          <w:color w:val="000000"/>
          <w:vertAlign w:val="superscript"/>
          <w:lang w:val="sr-Latn-ME"/>
        </w:rPr>
        <w:footnoteReference w:id="1"/>
      </w:r>
      <w:bookmarkEnd w:id="0"/>
      <w:r w:rsidRPr="004C41CA">
        <w:rPr>
          <w:rFonts w:ascii="Cambria" w:eastAsia="Times New Roman" w:hAnsi="Cambria" w:cs="Times New Roman"/>
          <w:b/>
          <w:color w:val="000000"/>
          <w:lang w:val="sr-Latn-ME"/>
        </w:rPr>
        <w:t xml:space="preserve"> </w:t>
      </w:r>
    </w:p>
    <w:p w14:paraId="65326595" w14:textId="77777777" w:rsidR="00F073EE" w:rsidRPr="004C41CA" w:rsidRDefault="00F073EE" w:rsidP="00F073EE">
      <w:pPr>
        <w:spacing w:after="0" w:line="240" w:lineRule="auto"/>
        <w:rPr>
          <w:rFonts w:ascii="Cambria" w:eastAsia="Times New Roman" w:hAnsi="Cambria" w:cs="Arial"/>
          <w:b/>
          <w:bCs/>
          <w:color w:val="000000"/>
          <w:lang w:val="sr-Latn-ME"/>
        </w:rPr>
      </w:pPr>
      <w:r w:rsidRPr="004C41CA">
        <w:rPr>
          <w:rFonts w:ascii="Cambria" w:eastAsia="Times New Roman" w:hAnsi="Cambria" w:cs="Arial"/>
          <w:b/>
          <w:bCs/>
          <w:color w:val="000000"/>
          <w:lang w:val="sr-Latn-ME"/>
        </w:rPr>
        <w:tab/>
      </w:r>
    </w:p>
    <w:p w14:paraId="596FFB37" w14:textId="77777777" w:rsidR="00F073EE" w:rsidRPr="004C41CA" w:rsidRDefault="00F073EE" w:rsidP="00F073EE">
      <w:pPr>
        <w:spacing w:after="0" w:line="240" w:lineRule="auto"/>
        <w:ind w:left="360"/>
        <w:jc w:val="center"/>
        <w:rPr>
          <w:rFonts w:ascii="Cambria" w:eastAsia="Times New Roman" w:hAnsi="Cambria" w:cs="Arial"/>
          <w:b/>
          <w:bCs/>
          <w:color w:val="000000"/>
          <w:lang w:val="sr-Latn-ME"/>
        </w:rPr>
      </w:pPr>
    </w:p>
    <w:p w14:paraId="38055103" w14:textId="77777777" w:rsidR="00F073EE" w:rsidRPr="004C41CA" w:rsidRDefault="00F073EE" w:rsidP="00F073EE">
      <w:pPr>
        <w:numPr>
          <w:ilvl w:val="0"/>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Podaci o naručiocu;</w:t>
      </w:r>
    </w:p>
    <w:p w14:paraId="3F01A65F" w14:textId="77777777" w:rsidR="00F073EE" w:rsidRPr="004C41CA" w:rsidRDefault="00F073EE" w:rsidP="00F073EE">
      <w:pPr>
        <w:numPr>
          <w:ilvl w:val="0"/>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 xml:space="preserve">Podaci o postupku i predmetu javne nabavke: </w:t>
      </w:r>
    </w:p>
    <w:p w14:paraId="3D5872E3" w14:textId="77777777"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Vrsta postupka,</w:t>
      </w:r>
    </w:p>
    <w:p w14:paraId="053C4948" w14:textId="13758FAF"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 xml:space="preserve">Predmet javne nabavke </w:t>
      </w:r>
    </w:p>
    <w:p w14:paraId="74D40853" w14:textId="77777777"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Procijenjena vrijednost predmeta nabavke</w:t>
      </w:r>
      <w:r w:rsidRPr="004C41CA">
        <w:rPr>
          <w:rFonts w:ascii="Cambria" w:eastAsia="Calibri" w:hAnsi="Cambria" w:cs="Arial"/>
          <w:color w:val="000000"/>
          <w:vertAlign w:val="superscript"/>
          <w:lang w:val="sr-Latn-ME"/>
        </w:rPr>
        <w:footnoteReference w:id="2"/>
      </w:r>
      <w:r w:rsidRPr="004C41CA">
        <w:rPr>
          <w:rFonts w:ascii="Cambria" w:eastAsia="Calibri" w:hAnsi="Cambria" w:cs="Arial"/>
          <w:color w:val="000000"/>
          <w:lang w:val="sr-Latn-ME"/>
        </w:rPr>
        <w:t>,</w:t>
      </w:r>
    </w:p>
    <w:p w14:paraId="46E02BF2" w14:textId="74180213" w:rsidR="006D2BA5" w:rsidRPr="001F1CD0" w:rsidRDefault="00F073EE" w:rsidP="001F1CD0">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 xml:space="preserve">Način nabavke: </w:t>
      </w:r>
      <w:r w:rsidR="00AB25E6">
        <w:rPr>
          <w:rFonts w:ascii="Cambria" w:eastAsia="Calibri" w:hAnsi="Cambria" w:cs="Arial"/>
          <w:color w:val="000000"/>
          <w:lang w:val="sr-Latn-ME"/>
        </w:rPr>
        <w:t>kao cjelina</w:t>
      </w:r>
      <w:r w:rsidR="006D2BA5" w:rsidRPr="004C41CA">
        <w:rPr>
          <w:rFonts w:ascii="Cambria" w:eastAsia="Calibri" w:hAnsi="Cambria" w:cs="Arial"/>
          <w:color w:val="000000"/>
          <w:lang w:val="sr-Latn-ME"/>
        </w:rPr>
        <w:t xml:space="preserve"> </w:t>
      </w:r>
    </w:p>
    <w:p w14:paraId="7D73D7CC" w14:textId="70FD778C"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Uslovi za učešće u postupku javne nabavke i posebni osnovi za isključenje,</w:t>
      </w:r>
    </w:p>
    <w:p w14:paraId="602AB5A1" w14:textId="77777777"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Kriterijum za izbor najpovoljnije ponude,</w:t>
      </w:r>
    </w:p>
    <w:p w14:paraId="6186B987" w14:textId="77777777"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Način, mjesto i vrijeme podnošenja ponuda i otvaranja ponuda,</w:t>
      </w:r>
    </w:p>
    <w:p w14:paraId="08885A4C" w14:textId="77777777"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Rok za donošenje odluke o izboru,</w:t>
      </w:r>
    </w:p>
    <w:p w14:paraId="71FCB873" w14:textId="2ADD1B45" w:rsidR="00F073EE" w:rsidRPr="004C41CA" w:rsidRDefault="00F073EE" w:rsidP="00F073EE">
      <w:pPr>
        <w:numPr>
          <w:ilvl w:val="1"/>
          <w:numId w:val="2"/>
        </w:numPr>
        <w:spacing w:after="0" w:line="240" w:lineRule="auto"/>
        <w:contextualSpacing/>
        <w:rPr>
          <w:rFonts w:ascii="Cambria" w:eastAsia="Calibri" w:hAnsi="Cambria" w:cs="Arial"/>
          <w:color w:val="000000"/>
          <w:lang w:val="sr-Latn-ME"/>
        </w:rPr>
      </w:pPr>
      <w:r w:rsidRPr="004C41CA">
        <w:rPr>
          <w:rFonts w:ascii="Cambria" w:eastAsia="Calibri" w:hAnsi="Cambria" w:cs="Arial"/>
          <w:color w:val="000000"/>
          <w:lang w:val="sr-Latn-ME"/>
        </w:rPr>
        <w:t>Rok važenja ponude</w:t>
      </w:r>
      <w:r w:rsidR="00E85203">
        <w:rPr>
          <w:rFonts w:ascii="Cambria" w:eastAsia="Calibri" w:hAnsi="Cambria" w:cs="Arial"/>
          <w:color w:val="000000"/>
          <w:lang w:val="sr-Latn-ME"/>
        </w:rPr>
        <w:t>.</w:t>
      </w:r>
    </w:p>
    <w:p w14:paraId="762ACC03" w14:textId="77777777" w:rsidR="00F073EE" w:rsidRPr="004C41CA"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lang w:val="sr-Latn-ME"/>
        </w:rPr>
      </w:pPr>
      <w:bookmarkStart w:id="1" w:name="_Toc62730554"/>
      <w:r w:rsidRPr="004C41CA">
        <w:rPr>
          <w:rFonts w:ascii="Cambria" w:eastAsia="Times New Roman" w:hAnsi="Cambria" w:cs="Times New Roman"/>
          <w:b/>
          <w:color w:val="000000"/>
          <w:lang w:val="sr-Latn-ME"/>
        </w:rPr>
        <w:t>TEHNIČKA SPECIFIKACIJA PREDMETA JAVNE NABAVKE</w:t>
      </w:r>
      <w:r w:rsidRPr="004C41CA">
        <w:rPr>
          <w:rFonts w:ascii="Cambria" w:eastAsia="Times New Roman" w:hAnsi="Cambria" w:cs="Times New Roman"/>
          <w:b/>
          <w:color w:val="000000"/>
          <w:vertAlign w:val="superscript"/>
          <w:lang w:val="sr-Latn-ME"/>
        </w:rPr>
        <w:footnoteReference w:id="3"/>
      </w:r>
      <w:bookmarkEnd w:id="1"/>
    </w:p>
    <w:p w14:paraId="62E18FBD" w14:textId="77777777" w:rsidR="00F073EE" w:rsidRPr="004C41CA" w:rsidRDefault="00F073EE" w:rsidP="00F073EE">
      <w:pPr>
        <w:spacing w:after="0" w:line="240" w:lineRule="auto"/>
        <w:rPr>
          <w:rFonts w:ascii="Cambria" w:eastAsia="Calibri" w:hAnsi="Cambria" w:cs="Times New Roman"/>
          <w:color w:val="000000"/>
          <w:lang w:val="sr-Latn-ME"/>
        </w:rPr>
      </w:pPr>
    </w:p>
    <w:p w14:paraId="02544139" w14:textId="77777777" w:rsidR="00F073EE" w:rsidRPr="004C41CA" w:rsidRDefault="00F073EE" w:rsidP="00F073EE">
      <w:pPr>
        <w:numPr>
          <w:ilvl w:val="0"/>
          <w:numId w:val="4"/>
        </w:numPr>
        <w:spacing w:after="0" w:line="240" w:lineRule="auto"/>
        <w:contextualSpacing/>
        <w:jc w:val="both"/>
        <w:rPr>
          <w:rFonts w:ascii="Cambria" w:eastAsia="Calibri" w:hAnsi="Cambria" w:cs="Arial"/>
          <w:color w:val="000000"/>
          <w:lang w:val="sr-Latn-ME"/>
        </w:rPr>
      </w:pPr>
      <w:r w:rsidRPr="004C41CA">
        <w:rPr>
          <w:rFonts w:ascii="Cambria" w:eastAsia="Calibri" w:hAnsi="Cambria" w:cs="Arial"/>
          <w:color w:val="000000"/>
          <w:lang w:val="sr-Latn-ME"/>
        </w:rPr>
        <w:t>Naziv i opis predmeta nabavke u cjelini, po partijama i stavkama sa bitnim karakteristikama</w:t>
      </w:r>
    </w:p>
    <w:p w14:paraId="7556C8F9" w14:textId="77777777" w:rsidR="00F073EE" w:rsidRPr="004C41CA" w:rsidRDefault="00F073EE" w:rsidP="00F073EE">
      <w:pPr>
        <w:numPr>
          <w:ilvl w:val="0"/>
          <w:numId w:val="4"/>
        </w:numPr>
        <w:spacing w:after="0" w:line="240" w:lineRule="auto"/>
        <w:contextualSpacing/>
        <w:jc w:val="both"/>
        <w:rPr>
          <w:rFonts w:ascii="Cambria" w:eastAsia="Calibri" w:hAnsi="Cambria" w:cs="Arial"/>
          <w:color w:val="000000"/>
          <w:lang w:val="sr-Latn-ME"/>
        </w:rPr>
      </w:pPr>
      <w:r w:rsidRPr="004C41CA">
        <w:rPr>
          <w:rFonts w:ascii="Cambria" w:eastAsia="Calibri" w:hAnsi="Cambria" w:cs="Arial"/>
          <w:color w:val="000000"/>
          <w:lang w:val="sr-Latn-ME"/>
        </w:rPr>
        <w:t>Zahtjevi u pogledu načina izvršavanja predmeta nabavke koji su od značaja za sačinjavanje ponude i izvršenje ugovora</w:t>
      </w:r>
    </w:p>
    <w:p w14:paraId="1D68EB2D" w14:textId="77777777" w:rsidR="00F073EE" w:rsidRPr="004C41CA" w:rsidRDefault="00F073EE" w:rsidP="00F073EE">
      <w:pPr>
        <w:spacing w:after="0" w:line="240" w:lineRule="auto"/>
        <w:rPr>
          <w:rFonts w:ascii="Cambria" w:eastAsia="Calibri" w:hAnsi="Cambria" w:cs="Times New Roman"/>
          <w:color w:val="000000"/>
          <w:lang w:val="sr-Latn-ME"/>
        </w:rPr>
      </w:pPr>
    </w:p>
    <w:p w14:paraId="5D12EB59" w14:textId="77777777" w:rsidR="00F073EE" w:rsidRPr="004C41CA"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color w:val="000000"/>
          <w:lang w:val="sr-Latn-ME"/>
        </w:rPr>
      </w:pPr>
      <w:bookmarkStart w:id="2" w:name="_Toc62730555"/>
      <w:r w:rsidRPr="004C41CA">
        <w:rPr>
          <w:rFonts w:ascii="Cambria" w:eastAsia="Times New Roman" w:hAnsi="Cambria" w:cs="Times New Roman"/>
          <w:b/>
          <w:color w:val="000000"/>
          <w:lang w:val="sr-Latn-ME"/>
        </w:rPr>
        <w:t>DODATNE INFORMACIJE O PREDMETU I POSTUPKU NABAVKE</w:t>
      </w:r>
      <w:r w:rsidRPr="004C41CA">
        <w:rPr>
          <w:rFonts w:ascii="Cambria" w:eastAsia="Times New Roman" w:hAnsi="Cambria" w:cs="Times New Roman"/>
          <w:b/>
          <w:color w:val="000000"/>
          <w:vertAlign w:val="superscript"/>
          <w:lang w:val="sr-Latn-ME"/>
        </w:rPr>
        <w:footnoteReference w:id="4"/>
      </w:r>
      <w:bookmarkEnd w:id="2"/>
    </w:p>
    <w:p w14:paraId="39DB928B"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6C200F80" w14:textId="67050815" w:rsidR="00F073EE" w:rsidRPr="00216E4C" w:rsidRDefault="00F073EE" w:rsidP="00216E4C">
      <w:pPr>
        <w:pBdr>
          <w:top w:val="single" w:sz="4" w:space="1" w:color="auto"/>
          <w:left w:val="single" w:sz="4" w:space="4" w:color="auto"/>
          <w:bottom w:val="single" w:sz="4" w:space="1" w:color="auto"/>
          <w:right w:val="single" w:sz="4" w:space="4" w:color="auto"/>
        </w:pBdr>
        <w:shd w:val="clear" w:color="auto" w:fill="D9D9D9"/>
        <w:rPr>
          <w:rFonts w:ascii="Cambria" w:eastAsia="Calibri" w:hAnsi="Cambria" w:cs="Arial"/>
          <w:b/>
          <w:bCs/>
          <w:color w:val="000000"/>
          <w:lang w:val="sr-Latn-ME"/>
        </w:rPr>
      </w:pPr>
      <w:r w:rsidRPr="004C41CA">
        <w:rPr>
          <w:rFonts w:ascii="Cambria" w:eastAsia="Calibri" w:hAnsi="Cambria" w:cs="Arial"/>
          <w:b/>
          <w:bCs/>
          <w:color w:val="000000"/>
          <w:lang w:val="sr-Latn-ME"/>
        </w:rPr>
        <w:t>Procijenjena vrijednost predmenta nabavke:</w:t>
      </w:r>
      <w:r w:rsidRPr="004C41CA">
        <w:rPr>
          <w:rFonts w:ascii="Cambria" w:eastAsia="Calibri" w:hAnsi="Cambria" w:cs="Arial"/>
          <w:b/>
          <w:bCs/>
          <w:color w:val="000000"/>
          <w:vertAlign w:val="superscript"/>
          <w:lang w:val="sr-Latn-ME"/>
        </w:rPr>
        <w:footnoteReference w:id="5"/>
      </w:r>
    </w:p>
    <w:p w14:paraId="21AFC723" w14:textId="77777777" w:rsidR="00AF24DC" w:rsidRPr="00216E4C" w:rsidRDefault="00AF24DC" w:rsidP="00AF24DC">
      <w:pPr>
        <w:jc w:val="both"/>
        <w:rPr>
          <w:rFonts w:ascii="Cambria" w:eastAsia="Calibri" w:hAnsi="Cambria" w:cs="Arial"/>
          <w:b/>
          <w:bCs/>
          <w:color w:val="000000"/>
          <w:lang w:val="sr-Latn-ME"/>
        </w:rPr>
      </w:pPr>
      <w:r w:rsidRPr="00216E4C">
        <w:rPr>
          <w:rFonts w:ascii="Cambria" w:eastAsia="Calibri" w:hAnsi="Cambria" w:cs="Arial"/>
          <w:color w:val="000000"/>
          <w:lang w:val="sr-Latn-ME"/>
        </w:rPr>
        <w:sym w:font="Wingdings" w:char="F0A8"/>
      </w:r>
      <w:r w:rsidRPr="00216E4C">
        <w:rPr>
          <w:rFonts w:ascii="Cambria" w:eastAsia="Calibri" w:hAnsi="Cambria" w:cs="Arial"/>
          <w:color w:val="000000"/>
          <w:lang w:val="sr-Latn-ME"/>
        </w:rPr>
        <w:t xml:space="preserve"> </w:t>
      </w:r>
      <w:r w:rsidRPr="00216E4C">
        <w:rPr>
          <w:rFonts w:ascii="Cambria" w:eastAsia="Calibri" w:hAnsi="Cambria" w:cs="Arial"/>
          <w:b/>
          <w:bCs/>
          <w:color w:val="000000"/>
          <w:lang w:val="sr-Latn-ME"/>
        </w:rPr>
        <w:t>Procijenjena vrijednost predmeta nabavke bez zaključivanja okvirnog sporazuma</w:t>
      </w:r>
      <w:r w:rsidRPr="00216E4C">
        <w:rPr>
          <w:rFonts w:ascii="Cambria" w:eastAsia="Calibri" w:hAnsi="Cambria" w:cs="Arial"/>
          <w:color w:val="000000"/>
          <w:lang w:val="sr-Latn-ME"/>
        </w:rPr>
        <w:t>:</w:t>
      </w:r>
    </w:p>
    <w:p w14:paraId="205641BE" w14:textId="6730AF51" w:rsidR="00960345" w:rsidRPr="00216E4C" w:rsidRDefault="00AF24DC" w:rsidP="0057150E">
      <w:pPr>
        <w:jc w:val="both"/>
        <w:rPr>
          <w:rFonts w:ascii="Cambria" w:eastAsia="Times New Roman" w:hAnsi="Cambria" w:cs="Arial"/>
          <w:b/>
          <w:bCs/>
          <w:lang w:val="sr-Latn-ME"/>
        </w:rPr>
      </w:pPr>
      <w:r w:rsidRPr="00216E4C">
        <w:rPr>
          <w:rFonts w:ascii="Cambria" w:eastAsia="Calibri" w:hAnsi="Cambria" w:cs="Arial"/>
          <w:color w:val="000000"/>
          <w:lang w:val="sr-Latn-ME"/>
        </w:rPr>
        <w:sym w:font="Wingdings" w:char="F0A8"/>
      </w:r>
      <w:r w:rsidRPr="00216E4C">
        <w:rPr>
          <w:rFonts w:ascii="Cambria" w:eastAsia="Calibri" w:hAnsi="Cambria" w:cs="Arial"/>
          <w:color w:val="000000"/>
          <w:lang w:val="sr-Latn-ME"/>
        </w:rPr>
        <w:t xml:space="preserve"> </w:t>
      </w:r>
      <w:r w:rsidR="009F0DC9" w:rsidRPr="00216E4C">
        <w:rPr>
          <w:rFonts w:ascii="Cambria" w:eastAsia="Calibri" w:hAnsi="Cambria" w:cs="Arial"/>
          <w:color w:val="000000"/>
          <w:lang w:val="sr-Latn-ME"/>
        </w:rPr>
        <w:t>kao cjelina</w:t>
      </w:r>
      <w:r w:rsidRPr="00216E4C">
        <w:rPr>
          <w:rFonts w:ascii="Cambria" w:eastAsia="Calibri" w:hAnsi="Cambria" w:cs="Arial"/>
          <w:color w:val="000000"/>
          <w:lang w:val="sr-Latn-ME"/>
        </w:rPr>
        <w:t xml:space="preserve">: </w:t>
      </w:r>
      <w:r w:rsidR="00CE4CAB" w:rsidRPr="00216E4C">
        <w:rPr>
          <w:rFonts w:ascii="Cambria" w:eastAsia="Calibri" w:hAnsi="Cambria" w:cs="Arial"/>
          <w:color w:val="000000"/>
          <w:lang w:val="sr-Latn-ME"/>
        </w:rPr>
        <w:t xml:space="preserve"> </w:t>
      </w:r>
      <w:r w:rsidR="00AB25E6" w:rsidRPr="00216E4C">
        <w:rPr>
          <w:rFonts w:ascii="Cambria" w:eastAsia="Calibri" w:hAnsi="Cambria" w:cs="Arial"/>
          <w:b/>
          <w:color w:val="000000"/>
          <w:lang w:val="sr-Latn-ME"/>
        </w:rPr>
        <w:t>24</w:t>
      </w:r>
      <w:r w:rsidR="00CE4CAB" w:rsidRPr="00216E4C">
        <w:rPr>
          <w:rFonts w:ascii="Cambria" w:eastAsia="Calibri" w:hAnsi="Cambria" w:cs="Arial"/>
          <w:b/>
          <w:color w:val="000000"/>
          <w:lang w:val="sr-Latn-ME"/>
        </w:rPr>
        <w:t>.</w:t>
      </w:r>
      <w:r w:rsidR="00AB25E6" w:rsidRPr="00216E4C">
        <w:rPr>
          <w:rFonts w:ascii="Cambria" w:eastAsia="Calibri" w:hAnsi="Cambria" w:cs="Arial"/>
          <w:b/>
          <w:color w:val="000000"/>
          <w:lang w:val="sr-Latn-ME"/>
        </w:rPr>
        <w:t>793</w:t>
      </w:r>
      <w:r w:rsidR="00CE4CAB" w:rsidRPr="00216E4C">
        <w:rPr>
          <w:rFonts w:ascii="Cambria" w:eastAsia="Calibri" w:hAnsi="Cambria" w:cs="Arial"/>
          <w:b/>
          <w:color w:val="000000"/>
          <w:lang w:val="sr-Latn-ME"/>
        </w:rPr>
        <w:t>,</w:t>
      </w:r>
      <w:r w:rsidR="00AB25E6" w:rsidRPr="00216E4C">
        <w:rPr>
          <w:rFonts w:ascii="Cambria" w:eastAsia="Calibri" w:hAnsi="Cambria" w:cs="Arial"/>
          <w:b/>
          <w:color w:val="000000"/>
          <w:lang w:val="sr-Latn-ME"/>
        </w:rPr>
        <w:t>39</w:t>
      </w:r>
      <w:r w:rsidR="00CE4CAB" w:rsidRPr="00216E4C">
        <w:rPr>
          <w:rFonts w:ascii="Cambria" w:eastAsia="Calibri" w:hAnsi="Cambria" w:cs="Arial"/>
          <w:b/>
          <w:color w:val="000000"/>
          <w:lang w:val="sr-Latn-ME"/>
        </w:rPr>
        <w:t xml:space="preserve"> </w:t>
      </w:r>
      <w:r w:rsidRPr="00216E4C">
        <w:rPr>
          <w:rFonts w:ascii="Cambria" w:eastAsia="Calibri" w:hAnsi="Cambria" w:cs="Arial"/>
          <w:color w:val="000000"/>
          <w:lang w:val="sr-Latn-ME"/>
        </w:rPr>
        <w:t>€ bez uračunatog PDV</w:t>
      </w:r>
      <w:r w:rsidR="00B53F9D" w:rsidRPr="00216E4C">
        <w:rPr>
          <w:rFonts w:ascii="Cambria" w:eastAsia="Calibri" w:hAnsi="Cambria" w:cs="Arial"/>
          <w:color w:val="000000"/>
          <w:lang w:val="sr-Latn-ME"/>
        </w:rPr>
        <w:t>-</w:t>
      </w:r>
      <w:r w:rsidRPr="00216E4C">
        <w:rPr>
          <w:rFonts w:ascii="Cambria" w:eastAsia="Calibri" w:hAnsi="Cambria" w:cs="Arial"/>
          <w:color w:val="000000"/>
          <w:lang w:val="sr-Latn-ME"/>
        </w:rPr>
        <w:t>a.</w:t>
      </w:r>
      <w:r w:rsidR="0057150E" w:rsidRPr="00216E4C">
        <w:rPr>
          <w:rFonts w:ascii="Cambria" w:eastAsia="Times New Roman" w:hAnsi="Cambria" w:cs="Arial"/>
          <w:b/>
          <w:bCs/>
          <w:lang w:val="sr-Latn-ME"/>
        </w:rPr>
        <w:t xml:space="preserve"> </w:t>
      </w:r>
    </w:p>
    <w:p w14:paraId="206EA3B9" w14:textId="77777777" w:rsidR="00EE32EB" w:rsidRPr="00EE32EB" w:rsidRDefault="00EE32EB" w:rsidP="00EE32EB">
      <w:pPr>
        <w:jc w:val="both"/>
        <w:rPr>
          <w:rFonts w:ascii="Cambria" w:eastAsia="Calibri" w:hAnsi="Cambria" w:cs="Arial"/>
          <w:b/>
          <w:bCs/>
          <w:color w:val="000000"/>
          <w:lang w:val="sr-Latn-ME"/>
        </w:rPr>
      </w:pPr>
      <w:r w:rsidRPr="00EE32EB">
        <w:rPr>
          <w:rFonts w:ascii="Cambria" w:eastAsia="Calibri" w:hAnsi="Cambria" w:cs="Arial"/>
          <w:color w:val="000000"/>
          <w:lang w:val="sr-Latn-ME"/>
        </w:rPr>
        <w:sym w:font="Wingdings" w:char="F0A8"/>
      </w:r>
      <w:r w:rsidRPr="00EE32EB">
        <w:rPr>
          <w:rFonts w:ascii="Cambria" w:eastAsia="Calibri" w:hAnsi="Cambria" w:cs="Arial"/>
          <w:color w:val="000000"/>
          <w:lang w:val="sr-Latn-ME"/>
        </w:rPr>
        <w:t xml:space="preserve"> </w:t>
      </w:r>
      <w:r w:rsidRPr="00EE32EB">
        <w:rPr>
          <w:rFonts w:ascii="Cambria" w:eastAsia="Calibri" w:hAnsi="Cambria" w:cs="Arial"/>
          <w:b/>
          <w:bCs/>
          <w:color w:val="000000"/>
          <w:lang w:val="sr-Latn-ME"/>
        </w:rPr>
        <w:t>Procijenjena vrijednost predmeta nabavke sa zaključivanjem okvirnog sporazuma</w:t>
      </w:r>
    </w:p>
    <w:p w14:paraId="4F8BACF9" w14:textId="77777777" w:rsidR="00EE32EB" w:rsidRPr="00EE32EB" w:rsidRDefault="00EE32EB" w:rsidP="00EE32EB">
      <w:pPr>
        <w:jc w:val="both"/>
        <w:rPr>
          <w:rFonts w:ascii="Cambria" w:eastAsia="Calibri" w:hAnsi="Cambria" w:cs="Arial"/>
          <w:color w:val="000000"/>
          <w:lang w:val="sr-Latn-ME"/>
        </w:rPr>
      </w:pPr>
      <w:r w:rsidRPr="00EE32EB">
        <w:rPr>
          <w:rFonts w:ascii="Cambria" w:eastAsia="Calibri" w:hAnsi="Cambria" w:cs="Arial"/>
          <w:color w:val="000000"/>
          <w:lang w:val="sr-Latn-ME"/>
        </w:rPr>
        <w:t>Procijenjena vrijednost predmeta javne nabavke za vrijeme trajanja okvirnog sporazuma:</w:t>
      </w:r>
    </w:p>
    <w:p w14:paraId="5BF52546" w14:textId="06FE5B66" w:rsidR="00EE32EB" w:rsidRPr="00EE32EB" w:rsidRDefault="00EE32EB" w:rsidP="00EE32EB">
      <w:pPr>
        <w:jc w:val="both"/>
        <w:rPr>
          <w:rFonts w:ascii="Cambria" w:eastAsia="Calibri" w:hAnsi="Cambria" w:cs="Arial"/>
          <w:color w:val="000000"/>
          <w:lang w:val="sr-Latn-ME"/>
        </w:rPr>
      </w:pPr>
      <w:r w:rsidRPr="00EE32EB">
        <w:rPr>
          <w:rFonts w:ascii="Cambria" w:eastAsia="Calibri" w:hAnsi="Cambria" w:cs="Arial"/>
          <w:color w:val="000000"/>
          <w:lang w:val="sr-Latn-ME"/>
        </w:rPr>
        <w:sym w:font="Wingdings" w:char="F0A8"/>
      </w:r>
      <w:r w:rsidRPr="00EE32EB">
        <w:rPr>
          <w:rFonts w:ascii="Cambria" w:eastAsia="Calibri" w:hAnsi="Cambria" w:cs="Arial"/>
          <w:color w:val="000000"/>
          <w:lang w:val="sr-Latn-ME"/>
        </w:rPr>
        <w:t xml:space="preserve"> kao cjelina, procijenjene vrijednosti </w:t>
      </w:r>
      <w:bookmarkStart w:id="3" w:name="_Hlk161041413"/>
      <w:r w:rsidR="00216E4C" w:rsidRPr="00216E4C">
        <w:rPr>
          <w:rFonts w:ascii="Cambria" w:eastAsia="Calibri" w:hAnsi="Cambria" w:cs="Arial"/>
          <w:b/>
          <w:color w:val="000000"/>
          <w:lang w:val="sr-Latn-ME"/>
        </w:rPr>
        <w:t>165.289,26</w:t>
      </w:r>
      <w:r w:rsidRPr="00EE32EB">
        <w:rPr>
          <w:rFonts w:ascii="Cambria" w:eastAsia="Calibri" w:hAnsi="Cambria" w:cs="Arial"/>
          <w:color w:val="000000"/>
          <w:lang w:val="sr-Latn-ME"/>
        </w:rPr>
        <w:t xml:space="preserve"> €</w:t>
      </w:r>
      <w:r w:rsidR="00216E4C" w:rsidRPr="00216E4C">
        <w:rPr>
          <w:rFonts w:ascii="Cambria" w:eastAsia="Calibri" w:hAnsi="Cambria" w:cs="Arial"/>
          <w:color w:val="000000"/>
          <w:lang w:val="sr-Latn-ME"/>
        </w:rPr>
        <w:t xml:space="preserve"> bez uračunatog PDV a </w:t>
      </w:r>
      <w:bookmarkEnd w:id="3"/>
      <w:r w:rsidRPr="00EE32EB">
        <w:rPr>
          <w:rFonts w:ascii="Cambria" w:eastAsia="Calibri" w:hAnsi="Cambria" w:cs="Arial"/>
          <w:color w:val="000000"/>
          <w:lang w:val="sr-Latn-ME"/>
        </w:rPr>
        <w:t>;</w:t>
      </w:r>
    </w:p>
    <w:p w14:paraId="31FF5E3A" w14:textId="77777777" w:rsidR="00EE32EB" w:rsidRPr="00EE32EB" w:rsidRDefault="00EE32EB" w:rsidP="00EE32EB">
      <w:pPr>
        <w:jc w:val="both"/>
        <w:rPr>
          <w:rFonts w:ascii="Cambria" w:eastAsia="Calibri" w:hAnsi="Cambria" w:cs="Arial"/>
          <w:color w:val="000000"/>
          <w:lang w:val="sr-Latn-ME"/>
        </w:rPr>
      </w:pPr>
      <w:r w:rsidRPr="00EE32EB">
        <w:rPr>
          <w:rFonts w:ascii="Cambria" w:eastAsia="Calibri" w:hAnsi="Cambria" w:cs="Arial"/>
          <w:color w:val="000000"/>
          <w:lang w:val="sr-Latn-ME"/>
        </w:rPr>
        <w:t>Procijenjena vrijednost prvog ugovora o javnoj nabavci:</w:t>
      </w:r>
    </w:p>
    <w:p w14:paraId="2CCEAC6B" w14:textId="284E77C1" w:rsidR="00EE32EB" w:rsidRPr="00EE32EB" w:rsidRDefault="00EE32EB" w:rsidP="00EE32EB">
      <w:pPr>
        <w:jc w:val="both"/>
        <w:rPr>
          <w:rFonts w:ascii="Cambria" w:eastAsia="Calibri" w:hAnsi="Cambria" w:cs="Arial"/>
          <w:color w:val="000000"/>
          <w:lang w:val="sr-Latn-ME"/>
        </w:rPr>
      </w:pPr>
      <w:r w:rsidRPr="00EE32EB">
        <w:rPr>
          <w:rFonts w:ascii="Cambria" w:eastAsia="Calibri" w:hAnsi="Cambria" w:cs="Arial"/>
          <w:color w:val="000000"/>
          <w:lang w:val="sr-Latn-ME"/>
        </w:rPr>
        <w:sym w:font="Wingdings" w:char="F0A8"/>
      </w:r>
      <w:r w:rsidRPr="00EE32EB">
        <w:rPr>
          <w:rFonts w:ascii="Cambria" w:eastAsia="Calibri" w:hAnsi="Cambria" w:cs="Arial"/>
          <w:color w:val="000000"/>
          <w:lang w:val="sr-Latn-ME"/>
        </w:rPr>
        <w:t xml:space="preserve"> kao cjelina, </w:t>
      </w:r>
    </w:p>
    <w:p w14:paraId="6A1D7F00" w14:textId="154E5AE1" w:rsidR="00EE32EB" w:rsidRPr="00EE32EB" w:rsidRDefault="00EE32EB" w:rsidP="00EE32EB">
      <w:pPr>
        <w:jc w:val="both"/>
        <w:rPr>
          <w:rFonts w:ascii="Cambria" w:eastAsia="Calibri" w:hAnsi="Cambria" w:cs="Arial"/>
          <w:b/>
          <w:color w:val="000000"/>
          <w:u w:val="single"/>
          <w:lang w:val="sr-Latn-ME"/>
        </w:rPr>
      </w:pPr>
      <w:r w:rsidRPr="00EE32EB">
        <w:rPr>
          <w:rFonts w:ascii="Cambria" w:eastAsia="Calibri" w:hAnsi="Cambria" w:cs="Arial"/>
          <w:color w:val="000000"/>
          <w:lang w:val="sr-Latn-ME"/>
        </w:rPr>
        <w:t xml:space="preserve"> </w:t>
      </w:r>
      <w:r w:rsidRPr="00EE32EB">
        <w:rPr>
          <w:rFonts w:ascii="Cambria" w:eastAsia="Calibri" w:hAnsi="Cambria" w:cs="Arial"/>
          <w:b/>
          <w:color w:val="000000"/>
          <w:u w:val="single"/>
          <w:lang w:val="sr-Latn-ME"/>
        </w:rPr>
        <w:t>UKUPNO</w:t>
      </w:r>
      <w:r w:rsidR="00216E4C" w:rsidRPr="007B4565">
        <w:rPr>
          <w:rFonts w:ascii="Cambria" w:eastAsia="Calibri" w:hAnsi="Cambria" w:cs="Arial"/>
          <w:b/>
          <w:color w:val="000000"/>
          <w:u w:val="single"/>
          <w:lang w:val="sr-Latn-ME"/>
        </w:rPr>
        <w:t xml:space="preserve"> 24.793,39€</w:t>
      </w:r>
    </w:p>
    <w:p w14:paraId="089DFF9D" w14:textId="77777777" w:rsidR="00EE32EB" w:rsidRPr="00EE32EB" w:rsidRDefault="00EE32EB" w:rsidP="00EE32EB">
      <w:pPr>
        <w:spacing w:after="0" w:line="240" w:lineRule="auto"/>
        <w:jc w:val="both"/>
        <w:rPr>
          <w:rFonts w:ascii="Arial" w:eastAsia="Times New Roman" w:hAnsi="Arial" w:cs="Arial"/>
          <w:b/>
          <w:bCs/>
          <w:color w:val="000000"/>
          <w:sz w:val="24"/>
          <w:szCs w:val="24"/>
          <w:lang w:val="sr-Latn-ME"/>
        </w:rPr>
      </w:pPr>
    </w:p>
    <w:p w14:paraId="3063F0FE" w14:textId="77777777" w:rsidR="00EE32EB" w:rsidRPr="00EE32EB" w:rsidRDefault="00EE32EB" w:rsidP="00EE32EB">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Cambria" w:eastAsia="Times New Roman" w:hAnsi="Cambria" w:cs="Arial"/>
          <w:b/>
          <w:bCs/>
          <w:color w:val="000000"/>
          <w:lang w:val="sr-Latn-ME"/>
        </w:rPr>
      </w:pPr>
      <w:r w:rsidRPr="00EE32EB">
        <w:rPr>
          <w:rFonts w:ascii="Cambria" w:eastAsia="Times New Roman" w:hAnsi="Cambria" w:cs="Arial"/>
          <w:color w:val="000000"/>
          <w:lang w:val="sr-Latn-ME"/>
        </w:rPr>
        <w:t>Obrazloženje razloga zašto predmet nabavke nije podijeljen na partije:</w:t>
      </w:r>
      <w:r w:rsidRPr="00EE32EB">
        <w:rPr>
          <w:rFonts w:ascii="Cambria" w:eastAsia="Times New Roman" w:hAnsi="Cambria" w:cs="Arial"/>
          <w:color w:val="000000"/>
          <w:vertAlign w:val="superscript"/>
          <w:lang w:val="sr-Latn-ME"/>
        </w:rPr>
        <w:footnoteReference w:id="6"/>
      </w:r>
    </w:p>
    <w:p w14:paraId="7BF1141F" w14:textId="77777777" w:rsidR="00C12346" w:rsidRDefault="00D47ECF" w:rsidP="00EE32E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p>
    <w:p w14:paraId="47294AF1" w14:textId="77777777" w:rsidR="00C12346" w:rsidRDefault="00C12346" w:rsidP="00EE32EB">
      <w:pPr>
        <w:spacing w:after="0" w:line="240" w:lineRule="auto"/>
        <w:jc w:val="both"/>
      </w:pPr>
    </w:p>
    <w:p w14:paraId="5365AE70" w14:textId="77777777" w:rsidR="00C12346" w:rsidRDefault="00C12346" w:rsidP="00EE32EB">
      <w:pPr>
        <w:spacing w:after="0" w:line="240" w:lineRule="auto"/>
        <w:jc w:val="both"/>
      </w:pPr>
    </w:p>
    <w:p w14:paraId="6207BB4D" w14:textId="3CA3CF11" w:rsidR="00EE32EB" w:rsidRDefault="00E82D92" w:rsidP="000C0DF6">
      <w:pPr>
        <w:spacing w:after="0" w:line="240" w:lineRule="auto"/>
        <w:jc w:val="both"/>
        <w:rPr>
          <w:rFonts w:ascii="Cambria" w:eastAsia="Times New Roman" w:hAnsi="Cambria" w:cs="Arial"/>
          <w:color w:val="000000"/>
          <w:lang w:val="sr-Latn-ME"/>
        </w:rPr>
      </w:pPr>
      <w:r w:rsidRPr="00565DC1">
        <w:rPr>
          <w:rFonts w:ascii="Cambria" w:eastAsia="Times New Roman" w:hAnsi="Cambria" w:cs="Arial"/>
          <w:color w:val="000000"/>
          <w:lang w:val="sr-Latn-ME"/>
        </w:rPr>
        <w:t xml:space="preserve">Predmetna nabavka nije predviđena da se nabavlja kroz partije, jer </w:t>
      </w:r>
      <w:r w:rsidR="00110B87">
        <w:rPr>
          <w:rFonts w:ascii="Cambria" w:eastAsia="Times New Roman" w:hAnsi="Cambria" w:cs="Arial"/>
          <w:color w:val="000000"/>
          <w:lang w:val="sr-Latn-ME"/>
        </w:rPr>
        <w:t xml:space="preserve"> se radi o </w:t>
      </w:r>
      <w:r w:rsidR="0028294A">
        <w:rPr>
          <w:rFonts w:ascii="Cambria" w:eastAsia="Times New Roman" w:hAnsi="Cambria" w:cs="Arial"/>
          <w:color w:val="000000"/>
        </w:rPr>
        <w:t xml:space="preserve"> </w:t>
      </w:r>
      <w:proofErr w:type="spellStart"/>
      <w:r w:rsidR="0028294A">
        <w:rPr>
          <w:rFonts w:ascii="Cambria" w:eastAsia="Times New Roman" w:hAnsi="Cambria" w:cs="Arial"/>
          <w:color w:val="000000"/>
        </w:rPr>
        <w:t>robi</w:t>
      </w:r>
      <w:proofErr w:type="spellEnd"/>
      <w:r w:rsidR="0028294A">
        <w:rPr>
          <w:rFonts w:ascii="Cambria" w:eastAsia="Times New Roman" w:hAnsi="Cambria" w:cs="Arial"/>
          <w:color w:val="000000"/>
        </w:rPr>
        <w:t xml:space="preserve">  </w:t>
      </w:r>
      <w:proofErr w:type="spellStart"/>
      <w:r w:rsidR="006305C0">
        <w:rPr>
          <w:rFonts w:ascii="Cambria" w:eastAsia="Times New Roman" w:hAnsi="Cambria" w:cs="Arial"/>
          <w:color w:val="000000"/>
        </w:rPr>
        <w:t>koja</w:t>
      </w:r>
      <w:proofErr w:type="spellEnd"/>
      <w:r w:rsidR="006305C0">
        <w:rPr>
          <w:rFonts w:ascii="Cambria" w:eastAsia="Times New Roman" w:hAnsi="Cambria" w:cs="Arial"/>
          <w:color w:val="000000"/>
        </w:rPr>
        <w:t xml:space="preserve"> je </w:t>
      </w:r>
      <w:r w:rsidR="006305C0">
        <w:rPr>
          <w:rFonts w:ascii="Cambria" w:eastAsia="Times New Roman" w:hAnsi="Cambria" w:cs="Arial"/>
          <w:color w:val="000000"/>
          <w:lang w:val="sr-Latn-ME"/>
        </w:rPr>
        <w:t xml:space="preserve">srodna </w:t>
      </w:r>
      <w:r w:rsidRPr="00565DC1">
        <w:rPr>
          <w:rFonts w:ascii="Cambria" w:eastAsia="Times New Roman" w:hAnsi="Cambria" w:cs="Arial"/>
          <w:color w:val="000000"/>
          <w:lang w:val="sr-Latn-ME"/>
        </w:rPr>
        <w:t xml:space="preserve"> </w:t>
      </w:r>
      <w:r w:rsidR="006305C0">
        <w:rPr>
          <w:rFonts w:ascii="Cambria" w:eastAsia="Times New Roman" w:hAnsi="Cambria" w:cs="Arial"/>
          <w:color w:val="000000"/>
          <w:lang w:val="sr-Latn-ME"/>
        </w:rPr>
        <w:t>po predmetu nabavke</w:t>
      </w:r>
      <w:r w:rsidR="000C0DF6">
        <w:rPr>
          <w:rFonts w:ascii="Cambria" w:eastAsia="Times New Roman" w:hAnsi="Cambria" w:cs="Arial"/>
          <w:color w:val="000000"/>
          <w:lang w:val="sr-Latn-ME"/>
        </w:rPr>
        <w:t xml:space="preserve"> i za </w:t>
      </w:r>
      <w:r w:rsidR="00603A74">
        <w:rPr>
          <w:rFonts w:ascii="Cambria" w:eastAsia="Times New Roman" w:hAnsi="Cambria" w:cs="Arial"/>
          <w:color w:val="000000"/>
          <w:lang w:val="sr-Latn-ME"/>
        </w:rPr>
        <w:t>koje</w:t>
      </w:r>
      <w:r w:rsidR="002A1218">
        <w:rPr>
          <w:rFonts w:ascii="Cambria" w:eastAsia="Times New Roman" w:hAnsi="Cambria" w:cs="Arial"/>
          <w:color w:val="000000"/>
          <w:lang w:val="sr-Latn-ME"/>
        </w:rPr>
        <w:t xml:space="preserve">  se </w:t>
      </w:r>
      <w:r w:rsidR="00603A74">
        <w:rPr>
          <w:rFonts w:ascii="Cambria" w:eastAsia="Times New Roman" w:hAnsi="Cambria" w:cs="Arial"/>
          <w:color w:val="000000"/>
          <w:lang w:val="sr-Latn-ME"/>
        </w:rPr>
        <w:t xml:space="preserve"> zahtijevani </w:t>
      </w:r>
      <w:r w:rsidR="00603A74" w:rsidRPr="00603A74">
        <w:rPr>
          <w:rFonts w:ascii="Cambria" w:eastAsia="Times New Roman" w:hAnsi="Cambria" w:cs="Arial"/>
          <w:color w:val="000000"/>
          <w:lang w:val="sr-Latn-ME"/>
        </w:rPr>
        <w:t>sertifikat</w:t>
      </w:r>
      <w:r w:rsidR="008D78D5">
        <w:rPr>
          <w:rFonts w:ascii="Cambria" w:eastAsia="Times New Roman" w:hAnsi="Cambria" w:cs="Arial"/>
          <w:color w:val="000000"/>
          <w:lang w:val="sr-Latn-ME"/>
        </w:rPr>
        <w:t>/drugi akt</w:t>
      </w:r>
      <w:r w:rsidR="00603A74" w:rsidRPr="00603A74">
        <w:rPr>
          <w:rFonts w:ascii="Cambria" w:eastAsia="Times New Roman" w:hAnsi="Cambria" w:cs="Arial"/>
          <w:color w:val="000000"/>
          <w:lang w:val="sr-Latn-ME"/>
        </w:rPr>
        <w:t xml:space="preserve"> od strane nadležnog organa ili ovlašćene organizacije o uspostavljenom sistemu upravljanja kvalitetom iz oblasti predmeta nabavke</w:t>
      </w:r>
      <w:r w:rsidR="008D78D5">
        <w:rPr>
          <w:rFonts w:ascii="Cambria" w:eastAsia="Times New Roman" w:hAnsi="Cambria" w:cs="Arial"/>
          <w:color w:val="000000"/>
          <w:lang w:val="sr-Latn-ME"/>
        </w:rPr>
        <w:t xml:space="preserve">  </w:t>
      </w:r>
      <w:r w:rsidR="00B91243">
        <w:rPr>
          <w:rFonts w:ascii="Cambria" w:eastAsia="Times New Roman" w:hAnsi="Cambria" w:cs="Arial"/>
          <w:color w:val="000000"/>
          <w:lang w:val="sr-Latn-ME"/>
        </w:rPr>
        <w:t xml:space="preserve">odnosi na sve tri </w:t>
      </w:r>
      <w:r w:rsidR="002A1218">
        <w:rPr>
          <w:rFonts w:ascii="Cambria" w:eastAsia="Times New Roman" w:hAnsi="Cambria" w:cs="Arial"/>
          <w:color w:val="000000"/>
          <w:lang w:val="sr-Latn-ME"/>
        </w:rPr>
        <w:t xml:space="preserve">specificirane </w:t>
      </w:r>
      <w:r w:rsidR="00B91243">
        <w:rPr>
          <w:rFonts w:ascii="Cambria" w:eastAsia="Times New Roman" w:hAnsi="Cambria" w:cs="Arial"/>
          <w:color w:val="000000"/>
          <w:lang w:val="sr-Latn-ME"/>
        </w:rPr>
        <w:t xml:space="preserve"> stavke. </w:t>
      </w:r>
      <w:r w:rsidRPr="00565DC1">
        <w:rPr>
          <w:rFonts w:ascii="Cambria" w:eastAsia="Times New Roman" w:hAnsi="Cambria" w:cs="Arial"/>
          <w:color w:val="000000"/>
          <w:lang w:val="sr-Latn-ME"/>
        </w:rPr>
        <w:t xml:space="preserve">Predmet nabavke predstavlja cjelinu i stoga nije adekvatno vršiti podjelu predmeta nabavke po partijama, jer bi se podjelom po partijama dovelo u pitanje svrsishodnost nabavke samo jednog njenog dijela s obzirom </w:t>
      </w:r>
      <w:r w:rsidR="00E039BA">
        <w:rPr>
          <w:rFonts w:ascii="Cambria" w:eastAsia="Times New Roman" w:hAnsi="Cambria" w:cs="Arial"/>
          <w:color w:val="000000"/>
          <w:lang w:val="sr-Latn-ME"/>
        </w:rPr>
        <w:t xml:space="preserve"> da su </w:t>
      </w:r>
      <w:r w:rsidR="00B91243">
        <w:rPr>
          <w:rFonts w:ascii="Cambria" w:eastAsia="Times New Roman" w:hAnsi="Cambria" w:cs="Arial"/>
          <w:color w:val="000000"/>
          <w:lang w:val="sr-Latn-ME"/>
        </w:rPr>
        <w:t xml:space="preserve">tražene </w:t>
      </w:r>
      <w:r w:rsidRPr="00565DC1">
        <w:rPr>
          <w:rFonts w:ascii="Cambria" w:eastAsia="Times New Roman" w:hAnsi="Cambria" w:cs="Arial"/>
          <w:color w:val="000000"/>
          <w:lang w:val="sr-Latn-ME"/>
        </w:rPr>
        <w:t>stavk</w:t>
      </w:r>
      <w:r w:rsidR="00E039BA">
        <w:rPr>
          <w:rFonts w:ascii="Cambria" w:eastAsia="Times New Roman" w:hAnsi="Cambria" w:cs="Arial"/>
          <w:color w:val="000000"/>
          <w:lang w:val="sr-Latn-ME"/>
        </w:rPr>
        <w:t>e</w:t>
      </w:r>
      <w:r w:rsidRPr="00565DC1">
        <w:rPr>
          <w:rFonts w:ascii="Cambria" w:eastAsia="Times New Roman" w:hAnsi="Cambria" w:cs="Arial"/>
          <w:color w:val="000000"/>
          <w:lang w:val="sr-Latn-ME"/>
        </w:rPr>
        <w:t xml:space="preserve"> </w:t>
      </w:r>
      <w:r w:rsidR="000C0DF6">
        <w:rPr>
          <w:rFonts w:ascii="Cambria" w:eastAsia="Times New Roman" w:hAnsi="Cambria" w:cs="Arial"/>
          <w:color w:val="000000"/>
          <w:lang w:val="sr-Latn-ME"/>
        </w:rPr>
        <w:t>istorodne.</w:t>
      </w:r>
    </w:p>
    <w:p w14:paraId="3CBD3651" w14:textId="77777777" w:rsidR="00565DC1" w:rsidRPr="00D47ECF" w:rsidRDefault="00565DC1" w:rsidP="00EE32EB">
      <w:pPr>
        <w:spacing w:after="0" w:line="240" w:lineRule="auto"/>
        <w:jc w:val="both"/>
        <w:rPr>
          <w:rFonts w:ascii="Cambria" w:eastAsia="Times New Roman" w:hAnsi="Cambria" w:cs="Arial"/>
          <w:color w:val="000000"/>
          <w:lang w:val="sr-Latn-ME"/>
        </w:rPr>
      </w:pPr>
    </w:p>
    <w:p w14:paraId="5DA95BE0" w14:textId="77777777"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color w:val="000000"/>
          <w:lang w:val="sr-Latn-ME"/>
        </w:rPr>
      </w:pPr>
      <w:r w:rsidRPr="00EE32EB">
        <w:rPr>
          <w:rFonts w:ascii="Cambria" w:eastAsia="Times New Roman" w:hAnsi="Cambria" w:cs="Arial"/>
          <w:b/>
          <w:color w:val="000000"/>
          <w:lang w:val="sr-Latn-ME"/>
        </w:rPr>
        <w:t>ZAKLJUČIVANJE OKVIRNOG SPORAZUMA</w:t>
      </w:r>
      <w:r w:rsidRPr="00EE32EB">
        <w:rPr>
          <w:rFonts w:ascii="Cambria" w:eastAsia="Times New Roman" w:hAnsi="Cambria" w:cs="Arial"/>
          <w:b/>
          <w:color w:val="000000"/>
          <w:vertAlign w:val="superscript"/>
          <w:lang w:val="sr-Latn-ME"/>
        </w:rPr>
        <w:footnoteReference w:id="7"/>
      </w:r>
    </w:p>
    <w:p w14:paraId="45369796"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5A622EF5" w14:textId="77777777"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t>Zaključiće se okvirni sporazum:</w:t>
      </w:r>
    </w:p>
    <w:p w14:paraId="03B04234"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3DA3FF3F" w14:textId="77777777" w:rsidR="00EE32EB" w:rsidRPr="00EE32EB" w:rsidRDefault="00EE32EB" w:rsidP="00EE32EB">
      <w:pPr>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sym w:font="Wingdings" w:char="F0A8"/>
      </w:r>
      <w:r w:rsidRPr="00EE32EB">
        <w:rPr>
          <w:rFonts w:ascii="Cambria" w:eastAsia="Times New Roman" w:hAnsi="Cambria" w:cs="Arial"/>
          <w:color w:val="000000"/>
          <w:lang w:val="sr-Latn-ME"/>
        </w:rPr>
        <w:t xml:space="preserve"> </w:t>
      </w:r>
      <w:r w:rsidRPr="005855BA">
        <w:rPr>
          <w:rFonts w:ascii="Cambria" w:eastAsia="Times New Roman" w:hAnsi="Cambria" w:cs="Arial"/>
          <w:b/>
          <w:color w:val="000000"/>
          <w:lang w:val="sr-Latn-ME"/>
        </w:rPr>
        <w:t>da</w:t>
      </w:r>
      <w:r w:rsidRPr="00EE32EB">
        <w:rPr>
          <w:rFonts w:ascii="Cambria" w:eastAsia="Times New Roman" w:hAnsi="Cambria" w:cs="Arial"/>
          <w:color w:val="000000"/>
          <w:lang w:val="sr-Latn-ME"/>
        </w:rPr>
        <w:t xml:space="preserve"> </w:t>
      </w:r>
    </w:p>
    <w:p w14:paraId="5783F13F"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7BCAE429" w14:textId="77777777"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t>Okvirni sporazum se odnosi na :</w:t>
      </w:r>
    </w:p>
    <w:p w14:paraId="319FF6C6"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60CAE9C3" w14:textId="540FBED5" w:rsidR="00EE32EB" w:rsidRDefault="00EE32EB" w:rsidP="00EE32EB">
      <w:pPr>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sym w:font="Wingdings" w:char="F0A8"/>
      </w:r>
      <w:r w:rsidRPr="00EE32EB">
        <w:rPr>
          <w:rFonts w:ascii="Cambria" w:eastAsia="Times New Roman" w:hAnsi="Cambria" w:cs="Arial"/>
          <w:color w:val="000000"/>
          <w:lang w:val="sr-Latn-ME"/>
        </w:rPr>
        <w:t xml:space="preserve"> predmet nabavke u cjelini</w:t>
      </w:r>
    </w:p>
    <w:p w14:paraId="7B18E537" w14:textId="77777777" w:rsidR="005319CC" w:rsidRPr="00EE32EB" w:rsidRDefault="005319CC" w:rsidP="00EE32EB">
      <w:pPr>
        <w:spacing w:after="0" w:line="240" w:lineRule="auto"/>
        <w:jc w:val="both"/>
        <w:rPr>
          <w:rFonts w:ascii="Cambria" w:eastAsia="Times New Roman" w:hAnsi="Cambria" w:cs="Arial"/>
          <w:color w:val="000000"/>
          <w:lang w:val="sr-Latn-ME"/>
        </w:rPr>
      </w:pPr>
    </w:p>
    <w:p w14:paraId="3B4DA6AB" w14:textId="77777777"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t xml:space="preserve">Okvirni sporazum zaključuje se </w:t>
      </w:r>
    </w:p>
    <w:p w14:paraId="2CFFD30D"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0453C014" w14:textId="77777777" w:rsidR="007B4565" w:rsidRDefault="00EE32EB" w:rsidP="00EE32EB">
      <w:pPr>
        <w:spacing w:after="0" w:line="240" w:lineRule="auto"/>
        <w:jc w:val="both"/>
        <w:rPr>
          <w:rFonts w:ascii="Cambria" w:eastAsia="Times New Roman" w:hAnsi="Cambria" w:cs="Arial"/>
          <w:b/>
          <w:color w:val="000000"/>
          <w:lang w:val="sr-Latn-ME"/>
        </w:rPr>
      </w:pPr>
      <w:r w:rsidRPr="00EE32EB">
        <w:rPr>
          <w:rFonts w:ascii="Cambria" w:eastAsia="Times New Roman" w:hAnsi="Cambria" w:cs="Arial"/>
          <w:color w:val="000000"/>
          <w:lang w:val="sr-Latn-ME"/>
        </w:rPr>
        <w:t xml:space="preserve">na period </w:t>
      </w:r>
      <w:r w:rsidRPr="00EE32EB">
        <w:rPr>
          <w:rFonts w:ascii="Cambria" w:eastAsia="Times New Roman" w:hAnsi="Cambria" w:cs="Arial"/>
          <w:b/>
          <w:color w:val="000000"/>
          <w:lang w:val="sr-Latn-ME"/>
        </w:rPr>
        <w:t>o</w:t>
      </w:r>
      <w:r w:rsidR="00216E4C" w:rsidRPr="00D457B2">
        <w:rPr>
          <w:rFonts w:ascii="Cambria" w:eastAsia="Times New Roman" w:hAnsi="Cambria" w:cs="Arial"/>
          <w:b/>
          <w:color w:val="000000"/>
          <w:lang w:val="sr-Latn-ME"/>
        </w:rPr>
        <w:t xml:space="preserve">d </w:t>
      </w:r>
      <w:r w:rsidR="005319CC" w:rsidRPr="00D457B2">
        <w:rPr>
          <w:rFonts w:ascii="Cambria" w:eastAsia="Times New Roman" w:hAnsi="Cambria" w:cs="Arial"/>
          <w:b/>
          <w:color w:val="000000"/>
          <w:lang w:val="sr-Latn-ME"/>
        </w:rPr>
        <w:t>4 godine</w:t>
      </w:r>
      <w:r w:rsidR="007B4565">
        <w:rPr>
          <w:rFonts w:ascii="Cambria" w:eastAsia="Times New Roman" w:hAnsi="Cambria" w:cs="Arial"/>
          <w:b/>
          <w:color w:val="000000"/>
          <w:lang w:val="sr-Latn-ME"/>
        </w:rPr>
        <w:t>;</w:t>
      </w:r>
    </w:p>
    <w:p w14:paraId="6D5066E5" w14:textId="360F4EEE" w:rsidR="00EE32EB" w:rsidRPr="00EE32EB" w:rsidRDefault="005319CC" w:rsidP="00EE32EB">
      <w:pPr>
        <w:spacing w:after="0" w:line="240" w:lineRule="auto"/>
        <w:jc w:val="both"/>
        <w:rPr>
          <w:rFonts w:ascii="Cambria" w:eastAsia="Times New Roman" w:hAnsi="Cambria" w:cs="Arial"/>
          <w:color w:val="000000"/>
          <w:lang w:val="sr-Latn-ME"/>
        </w:rPr>
      </w:pPr>
      <w:r>
        <w:rPr>
          <w:rFonts w:ascii="Cambria" w:eastAsia="Times New Roman" w:hAnsi="Cambria" w:cs="Arial"/>
          <w:color w:val="000000"/>
          <w:lang w:val="sr-Latn-ME"/>
        </w:rPr>
        <w:t xml:space="preserve"> </w:t>
      </w:r>
    </w:p>
    <w:p w14:paraId="408862D7" w14:textId="77777777"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t>Okvirni sporazum će se zaključiti sa:</w:t>
      </w:r>
    </w:p>
    <w:p w14:paraId="4B44B17D"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0599D3CB"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795ED654" w14:textId="6680028C" w:rsidR="00EE32EB" w:rsidRPr="00EE32EB" w:rsidRDefault="00EE32EB" w:rsidP="00EE32EB">
      <w:pPr>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sym w:font="Wingdings" w:char="F0A8"/>
      </w:r>
      <w:r w:rsidRPr="00EE32EB">
        <w:rPr>
          <w:rFonts w:ascii="Cambria" w:eastAsia="Times New Roman" w:hAnsi="Cambria" w:cs="Arial"/>
          <w:color w:val="000000"/>
          <w:lang w:val="sr-Latn-ME"/>
        </w:rPr>
        <w:t xml:space="preserve"> sa </w:t>
      </w:r>
      <w:r w:rsidR="00241698" w:rsidRPr="005319CC">
        <w:rPr>
          <w:rFonts w:ascii="Cambria" w:eastAsia="Times New Roman" w:hAnsi="Cambria" w:cs="Arial"/>
          <w:color w:val="000000"/>
          <w:lang w:val="sr-Latn-ME"/>
        </w:rPr>
        <w:t>4</w:t>
      </w:r>
      <w:r w:rsidRPr="00EE32EB">
        <w:rPr>
          <w:rFonts w:ascii="Cambria" w:eastAsia="Times New Roman" w:hAnsi="Cambria" w:cs="Arial"/>
          <w:color w:val="000000"/>
          <w:lang w:val="sr-Latn-ME"/>
        </w:rPr>
        <w:t xml:space="preserve"> najbolje rangirana ponuđača.</w:t>
      </w:r>
    </w:p>
    <w:p w14:paraId="46514E93"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38403332" w14:textId="3958308B" w:rsidR="00EE32EB" w:rsidRPr="00EE32EB" w:rsidRDefault="00EE32EB" w:rsidP="00EE32EB">
      <w:pPr>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sym w:font="Wingdings" w:char="F0A8"/>
      </w:r>
      <w:r w:rsidRPr="00EE32EB">
        <w:rPr>
          <w:rFonts w:ascii="Cambria" w:eastAsia="Times New Roman" w:hAnsi="Cambria" w:cs="Arial"/>
          <w:color w:val="000000"/>
          <w:lang w:val="sr-Latn-ME"/>
        </w:rPr>
        <w:t xml:space="preserve"> Naručilac će zaključiti okvirni sporazum i sa manjim brojem ponuđača, odnosno sa jednim ponuđačem, ako ne dobije unaprijed određeni broj ponuda koje ispunjavaju uslove za dodjelu okvirnog sporazuma</w:t>
      </w:r>
      <w:r w:rsidR="00C12346">
        <w:rPr>
          <w:rFonts w:ascii="Cambria" w:eastAsia="Times New Roman" w:hAnsi="Cambria" w:cs="Arial"/>
          <w:color w:val="000000"/>
          <w:lang w:val="sr-Latn-ME"/>
        </w:rPr>
        <w:t>;</w:t>
      </w:r>
    </w:p>
    <w:p w14:paraId="11F8DE2F" w14:textId="77777777" w:rsidR="00EE32EB" w:rsidRPr="00EE32EB" w:rsidRDefault="00EE32EB" w:rsidP="00EE32EB">
      <w:pPr>
        <w:shd w:val="clear" w:color="auto" w:fill="FFFFFF"/>
        <w:spacing w:after="0" w:line="240" w:lineRule="auto"/>
        <w:jc w:val="both"/>
        <w:rPr>
          <w:rFonts w:ascii="Arial" w:eastAsia="Times New Roman" w:hAnsi="Arial" w:cs="Arial"/>
          <w:color w:val="000000"/>
          <w:sz w:val="24"/>
          <w:szCs w:val="24"/>
          <w:lang w:val="sr-Latn-ME"/>
        </w:rPr>
      </w:pPr>
    </w:p>
    <w:p w14:paraId="13705C76" w14:textId="77777777" w:rsidR="00EE32EB" w:rsidRPr="00EE32EB" w:rsidRDefault="00EE32EB" w:rsidP="00EE32EB">
      <w:pPr>
        <w:pBdr>
          <w:top w:val="single" w:sz="4" w:space="0" w:color="auto"/>
          <w:left w:val="single" w:sz="4" w:space="1" w:color="auto"/>
          <w:bottom w:val="single" w:sz="4" w:space="1" w:color="auto"/>
          <w:right w:val="single" w:sz="4" w:space="4" w:color="auto"/>
        </w:pBdr>
        <w:shd w:val="clear" w:color="auto" w:fill="D9D9D9"/>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t xml:space="preserve">Potpisnici okvirnog sporazuma su dužni da </w:t>
      </w:r>
      <w:r w:rsidRPr="00EE32EB">
        <w:rPr>
          <w:rFonts w:ascii="Cambria" w:eastAsia="Times New Roman" w:hAnsi="Cambria" w:cs="Arial"/>
          <w:color w:val="000000"/>
          <w:shd w:val="clear" w:color="auto" w:fill="D9D9D9"/>
          <w:lang w:val="sr-Latn-ME"/>
        </w:rPr>
        <w:t>izvršavaju okvirni sporazum:</w:t>
      </w:r>
    </w:p>
    <w:p w14:paraId="5897D4DC"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1DF28475" w14:textId="77777777" w:rsidR="00EE32EB" w:rsidRPr="00EE32EB" w:rsidRDefault="00EE32EB" w:rsidP="00EE32EB">
      <w:pPr>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sym w:font="Wingdings" w:char="F0A8"/>
      </w:r>
      <w:r w:rsidRPr="00EE32EB">
        <w:rPr>
          <w:rFonts w:ascii="Cambria" w:eastAsia="Times New Roman" w:hAnsi="Cambria" w:cs="Arial"/>
          <w:color w:val="000000"/>
          <w:lang w:val="sr-Latn-ME"/>
        </w:rPr>
        <w:t xml:space="preserve"> </w:t>
      </w:r>
      <w:r w:rsidRPr="00C12346">
        <w:rPr>
          <w:rFonts w:ascii="Cambria" w:eastAsia="Times New Roman" w:hAnsi="Cambria" w:cs="Arial"/>
          <w:b/>
          <w:color w:val="000000"/>
          <w:lang w:val="sr-Latn-ME"/>
        </w:rPr>
        <w:t>ne</w:t>
      </w:r>
    </w:p>
    <w:p w14:paraId="19F4BA97"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5CA6EC79" w14:textId="77777777" w:rsidR="00EE32EB" w:rsidRPr="00EE32EB" w:rsidRDefault="00EE32EB" w:rsidP="007B4565">
      <w:pPr>
        <w:pBdr>
          <w:top w:val="single" w:sz="4" w:space="0"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bCs/>
          <w:color w:val="000000"/>
          <w:lang w:val="sr-Latn-ME"/>
        </w:rPr>
      </w:pPr>
      <w:r w:rsidRPr="00EE32EB">
        <w:rPr>
          <w:rFonts w:ascii="Cambria" w:eastAsia="Times New Roman" w:hAnsi="Cambria" w:cs="Arial"/>
          <w:bCs/>
          <w:color w:val="000000"/>
          <w:lang w:val="sr-Latn-ME"/>
        </w:rPr>
        <w:t>Uslovi okvirnog sporazuma</w:t>
      </w:r>
      <w:r w:rsidRPr="00EE32EB">
        <w:rPr>
          <w:rFonts w:ascii="Cambria" w:eastAsia="Times New Roman" w:hAnsi="Cambria" w:cs="Arial"/>
          <w:bCs/>
          <w:color w:val="000000"/>
          <w:vertAlign w:val="superscript"/>
          <w:lang w:val="sr-Latn-ME"/>
        </w:rPr>
        <w:footnoteReference w:id="8"/>
      </w:r>
    </w:p>
    <w:p w14:paraId="03653E79" w14:textId="0A31737E" w:rsidR="00400ED3" w:rsidRPr="00400ED3" w:rsidRDefault="00400ED3" w:rsidP="00400ED3">
      <w:pPr>
        <w:autoSpaceDE w:val="0"/>
        <w:autoSpaceDN w:val="0"/>
        <w:adjustRightInd w:val="0"/>
        <w:spacing w:before="60" w:after="60" w:line="240" w:lineRule="auto"/>
        <w:ind w:firstLine="283"/>
        <w:jc w:val="both"/>
        <w:rPr>
          <w:rFonts w:ascii="Cambria" w:eastAsiaTheme="minorEastAsia" w:hAnsi="Cambria" w:cs="Times New Roman"/>
        </w:rPr>
      </w:pPr>
      <w:proofErr w:type="spellStart"/>
      <w:r w:rsidRPr="00400ED3">
        <w:rPr>
          <w:rFonts w:ascii="Cambria" w:eastAsia="Times New Roman" w:hAnsi="Cambria" w:cs="Arial"/>
          <w:b/>
        </w:rPr>
        <w:t>Nepromjenjivi</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uslovi</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okvirnog</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sporazuma</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su</w:t>
      </w:r>
      <w:proofErr w:type="spellEnd"/>
      <w:r w:rsidRPr="00400ED3">
        <w:rPr>
          <w:rFonts w:ascii="Cambria" w:eastAsia="Times New Roman" w:hAnsi="Cambria" w:cs="Arial"/>
        </w:rPr>
        <w:t>:</w:t>
      </w:r>
      <w:r w:rsidR="00DF70B8">
        <w:rPr>
          <w:rFonts w:ascii="Cambria" w:eastAsia="Times New Roman" w:hAnsi="Cambria" w:cs="Arial"/>
        </w:rPr>
        <w:t xml:space="preserve"> </w:t>
      </w:r>
      <w:r w:rsidR="00DF70B8" w:rsidRPr="00DF70B8">
        <w:rPr>
          <w:rFonts w:ascii="Cambria" w:eastAsia="Times New Roman" w:hAnsi="Cambria" w:cs="Arial"/>
          <w:b/>
        </w:rPr>
        <w:t>1</w:t>
      </w:r>
      <w:r w:rsidR="00DF70B8">
        <w:rPr>
          <w:rFonts w:ascii="Cambria" w:eastAsia="Times New Roman" w:hAnsi="Cambria" w:cs="Arial"/>
          <w:b/>
        </w:rPr>
        <w:t xml:space="preserve">) </w:t>
      </w:r>
      <w:proofErr w:type="spellStart"/>
      <w:r w:rsidR="00DF70B8">
        <w:rPr>
          <w:rFonts w:ascii="Cambria" w:eastAsia="Times New Roman" w:hAnsi="Cambria" w:cs="Arial"/>
        </w:rPr>
        <w:t>obavezni</w:t>
      </w:r>
      <w:proofErr w:type="spellEnd"/>
      <w:r w:rsidR="00DF70B8">
        <w:rPr>
          <w:rFonts w:ascii="Cambria" w:eastAsia="Times New Roman" w:hAnsi="Cambria" w:cs="Arial"/>
        </w:rPr>
        <w:t xml:space="preserve"> </w:t>
      </w:r>
      <w:proofErr w:type="spellStart"/>
      <w:r w:rsidR="00DF70B8">
        <w:rPr>
          <w:rFonts w:ascii="Cambria" w:eastAsia="Times New Roman" w:hAnsi="Cambria" w:cs="Arial"/>
        </w:rPr>
        <w:t>uslovi</w:t>
      </w:r>
      <w:proofErr w:type="spellEnd"/>
      <w:r w:rsidR="00DF70B8">
        <w:rPr>
          <w:rFonts w:ascii="Cambria" w:eastAsia="Times New Roman" w:hAnsi="Cambria" w:cs="Arial"/>
        </w:rPr>
        <w:t xml:space="preserve"> </w:t>
      </w:r>
      <w:proofErr w:type="spellStart"/>
      <w:r w:rsidR="00DF70B8">
        <w:rPr>
          <w:rFonts w:ascii="Cambria" w:eastAsia="Times New Roman" w:hAnsi="Cambria" w:cs="Arial"/>
        </w:rPr>
        <w:t>i</w:t>
      </w:r>
      <w:proofErr w:type="spellEnd"/>
      <w:r w:rsidR="00DF70B8">
        <w:rPr>
          <w:rFonts w:ascii="Cambria" w:eastAsia="Times New Roman" w:hAnsi="Cambria" w:cs="Arial"/>
        </w:rPr>
        <w:t xml:space="preserve"> </w:t>
      </w:r>
      <w:proofErr w:type="spellStart"/>
      <w:r w:rsidR="00DF70B8">
        <w:rPr>
          <w:rFonts w:ascii="Cambria" w:eastAsia="Times New Roman" w:hAnsi="Cambria" w:cs="Arial"/>
        </w:rPr>
        <w:t>uslovi</w:t>
      </w:r>
      <w:proofErr w:type="spellEnd"/>
      <w:r w:rsidR="00DF70B8">
        <w:rPr>
          <w:rFonts w:ascii="Cambria" w:eastAsia="Times New Roman" w:hAnsi="Cambria" w:cs="Arial"/>
        </w:rPr>
        <w:t xml:space="preserve"> </w:t>
      </w:r>
      <w:proofErr w:type="spellStart"/>
      <w:r w:rsidR="00DF70B8">
        <w:rPr>
          <w:rFonts w:ascii="Cambria" w:eastAsia="Times New Roman" w:hAnsi="Cambria" w:cs="Arial"/>
        </w:rPr>
        <w:t>sposobnosti</w:t>
      </w:r>
      <w:proofErr w:type="spellEnd"/>
      <w:r w:rsidR="00DF70B8">
        <w:rPr>
          <w:rFonts w:ascii="Cambria" w:eastAsia="Times New Roman" w:hAnsi="Cambria" w:cs="Arial"/>
        </w:rPr>
        <w:t xml:space="preserve"> </w:t>
      </w:r>
      <w:r w:rsidRPr="00400ED3">
        <w:rPr>
          <w:rFonts w:ascii="Cambria" w:eastAsia="Times New Roman" w:hAnsi="Cambria" w:cs="Arial"/>
          <w:b/>
        </w:rPr>
        <w:t>(</w:t>
      </w:r>
      <w:r w:rsidR="00DF70B8">
        <w:rPr>
          <w:rFonts w:ascii="Cambria" w:eastAsia="Times New Roman" w:hAnsi="Cambria" w:cs="Arial"/>
          <w:b/>
        </w:rPr>
        <w:t>2</w:t>
      </w:r>
      <w:proofErr w:type="gramStart"/>
      <w:r w:rsidRPr="00400ED3">
        <w:rPr>
          <w:rFonts w:ascii="Cambria" w:eastAsia="Times New Roman" w:hAnsi="Cambria" w:cs="Arial"/>
          <w:b/>
        </w:rPr>
        <w:t>)</w:t>
      </w:r>
      <w:r w:rsidRPr="00400ED3">
        <w:rPr>
          <w:rFonts w:ascii="Cambria" w:eastAsia="Times New Roman" w:hAnsi="Cambria" w:cs="Arial"/>
        </w:rPr>
        <w:t xml:space="preserve"> </w:t>
      </w:r>
      <w:r w:rsidRPr="00400ED3">
        <w:rPr>
          <w:rFonts w:ascii="Cambria" w:eastAsiaTheme="minorEastAsia" w:hAnsi="Cambria" w:cs="Times New Roman"/>
          <w:lang w:val="sr-Latn-ME"/>
        </w:rPr>
        <w:t xml:space="preserve"> predmet</w:t>
      </w:r>
      <w:proofErr w:type="gramEnd"/>
      <w:r w:rsidRPr="00400ED3">
        <w:rPr>
          <w:rFonts w:ascii="Cambria" w:eastAsiaTheme="minorEastAsia" w:hAnsi="Cambria" w:cs="Times New Roman"/>
          <w:lang w:val="sr-Latn-ME"/>
        </w:rPr>
        <w:t xml:space="preserve"> nabavke </w:t>
      </w:r>
      <w:r w:rsidRPr="00400ED3">
        <w:rPr>
          <w:rFonts w:ascii="Cambria" w:eastAsia="Times New Roman" w:hAnsi="Cambria" w:cs="Arial"/>
          <w:b/>
        </w:rPr>
        <w:t>(</w:t>
      </w:r>
      <w:r w:rsidR="00DF70B8">
        <w:rPr>
          <w:rFonts w:ascii="Cambria" w:eastAsia="Times New Roman" w:hAnsi="Cambria" w:cs="Arial"/>
          <w:b/>
        </w:rPr>
        <w:t>3</w:t>
      </w:r>
      <w:r w:rsidRPr="00400ED3">
        <w:rPr>
          <w:rFonts w:ascii="Cambria" w:eastAsia="Times New Roman" w:hAnsi="Cambria" w:cs="Arial"/>
          <w:b/>
        </w:rPr>
        <w:t>)</w:t>
      </w:r>
      <w:r w:rsidRPr="00400ED3">
        <w:rPr>
          <w:rFonts w:ascii="Cambria" w:eastAsia="Times New Roman" w:hAnsi="Cambria" w:cs="Arial"/>
        </w:rPr>
        <w:t xml:space="preserve"> </w:t>
      </w:r>
      <w:proofErr w:type="spellStart"/>
      <w:r w:rsidRPr="00400ED3">
        <w:rPr>
          <w:rFonts w:ascii="Cambria" w:eastAsia="Times New Roman" w:hAnsi="Cambria" w:cs="Arial"/>
        </w:rPr>
        <w:t>način</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plaćanja</w:t>
      </w:r>
      <w:proofErr w:type="spellEnd"/>
      <w:r w:rsidRPr="00400ED3">
        <w:rPr>
          <w:rFonts w:ascii="Cambria" w:eastAsia="Times New Roman" w:hAnsi="Cambria" w:cs="Arial"/>
        </w:rPr>
        <w:t xml:space="preserve">; </w:t>
      </w:r>
      <w:r w:rsidRPr="00400ED3">
        <w:rPr>
          <w:rFonts w:ascii="Cambria" w:eastAsiaTheme="minorEastAsia" w:hAnsi="Cambria" w:cs="Arial"/>
          <w:b/>
          <w:lang w:val="sr-Latn-ME"/>
        </w:rPr>
        <w:t>(</w:t>
      </w:r>
      <w:r w:rsidR="00DF70B8">
        <w:rPr>
          <w:rFonts w:ascii="Cambria" w:eastAsiaTheme="minorEastAsia" w:hAnsi="Cambria" w:cs="Arial"/>
          <w:b/>
          <w:lang w:val="sr-Latn-ME"/>
        </w:rPr>
        <w:t>4</w:t>
      </w:r>
      <w:r w:rsidRPr="00400ED3">
        <w:rPr>
          <w:rFonts w:ascii="Cambria" w:eastAsiaTheme="minorEastAsia" w:hAnsi="Cambria" w:cs="Arial"/>
          <w:lang w:val="sr-Latn-ME"/>
        </w:rPr>
        <w:t>)</w:t>
      </w:r>
      <w:r w:rsidRPr="00400ED3">
        <w:rPr>
          <w:rFonts w:ascii="Cambria" w:eastAsiaTheme="minorEastAsia" w:hAnsi="Cambria" w:cs="Times New Roman"/>
          <w:lang w:val="sr-Latn-ME"/>
        </w:rPr>
        <w:t xml:space="preserve"> </w:t>
      </w:r>
      <w:proofErr w:type="spellStart"/>
      <w:r w:rsidRPr="00400ED3">
        <w:rPr>
          <w:rFonts w:ascii="Cambria" w:eastAsia="Times New Roman" w:hAnsi="Cambria" w:cs="Arial"/>
        </w:rPr>
        <w:t>rok</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plaćanja</w:t>
      </w:r>
      <w:proofErr w:type="spellEnd"/>
      <w:r w:rsidRPr="00400ED3">
        <w:rPr>
          <w:rFonts w:ascii="Cambria" w:eastAsia="Times New Roman" w:hAnsi="Cambria" w:cs="Arial"/>
          <w:b/>
        </w:rPr>
        <w:t xml:space="preserve"> (</w:t>
      </w:r>
      <w:r w:rsidR="00DF70B8">
        <w:rPr>
          <w:rFonts w:ascii="Cambria" w:eastAsia="Times New Roman" w:hAnsi="Cambria" w:cs="Arial"/>
          <w:b/>
        </w:rPr>
        <w:t>5</w:t>
      </w:r>
      <w:r w:rsidRPr="00400ED3">
        <w:rPr>
          <w:rFonts w:ascii="Cambria" w:eastAsia="Times New Roman" w:hAnsi="Cambria" w:cs="Arial"/>
          <w:b/>
        </w:rPr>
        <w:t xml:space="preserve">) </w:t>
      </w:r>
      <w:proofErr w:type="spellStart"/>
      <w:r w:rsidRPr="00400ED3">
        <w:rPr>
          <w:rFonts w:ascii="Cambria" w:eastAsia="Times New Roman" w:hAnsi="Cambria" w:cs="Arial"/>
        </w:rPr>
        <w:t>način</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sprovođenja</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kontrole</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kvaliteta</w:t>
      </w:r>
      <w:proofErr w:type="spellEnd"/>
      <w:r w:rsidRPr="00400ED3">
        <w:rPr>
          <w:rFonts w:ascii="Cambria" w:eastAsia="Times New Roman" w:hAnsi="Cambria" w:cs="Arial"/>
        </w:rPr>
        <w:t xml:space="preserve"> (</w:t>
      </w:r>
      <w:r w:rsidR="00DF70B8">
        <w:rPr>
          <w:rFonts w:ascii="Cambria" w:eastAsia="Times New Roman" w:hAnsi="Cambria" w:cs="Arial"/>
          <w:b/>
        </w:rPr>
        <w:t>6</w:t>
      </w:r>
      <w:r w:rsidRPr="00400ED3">
        <w:rPr>
          <w:rFonts w:ascii="Cambria" w:eastAsia="Times New Roman" w:hAnsi="Cambria" w:cs="Arial"/>
          <w:b/>
        </w:rPr>
        <w:t>)</w:t>
      </w:r>
      <w:r w:rsidRPr="00400ED3">
        <w:rPr>
          <w:rFonts w:ascii="Cambria" w:eastAsia="Times New Roman" w:hAnsi="Cambria" w:cs="Arial"/>
        </w:rPr>
        <w:t xml:space="preserve"> </w:t>
      </w:r>
      <w:proofErr w:type="spellStart"/>
      <w:r w:rsidRPr="00400ED3">
        <w:rPr>
          <w:rFonts w:ascii="Cambria" w:eastAsia="Times New Roman" w:hAnsi="Cambria" w:cs="Arial"/>
        </w:rPr>
        <w:t>garantni</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rok</w:t>
      </w:r>
      <w:proofErr w:type="spellEnd"/>
      <w:r w:rsidRPr="00400ED3">
        <w:rPr>
          <w:rFonts w:ascii="Cambria" w:eastAsia="Times New Roman" w:hAnsi="Cambria" w:cs="Arial"/>
        </w:rPr>
        <w:t xml:space="preserve"> ;</w:t>
      </w:r>
    </w:p>
    <w:p w14:paraId="5E1A488D" w14:textId="77777777" w:rsidR="00400ED3" w:rsidRPr="00ED25B2" w:rsidRDefault="00400ED3" w:rsidP="00400ED3">
      <w:pPr>
        <w:spacing w:after="0" w:line="240" w:lineRule="auto"/>
        <w:contextualSpacing/>
        <w:jc w:val="both"/>
        <w:rPr>
          <w:rFonts w:ascii="Cambria" w:eastAsia="Times New Roman" w:hAnsi="Cambria" w:cs="Arial"/>
        </w:rPr>
      </w:pPr>
      <w:r w:rsidRPr="00400ED3">
        <w:rPr>
          <w:rFonts w:ascii="Cambria" w:eastAsia="Times New Roman" w:hAnsi="Cambria" w:cs="Arial"/>
          <w:b/>
        </w:rPr>
        <w:t xml:space="preserve">      </w:t>
      </w:r>
      <w:proofErr w:type="spellStart"/>
      <w:r w:rsidRPr="00400ED3">
        <w:rPr>
          <w:rFonts w:ascii="Cambria" w:eastAsia="Times New Roman" w:hAnsi="Cambria" w:cs="Arial"/>
          <w:b/>
        </w:rPr>
        <w:t>Promjenjivi</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uslovi</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okvirnog</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sporazuma</w:t>
      </w:r>
      <w:proofErr w:type="spellEnd"/>
      <w:r w:rsidRPr="00400ED3">
        <w:rPr>
          <w:rFonts w:ascii="Cambria" w:eastAsia="Times New Roman" w:hAnsi="Cambria" w:cs="Arial"/>
          <w:b/>
        </w:rPr>
        <w:t xml:space="preserve"> </w:t>
      </w:r>
      <w:proofErr w:type="spellStart"/>
      <w:r w:rsidRPr="00400ED3">
        <w:rPr>
          <w:rFonts w:ascii="Cambria" w:eastAsia="Times New Roman" w:hAnsi="Cambria" w:cs="Arial"/>
          <w:b/>
        </w:rPr>
        <w:t>su</w:t>
      </w:r>
      <w:proofErr w:type="spellEnd"/>
      <w:r w:rsidRPr="00400ED3">
        <w:rPr>
          <w:rFonts w:ascii="Cambria" w:eastAsia="Times New Roman" w:hAnsi="Cambria" w:cs="Arial"/>
        </w:rPr>
        <w:t>: (</w:t>
      </w:r>
      <w:r w:rsidRPr="00400ED3">
        <w:rPr>
          <w:rFonts w:ascii="Cambria" w:eastAsia="Times New Roman" w:hAnsi="Cambria" w:cs="Arial"/>
          <w:b/>
        </w:rPr>
        <w:t>1</w:t>
      </w:r>
      <w:r w:rsidRPr="00400ED3">
        <w:rPr>
          <w:rFonts w:ascii="Cambria" w:eastAsia="Times New Roman" w:hAnsi="Cambria" w:cs="Arial"/>
        </w:rPr>
        <w:t xml:space="preserve">) </w:t>
      </w:r>
      <w:proofErr w:type="spellStart"/>
      <w:r w:rsidRPr="00400ED3">
        <w:rPr>
          <w:rFonts w:ascii="Cambria" w:eastAsia="Times New Roman" w:hAnsi="Cambria" w:cs="Arial"/>
        </w:rPr>
        <w:t>rok</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izvršenja</w:t>
      </w:r>
      <w:proofErr w:type="spellEnd"/>
      <w:r w:rsidRPr="00400ED3">
        <w:rPr>
          <w:rFonts w:ascii="Cambria" w:eastAsia="Times New Roman" w:hAnsi="Cambria" w:cs="Arial"/>
        </w:rPr>
        <w:t xml:space="preserve"> </w:t>
      </w:r>
      <w:proofErr w:type="spellStart"/>
      <w:r w:rsidRPr="00400ED3">
        <w:rPr>
          <w:rFonts w:ascii="Cambria" w:eastAsia="Times New Roman" w:hAnsi="Cambria" w:cs="Arial"/>
        </w:rPr>
        <w:t>Ugovora</w:t>
      </w:r>
      <w:proofErr w:type="spellEnd"/>
      <w:r w:rsidRPr="00400ED3">
        <w:rPr>
          <w:rFonts w:ascii="Cambria" w:hAnsi="Cambria" w:cs="Arial"/>
          <w:b/>
          <w:lang w:val="sr-Latn-ME"/>
        </w:rPr>
        <w:t xml:space="preserve"> </w:t>
      </w:r>
      <w:r w:rsidRPr="00400ED3">
        <w:rPr>
          <w:rFonts w:ascii="Cambria" w:hAnsi="Cambria"/>
          <w:lang w:val="sr-Latn-ME"/>
        </w:rPr>
        <w:t>(</w:t>
      </w:r>
      <w:r w:rsidRPr="00400ED3">
        <w:rPr>
          <w:rFonts w:ascii="Cambria" w:hAnsi="Cambria"/>
          <w:b/>
          <w:lang w:val="sr-Latn-ME"/>
        </w:rPr>
        <w:t>2)</w:t>
      </w:r>
      <w:r w:rsidRPr="00400ED3">
        <w:rPr>
          <w:rFonts w:ascii="Cambria" w:hAnsi="Cambria"/>
        </w:rPr>
        <w:t xml:space="preserve"> </w:t>
      </w:r>
      <w:proofErr w:type="spellStart"/>
      <w:r w:rsidRPr="00400ED3">
        <w:rPr>
          <w:rFonts w:ascii="Cambria" w:hAnsi="Cambria"/>
        </w:rPr>
        <w:t>količina</w:t>
      </w:r>
      <w:proofErr w:type="spellEnd"/>
      <w:r w:rsidRPr="00400ED3">
        <w:rPr>
          <w:rFonts w:ascii="Cambria" w:hAnsi="Cambria"/>
        </w:rPr>
        <w:t xml:space="preserve"> </w:t>
      </w:r>
      <w:proofErr w:type="spellStart"/>
      <w:r w:rsidRPr="00400ED3">
        <w:rPr>
          <w:rFonts w:ascii="Cambria" w:hAnsi="Cambria"/>
        </w:rPr>
        <w:t>i</w:t>
      </w:r>
      <w:proofErr w:type="spellEnd"/>
      <w:r w:rsidRPr="00400ED3">
        <w:rPr>
          <w:rFonts w:ascii="Cambria" w:hAnsi="Cambria"/>
        </w:rPr>
        <w:t xml:space="preserve"> </w:t>
      </w:r>
      <w:proofErr w:type="spellStart"/>
      <w:proofErr w:type="gramStart"/>
      <w:r w:rsidRPr="00ED25B2">
        <w:rPr>
          <w:rFonts w:ascii="Cambria" w:hAnsi="Cambria"/>
        </w:rPr>
        <w:t>vrsta</w:t>
      </w:r>
      <w:proofErr w:type="spellEnd"/>
      <w:r w:rsidRPr="00ED25B2">
        <w:rPr>
          <w:rFonts w:ascii="Cambria" w:hAnsi="Cambria"/>
        </w:rPr>
        <w:t xml:space="preserve">  robe</w:t>
      </w:r>
      <w:proofErr w:type="gramEnd"/>
      <w:r w:rsidRPr="00ED25B2">
        <w:rPr>
          <w:rFonts w:ascii="Cambria" w:hAnsi="Cambria"/>
        </w:rPr>
        <w:t xml:space="preserve"> </w:t>
      </w:r>
      <w:proofErr w:type="spellStart"/>
      <w:r w:rsidRPr="00ED25B2">
        <w:rPr>
          <w:rFonts w:ascii="Cambria" w:hAnsi="Cambria"/>
        </w:rPr>
        <w:t>koja</w:t>
      </w:r>
      <w:proofErr w:type="spellEnd"/>
      <w:r w:rsidRPr="00ED25B2">
        <w:rPr>
          <w:rFonts w:ascii="Cambria" w:hAnsi="Cambria"/>
        </w:rPr>
        <w:t xml:space="preserve"> je </w:t>
      </w:r>
      <w:proofErr w:type="spellStart"/>
      <w:r w:rsidRPr="00ED25B2">
        <w:rPr>
          <w:rFonts w:ascii="Cambria" w:hAnsi="Cambria"/>
        </w:rPr>
        <w:t>predmet</w:t>
      </w:r>
      <w:proofErr w:type="spellEnd"/>
      <w:r w:rsidRPr="00ED25B2">
        <w:rPr>
          <w:rFonts w:ascii="Cambria" w:hAnsi="Cambria"/>
        </w:rPr>
        <w:t xml:space="preserve"> </w:t>
      </w:r>
      <w:proofErr w:type="spellStart"/>
      <w:r w:rsidRPr="00ED25B2">
        <w:rPr>
          <w:rFonts w:ascii="Cambria" w:hAnsi="Cambria"/>
        </w:rPr>
        <w:t>nabavke</w:t>
      </w:r>
      <w:proofErr w:type="spellEnd"/>
      <w:r w:rsidRPr="00ED25B2">
        <w:rPr>
          <w:rFonts w:ascii="Cambria" w:hAnsi="Cambria"/>
        </w:rPr>
        <w:t>,  (</w:t>
      </w:r>
      <w:r w:rsidRPr="00ED25B2">
        <w:rPr>
          <w:rFonts w:ascii="Cambria" w:hAnsi="Cambria"/>
          <w:b/>
        </w:rPr>
        <w:t>3</w:t>
      </w:r>
      <w:r w:rsidRPr="00ED25B2">
        <w:rPr>
          <w:rFonts w:ascii="Cambria" w:hAnsi="Cambria"/>
        </w:rPr>
        <w:t>)</w:t>
      </w:r>
      <w:r w:rsidRPr="00ED25B2">
        <w:rPr>
          <w:rFonts w:ascii="Cambria" w:eastAsia="Times New Roman" w:hAnsi="Cambria" w:cs="Arial"/>
        </w:rPr>
        <w:t>;</w:t>
      </w:r>
      <w:r w:rsidRPr="00ED25B2">
        <w:rPr>
          <w:rFonts w:ascii="Cambria" w:eastAsia="Times New Roman" w:hAnsi="Cambria" w:cs="Arial"/>
          <w:lang w:val="pl-PL"/>
        </w:rPr>
        <w:t xml:space="preserve"> mjesto isporuke </w:t>
      </w:r>
      <w:r w:rsidRPr="00ED25B2">
        <w:rPr>
          <w:rFonts w:ascii="Cambria" w:hAnsi="Cambria"/>
        </w:rPr>
        <w:t xml:space="preserve"> </w:t>
      </w:r>
      <w:r w:rsidRPr="00ED25B2">
        <w:rPr>
          <w:rFonts w:ascii="Cambria" w:eastAsia="Times New Roman" w:hAnsi="Cambria" w:cs="Arial"/>
        </w:rPr>
        <w:t>(</w:t>
      </w:r>
      <w:r w:rsidRPr="00ED25B2">
        <w:rPr>
          <w:rFonts w:ascii="Cambria" w:eastAsia="Times New Roman" w:hAnsi="Cambria" w:cs="Arial"/>
          <w:b/>
        </w:rPr>
        <w:t xml:space="preserve">4) </w:t>
      </w:r>
      <w:r w:rsidRPr="00ED25B2">
        <w:rPr>
          <w:rFonts w:ascii="Cambria" w:eastAsia="Times New Roman" w:hAnsi="Cambria" w:cs="Arial"/>
        </w:rPr>
        <w:t xml:space="preserve"> </w:t>
      </w:r>
      <w:proofErr w:type="spellStart"/>
      <w:r w:rsidRPr="00ED25B2">
        <w:rPr>
          <w:rFonts w:ascii="Cambria" w:eastAsia="Times New Roman" w:hAnsi="Cambria" w:cs="Arial"/>
        </w:rPr>
        <w:t>cijena</w:t>
      </w:r>
      <w:proofErr w:type="spellEnd"/>
      <w:r w:rsidRPr="00ED25B2">
        <w:rPr>
          <w:rFonts w:ascii="Cambria" w:eastAsia="Times New Roman" w:hAnsi="Cambria" w:cs="Arial"/>
        </w:rPr>
        <w:t>;</w:t>
      </w:r>
    </w:p>
    <w:p w14:paraId="315E2396" w14:textId="77777777" w:rsidR="00400ED3" w:rsidRPr="00400ED3" w:rsidRDefault="00400ED3" w:rsidP="00400ED3">
      <w:pPr>
        <w:spacing w:after="0" w:line="240" w:lineRule="auto"/>
        <w:contextualSpacing/>
        <w:jc w:val="both"/>
        <w:rPr>
          <w:rFonts w:ascii="Cambria" w:eastAsia="Times New Roman" w:hAnsi="Cambria" w:cs="Arial"/>
        </w:rPr>
      </w:pPr>
    </w:p>
    <w:p w14:paraId="0ACAD1F3" w14:textId="77777777" w:rsidR="00EE32EB" w:rsidRPr="00EE32EB" w:rsidRDefault="00EE32EB" w:rsidP="00EE32EB">
      <w:pPr>
        <w:spacing w:after="0" w:line="240" w:lineRule="auto"/>
        <w:jc w:val="both"/>
        <w:rPr>
          <w:rFonts w:ascii="Arial" w:eastAsia="Times New Roman" w:hAnsi="Arial" w:cs="Arial"/>
          <w:color w:val="000000"/>
          <w:sz w:val="24"/>
          <w:szCs w:val="24"/>
          <w:lang w:val="sr-Latn-ME"/>
        </w:rPr>
      </w:pPr>
    </w:p>
    <w:p w14:paraId="77E78959" w14:textId="77777777"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Times New Roman"/>
          <w:bCs/>
          <w:color w:val="000000"/>
          <w:lang w:val="sr-Latn-ME"/>
        </w:rPr>
      </w:pPr>
      <w:r w:rsidRPr="00EE32EB">
        <w:rPr>
          <w:rFonts w:ascii="Cambria" w:eastAsia="Times New Roman" w:hAnsi="Cambria" w:cs="Times New Roman"/>
          <w:bCs/>
          <w:color w:val="000000"/>
          <w:lang w:val="sr-Latn-ME"/>
        </w:rPr>
        <w:t>Način zaključivanja ugovora o javnoj nabavci na osnovu okvirnog sporazuma:</w:t>
      </w:r>
    </w:p>
    <w:p w14:paraId="0CA762A5" w14:textId="77777777" w:rsidR="00582831" w:rsidRDefault="00582831" w:rsidP="00582831">
      <w:pPr>
        <w:autoSpaceDE w:val="0"/>
        <w:autoSpaceDN w:val="0"/>
        <w:adjustRightInd w:val="0"/>
        <w:spacing w:before="60" w:after="60" w:line="240" w:lineRule="auto"/>
        <w:jc w:val="both"/>
        <w:rPr>
          <w:rFonts w:ascii="Cambria" w:eastAsiaTheme="minorEastAsia" w:hAnsi="Cambria" w:cs="Times New Roman"/>
        </w:rPr>
      </w:pPr>
    </w:p>
    <w:p w14:paraId="107BD49F" w14:textId="5585E4CD" w:rsidR="00582831" w:rsidRPr="00582831" w:rsidRDefault="00582831" w:rsidP="00582831">
      <w:pPr>
        <w:autoSpaceDE w:val="0"/>
        <w:autoSpaceDN w:val="0"/>
        <w:adjustRightInd w:val="0"/>
        <w:spacing w:before="60" w:after="60" w:line="240" w:lineRule="auto"/>
        <w:jc w:val="both"/>
        <w:rPr>
          <w:rFonts w:ascii="Cambria" w:eastAsiaTheme="minorEastAsia" w:hAnsi="Cambria" w:cs="Times New Roman"/>
        </w:rPr>
      </w:pPr>
      <w:proofErr w:type="spellStart"/>
      <w:r w:rsidRPr="00582831">
        <w:rPr>
          <w:rFonts w:ascii="Cambria" w:eastAsiaTheme="minorEastAsia" w:hAnsi="Cambria" w:cs="Times New Roman"/>
        </w:rPr>
        <w:t>Ako</w:t>
      </w:r>
      <w:proofErr w:type="spellEnd"/>
      <w:r w:rsidRPr="00582831">
        <w:rPr>
          <w:rFonts w:ascii="Cambria" w:eastAsiaTheme="minorEastAsia" w:hAnsi="Cambria" w:cs="Times New Roman"/>
        </w:rPr>
        <w:t xml:space="preserve"> je </w:t>
      </w:r>
      <w:proofErr w:type="spellStart"/>
      <w:r w:rsidRPr="00582831">
        <w:rPr>
          <w:rFonts w:ascii="Cambria" w:eastAsiaTheme="minorEastAsia" w:hAnsi="Cambria" w:cs="Times New Roman"/>
        </w:rPr>
        <w:t>okvirni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sporazum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zaključen</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više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ponuđača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ugovori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osnovu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tog</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sporazuma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zaključuju</w:t>
      </w:r>
      <w:proofErr w:type="spellEnd"/>
      <w:r w:rsidRPr="00582831">
        <w:rPr>
          <w:rFonts w:ascii="Cambria" w:eastAsiaTheme="minorEastAsia" w:hAnsi="Cambria" w:cs="Times New Roman"/>
        </w:rPr>
        <w:t xml:space="preserve"> se:</w:t>
      </w:r>
    </w:p>
    <w:p w14:paraId="7998993F" w14:textId="77777777" w:rsidR="00582831" w:rsidRPr="00582831" w:rsidRDefault="00582831" w:rsidP="00582831">
      <w:pPr>
        <w:autoSpaceDE w:val="0"/>
        <w:autoSpaceDN w:val="0"/>
        <w:adjustRightInd w:val="0"/>
        <w:spacing w:before="60" w:after="60" w:line="240" w:lineRule="auto"/>
        <w:ind w:left="270" w:hanging="180"/>
        <w:jc w:val="both"/>
        <w:rPr>
          <w:rFonts w:ascii="Cambria" w:eastAsiaTheme="minorEastAsia" w:hAnsi="Cambria" w:cs="Times New Roman"/>
        </w:rPr>
      </w:pPr>
      <w:r w:rsidRPr="00582831">
        <w:rPr>
          <w:rFonts w:ascii="Cambria" w:eastAsiaTheme="minorEastAsia" w:hAnsi="Cambria" w:cs="Times New Roman"/>
        </w:rPr>
        <w:t xml:space="preserve">   </w:t>
      </w:r>
      <w:r w:rsidRPr="00582831">
        <w:rPr>
          <w:rFonts w:ascii="Cambria" w:eastAsiaTheme="minorEastAsia" w:hAnsi="Cambria" w:cs="Times New Roman"/>
        </w:rPr>
        <w:sym w:font="Wingdings" w:char="F0A8"/>
      </w:r>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ponovnim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nadmetanjem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potpisnika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okvirnog</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sporazuma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ako</w:t>
      </w:r>
      <w:proofErr w:type="spellEnd"/>
      <w:r w:rsidRPr="00582831">
        <w:rPr>
          <w:rFonts w:ascii="Cambria" w:eastAsiaTheme="minorEastAsia" w:hAnsi="Cambria" w:cs="Times New Roman"/>
        </w:rPr>
        <w:t xml:space="preserve"> u </w:t>
      </w:r>
      <w:proofErr w:type="spellStart"/>
      <w:r w:rsidRPr="00582831">
        <w:rPr>
          <w:rFonts w:ascii="Cambria" w:eastAsiaTheme="minorEastAsia" w:hAnsi="Cambria" w:cs="Times New Roman"/>
        </w:rPr>
        <w:t>okvirnom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sporazumu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nijesu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utvrđeni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svi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uslovi</w:t>
      </w:r>
      <w:proofErr w:type="spellEnd"/>
      <w:r w:rsidRPr="00582831">
        <w:rPr>
          <w:rFonts w:ascii="Cambria" w:eastAsiaTheme="minorEastAsia" w:hAnsi="Cambria" w:cs="Times New Roman"/>
        </w:rPr>
        <w:t xml:space="preserve"> za </w:t>
      </w:r>
      <w:proofErr w:type="spellStart"/>
      <w:r w:rsidRPr="00582831">
        <w:rPr>
          <w:rFonts w:ascii="Cambria" w:eastAsiaTheme="minorEastAsia" w:hAnsi="Cambria" w:cs="Times New Roman"/>
        </w:rPr>
        <w:t>isporuku</w:t>
      </w:r>
      <w:proofErr w:type="spellEnd"/>
      <w:r w:rsidRPr="00582831">
        <w:rPr>
          <w:rFonts w:ascii="Cambria" w:eastAsiaTheme="minorEastAsia" w:hAnsi="Cambria" w:cs="Times New Roman"/>
        </w:rPr>
        <w:t xml:space="preserve"> robe;</w:t>
      </w:r>
    </w:p>
    <w:p w14:paraId="6E3BFCA5" w14:textId="77777777" w:rsidR="00582831" w:rsidRPr="00582831" w:rsidRDefault="00582831" w:rsidP="00582831">
      <w:pPr>
        <w:autoSpaceDE w:val="0"/>
        <w:autoSpaceDN w:val="0"/>
        <w:adjustRightInd w:val="0"/>
        <w:spacing w:before="60" w:after="60" w:line="240" w:lineRule="auto"/>
        <w:jc w:val="both"/>
        <w:rPr>
          <w:rFonts w:ascii="Cambria" w:eastAsiaTheme="minorEastAsia" w:hAnsi="Cambria" w:cs="Times New Roman"/>
        </w:rPr>
      </w:pPr>
      <w:proofErr w:type="spellStart"/>
      <w:r w:rsidRPr="00582831">
        <w:rPr>
          <w:rFonts w:ascii="Cambria" w:eastAsiaTheme="minorEastAsia" w:hAnsi="Cambria" w:cs="Times New Roman"/>
        </w:rPr>
        <w:t>Ponovno</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nadmetanje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sprovodi</w:t>
      </w:r>
      <w:proofErr w:type="spellEnd"/>
      <w:r w:rsidRPr="00582831">
        <w:rPr>
          <w:rFonts w:ascii="Cambria" w:eastAsiaTheme="minorEastAsia" w:hAnsi="Cambria" w:cs="Times New Roman"/>
        </w:rPr>
        <w:t xml:space="preserve"> se </w:t>
      </w:r>
      <w:proofErr w:type="spellStart"/>
      <w:r w:rsidRPr="00582831">
        <w:rPr>
          <w:rFonts w:ascii="Cambria" w:eastAsiaTheme="minorEastAsia" w:hAnsi="Cambria" w:cs="Times New Roman"/>
        </w:rPr>
        <w:t>na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osnovu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uslova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predviđenih</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tenderskom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dokumentacijom</w:t>
      </w:r>
      <w:proofErr w:type="spellEnd"/>
      <w:r w:rsidRPr="00582831">
        <w:rPr>
          <w:rFonts w:ascii="Cambria" w:eastAsiaTheme="minorEastAsia" w:hAnsi="Cambria" w:cs="Times New Roman"/>
        </w:rPr>
        <w:t xml:space="preserve"> za </w:t>
      </w:r>
      <w:proofErr w:type="spellStart"/>
      <w:r w:rsidRPr="00582831">
        <w:rPr>
          <w:rFonts w:ascii="Cambria" w:eastAsiaTheme="minorEastAsia" w:hAnsi="Cambria" w:cs="Times New Roman"/>
        </w:rPr>
        <w:t>zaključivanje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okvirnog</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sporazuma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ako</w:t>
      </w:r>
      <w:proofErr w:type="spellEnd"/>
      <w:r w:rsidRPr="00582831">
        <w:rPr>
          <w:rFonts w:ascii="Cambria" w:eastAsiaTheme="minorEastAsia" w:hAnsi="Cambria" w:cs="Times New Roman"/>
        </w:rPr>
        <w:t xml:space="preserve"> je </w:t>
      </w:r>
      <w:proofErr w:type="spellStart"/>
      <w:r w:rsidRPr="00582831">
        <w:rPr>
          <w:rFonts w:ascii="Cambria" w:eastAsiaTheme="minorEastAsia" w:hAnsi="Cambria" w:cs="Times New Roman"/>
        </w:rPr>
        <w:t>neophodno</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osnovu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preciznije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definisanih</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drugih</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uslova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iz</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tenderske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dokumentacije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sljedeći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način</w:t>
      </w:r>
      <w:proofErr w:type="spellEnd"/>
      <w:r w:rsidRPr="00582831">
        <w:rPr>
          <w:rFonts w:ascii="Cambria" w:eastAsiaTheme="minorEastAsia" w:hAnsi="Cambria" w:cs="Times New Roman"/>
        </w:rPr>
        <w:t>:</w:t>
      </w:r>
    </w:p>
    <w:p w14:paraId="0E584267" w14:textId="77777777" w:rsidR="00582831" w:rsidRPr="00582831" w:rsidRDefault="00582831" w:rsidP="00582831">
      <w:pPr>
        <w:autoSpaceDE w:val="0"/>
        <w:autoSpaceDN w:val="0"/>
        <w:adjustRightInd w:val="0"/>
        <w:spacing w:before="60" w:after="60" w:line="240" w:lineRule="auto"/>
        <w:ind w:left="567" w:hanging="283"/>
        <w:jc w:val="both"/>
        <w:rPr>
          <w:rFonts w:ascii="Cambria" w:eastAsiaTheme="minorEastAsia" w:hAnsi="Cambria" w:cs="Times New Roman"/>
        </w:rPr>
      </w:pPr>
      <w:r w:rsidRPr="00582831">
        <w:rPr>
          <w:rFonts w:ascii="Cambria" w:eastAsiaTheme="minorEastAsia" w:hAnsi="Cambria" w:cs="Times New Roman"/>
        </w:rPr>
        <w:t xml:space="preserve">   - </w:t>
      </w:r>
      <w:proofErr w:type="spellStart"/>
      <w:r w:rsidRPr="00582831">
        <w:rPr>
          <w:rFonts w:ascii="Cambria" w:eastAsiaTheme="minorEastAsia" w:hAnsi="Cambria" w:cs="Times New Roman"/>
        </w:rPr>
        <w:t>naručilac</w:t>
      </w:r>
      <w:proofErr w:type="spellEnd"/>
      <w:r w:rsidRPr="00582831">
        <w:rPr>
          <w:rFonts w:ascii="Cambria" w:eastAsiaTheme="minorEastAsia" w:hAnsi="Cambria" w:cs="Times New Roman"/>
        </w:rPr>
        <w:t xml:space="preserve"> je </w:t>
      </w:r>
      <w:proofErr w:type="spellStart"/>
      <w:r w:rsidRPr="00582831">
        <w:rPr>
          <w:rFonts w:ascii="Cambria" w:eastAsiaTheme="minorEastAsia" w:hAnsi="Cambria" w:cs="Times New Roman"/>
        </w:rPr>
        <w:t>dužan</w:t>
      </w:r>
      <w:proofErr w:type="spellEnd"/>
      <w:r w:rsidRPr="00582831">
        <w:rPr>
          <w:rFonts w:ascii="Cambria" w:eastAsiaTheme="minorEastAsia" w:hAnsi="Cambria" w:cs="Times New Roman"/>
        </w:rPr>
        <w:t xml:space="preserve"> da za </w:t>
      </w:r>
      <w:proofErr w:type="spellStart"/>
      <w:r w:rsidRPr="00582831">
        <w:rPr>
          <w:rFonts w:ascii="Cambria" w:eastAsiaTheme="minorEastAsia" w:hAnsi="Cambria" w:cs="Times New Roman"/>
        </w:rPr>
        <w:t>zaključivanje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svakog</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ugovora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pozove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pisanim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putem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sve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ponuđače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iz</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okvirnog</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sporazuma</w:t>
      </w:r>
      <w:proofErr w:type="spellEnd"/>
      <w:r w:rsidRPr="00582831">
        <w:rPr>
          <w:rFonts w:ascii="Cambria" w:eastAsiaTheme="minorEastAsia" w:hAnsi="Cambria" w:cs="Times New Roman"/>
        </w:rPr>
        <w:t>;</w:t>
      </w:r>
    </w:p>
    <w:p w14:paraId="6AF811A7" w14:textId="77777777" w:rsidR="00582831" w:rsidRPr="00582831" w:rsidRDefault="00582831" w:rsidP="00582831">
      <w:pPr>
        <w:autoSpaceDE w:val="0"/>
        <w:autoSpaceDN w:val="0"/>
        <w:adjustRightInd w:val="0"/>
        <w:spacing w:before="60" w:after="60" w:line="240" w:lineRule="auto"/>
        <w:ind w:left="567" w:hanging="283"/>
        <w:jc w:val="both"/>
        <w:rPr>
          <w:rFonts w:ascii="Cambria" w:eastAsiaTheme="minorEastAsia" w:hAnsi="Cambria" w:cs="Times New Roman"/>
        </w:rPr>
      </w:pPr>
      <w:r w:rsidRPr="00582831">
        <w:rPr>
          <w:rFonts w:ascii="Cambria" w:eastAsiaTheme="minorEastAsia" w:hAnsi="Cambria" w:cs="Times New Roman"/>
        </w:rPr>
        <w:t xml:space="preserve">   - </w:t>
      </w:r>
      <w:proofErr w:type="spellStart"/>
      <w:r w:rsidRPr="00582831">
        <w:rPr>
          <w:rFonts w:ascii="Cambria" w:eastAsiaTheme="minorEastAsia" w:hAnsi="Cambria" w:cs="Times New Roman"/>
        </w:rPr>
        <w:t>naručilac</w:t>
      </w:r>
      <w:proofErr w:type="spellEnd"/>
      <w:r w:rsidRPr="00582831">
        <w:rPr>
          <w:rFonts w:ascii="Cambria" w:eastAsiaTheme="minorEastAsia" w:hAnsi="Cambria" w:cs="Times New Roman"/>
        </w:rPr>
        <w:t xml:space="preserve"> je </w:t>
      </w:r>
      <w:proofErr w:type="spellStart"/>
      <w:r w:rsidRPr="00582831">
        <w:rPr>
          <w:rFonts w:ascii="Cambria" w:eastAsiaTheme="minorEastAsia" w:hAnsi="Cambria" w:cs="Times New Roman"/>
        </w:rPr>
        <w:t>dužan</w:t>
      </w:r>
      <w:proofErr w:type="spellEnd"/>
      <w:r w:rsidRPr="00582831">
        <w:rPr>
          <w:rFonts w:ascii="Cambria" w:eastAsiaTheme="minorEastAsia" w:hAnsi="Cambria" w:cs="Times New Roman"/>
        </w:rPr>
        <w:t xml:space="preserve"> da za </w:t>
      </w:r>
      <w:proofErr w:type="spellStart"/>
      <w:r w:rsidRPr="00582831">
        <w:rPr>
          <w:rFonts w:ascii="Cambria" w:eastAsiaTheme="minorEastAsia" w:hAnsi="Cambria" w:cs="Times New Roman"/>
        </w:rPr>
        <w:t>svaki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ugovor</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koji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zaključuje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odredi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primjeren</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rok</w:t>
      </w:r>
      <w:proofErr w:type="spellEnd"/>
      <w:r w:rsidRPr="00582831">
        <w:rPr>
          <w:rFonts w:ascii="Cambria" w:eastAsiaTheme="minorEastAsia" w:hAnsi="Cambria" w:cs="Times New Roman"/>
        </w:rPr>
        <w:t xml:space="preserve"> za </w:t>
      </w:r>
      <w:proofErr w:type="spellStart"/>
      <w:r w:rsidRPr="00582831">
        <w:rPr>
          <w:rFonts w:ascii="Cambria" w:eastAsiaTheme="minorEastAsia" w:hAnsi="Cambria" w:cs="Times New Roman"/>
        </w:rPr>
        <w:t>dostavljanje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ponuda</w:t>
      </w:r>
      <w:proofErr w:type="spellEnd"/>
      <w:r w:rsidRPr="00582831">
        <w:rPr>
          <w:rFonts w:ascii="Cambria" w:eastAsiaTheme="minorEastAsia" w:hAnsi="Cambria" w:cs="Times New Roman"/>
        </w:rPr>
        <w:t xml:space="preserve">, u </w:t>
      </w:r>
      <w:proofErr w:type="spellStart"/>
      <w:r w:rsidRPr="00582831">
        <w:rPr>
          <w:rFonts w:ascii="Cambria" w:eastAsiaTheme="minorEastAsia" w:hAnsi="Cambria" w:cs="Times New Roman"/>
        </w:rPr>
        <w:t>skladu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složenošću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predmeta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nabavke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vremenom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potrebnim</w:t>
      </w:r>
      <w:proofErr w:type="spellEnd"/>
      <w:r w:rsidRPr="00582831">
        <w:rPr>
          <w:rFonts w:ascii="Cambria" w:eastAsiaTheme="minorEastAsia" w:hAnsi="Cambria" w:cs="Times New Roman"/>
        </w:rPr>
        <w:t xml:space="preserve"> za </w:t>
      </w:r>
      <w:proofErr w:type="spellStart"/>
      <w:r w:rsidRPr="00582831">
        <w:rPr>
          <w:rFonts w:ascii="Cambria" w:eastAsiaTheme="minorEastAsia" w:hAnsi="Cambria" w:cs="Times New Roman"/>
        </w:rPr>
        <w:t>dostavljanje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ponude</w:t>
      </w:r>
      <w:proofErr w:type="spellEnd"/>
      <w:r w:rsidRPr="00582831">
        <w:rPr>
          <w:rFonts w:ascii="Cambria" w:eastAsiaTheme="minorEastAsia" w:hAnsi="Cambria" w:cs="Times New Roman"/>
        </w:rPr>
        <w:t>;</w:t>
      </w:r>
    </w:p>
    <w:p w14:paraId="49CA2243" w14:textId="77777777" w:rsidR="00582831" w:rsidRPr="00582831" w:rsidRDefault="00582831" w:rsidP="00582831">
      <w:pPr>
        <w:autoSpaceDE w:val="0"/>
        <w:autoSpaceDN w:val="0"/>
        <w:adjustRightInd w:val="0"/>
        <w:spacing w:before="60" w:after="60" w:line="240" w:lineRule="auto"/>
        <w:ind w:left="567" w:hanging="283"/>
        <w:jc w:val="both"/>
        <w:rPr>
          <w:rFonts w:ascii="Cambria" w:eastAsiaTheme="minorEastAsia" w:hAnsi="Cambria" w:cs="Times New Roman"/>
        </w:rPr>
      </w:pPr>
      <w:r w:rsidRPr="00582831">
        <w:rPr>
          <w:rFonts w:ascii="Cambria" w:eastAsiaTheme="minorEastAsia" w:hAnsi="Cambria" w:cs="Times New Roman"/>
        </w:rPr>
        <w:t xml:space="preserve">   - </w:t>
      </w:r>
      <w:proofErr w:type="spellStart"/>
      <w:r w:rsidRPr="00582831">
        <w:rPr>
          <w:rFonts w:ascii="Cambria" w:eastAsiaTheme="minorEastAsia" w:hAnsi="Cambria" w:cs="Times New Roman"/>
        </w:rPr>
        <w:t>sadržaj</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ponuda</w:t>
      </w:r>
      <w:proofErr w:type="spellEnd"/>
      <w:r w:rsidRPr="00582831">
        <w:rPr>
          <w:rFonts w:ascii="Cambria" w:eastAsiaTheme="minorEastAsia" w:hAnsi="Cambria" w:cs="Times New Roman"/>
        </w:rPr>
        <w:t xml:space="preserve"> mora </w:t>
      </w:r>
      <w:proofErr w:type="spellStart"/>
      <w:r w:rsidRPr="00582831">
        <w:rPr>
          <w:rFonts w:ascii="Cambria" w:eastAsiaTheme="minorEastAsia" w:hAnsi="Cambria" w:cs="Times New Roman"/>
        </w:rPr>
        <w:t>biti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tajan</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sve</w:t>
      </w:r>
      <w:proofErr w:type="spellEnd"/>
      <w:r w:rsidRPr="00582831">
        <w:rPr>
          <w:rFonts w:ascii="Cambria" w:eastAsiaTheme="minorEastAsia" w:hAnsi="Cambria" w:cs="Times New Roman"/>
        </w:rPr>
        <w:t xml:space="preserve"> do </w:t>
      </w:r>
      <w:proofErr w:type="spellStart"/>
      <w:r w:rsidRPr="00582831">
        <w:rPr>
          <w:rFonts w:ascii="Cambria" w:eastAsiaTheme="minorEastAsia" w:hAnsi="Cambria" w:cs="Times New Roman"/>
        </w:rPr>
        <w:t>isteka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roka</w:t>
      </w:r>
      <w:proofErr w:type="spellEnd"/>
      <w:r w:rsidRPr="00582831">
        <w:rPr>
          <w:rFonts w:ascii="Cambria" w:eastAsiaTheme="minorEastAsia" w:hAnsi="Cambria" w:cs="Times New Roman"/>
        </w:rPr>
        <w:t xml:space="preserve"> za </w:t>
      </w:r>
      <w:proofErr w:type="spellStart"/>
      <w:r w:rsidRPr="00582831">
        <w:rPr>
          <w:rFonts w:ascii="Cambria" w:eastAsiaTheme="minorEastAsia" w:hAnsi="Cambria" w:cs="Times New Roman"/>
        </w:rPr>
        <w:t>otvaranje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ponuda</w:t>
      </w:r>
      <w:proofErr w:type="spellEnd"/>
      <w:r w:rsidRPr="00582831">
        <w:rPr>
          <w:rFonts w:ascii="Cambria" w:eastAsiaTheme="minorEastAsia" w:hAnsi="Cambria" w:cs="Times New Roman"/>
        </w:rPr>
        <w:t>;</w:t>
      </w:r>
    </w:p>
    <w:p w14:paraId="6A914213" w14:textId="77777777" w:rsidR="00582831" w:rsidRPr="00582831" w:rsidRDefault="00582831" w:rsidP="00582831">
      <w:pPr>
        <w:autoSpaceDE w:val="0"/>
        <w:autoSpaceDN w:val="0"/>
        <w:adjustRightInd w:val="0"/>
        <w:spacing w:before="60" w:after="60" w:line="240" w:lineRule="auto"/>
        <w:ind w:left="567" w:hanging="283"/>
        <w:jc w:val="both"/>
        <w:rPr>
          <w:rFonts w:ascii="Cambria" w:eastAsiaTheme="minorEastAsia" w:hAnsi="Cambria" w:cs="Times New Roman"/>
        </w:rPr>
      </w:pPr>
      <w:r w:rsidRPr="00582831">
        <w:rPr>
          <w:rFonts w:ascii="Cambria" w:eastAsiaTheme="minorEastAsia" w:hAnsi="Cambria" w:cs="Times New Roman"/>
        </w:rPr>
        <w:t xml:space="preserve">   - </w:t>
      </w:r>
      <w:proofErr w:type="spellStart"/>
      <w:r w:rsidRPr="00582831">
        <w:rPr>
          <w:rFonts w:ascii="Cambria" w:eastAsiaTheme="minorEastAsia" w:hAnsi="Cambria" w:cs="Times New Roman"/>
        </w:rPr>
        <w:t>naručilac</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zaključuje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pojedinačni</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ugovor</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sa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ponuđačem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koji</w:t>
      </w:r>
      <w:proofErr w:type="spellEnd"/>
      <w:r w:rsidRPr="00582831">
        <w:rPr>
          <w:rFonts w:ascii="Cambria" w:eastAsiaTheme="minorEastAsia" w:hAnsi="Cambria" w:cs="Times New Roman"/>
        </w:rPr>
        <w:t xml:space="preserve"> je </w:t>
      </w:r>
      <w:proofErr w:type="spellStart"/>
      <w:r w:rsidRPr="00582831">
        <w:rPr>
          <w:rFonts w:ascii="Cambria" w:eastAsiaTheme="minorEastAsia" w:hAnsi="Cambria" w:cs="Times New Roman"/>
        </w:rPr>
        <w:t>dostavio</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najpovoljniju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ponudu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osnovu</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kriterijuma</w:t>
      </w:r>
      <w:proofErr w:type="spellEnd"/>
      <w:r w:rsidRPr="00582831">
        <w:rPr>
          <w:rFonts w:ascii="Cambria" w:eastAsiaTheme="minorEastAsia" w:hAnsi="Cambria" w:cs="Times New Roman"/>
        </w:rPr>
        <w:t xml:space="preserve"> za </w:t>
      </w:r>
      <w:proofErr w:type="spellStart"/>
      <w:r w:rsidRPr="00582831">
        <w:rPr>
          <w:rFonts w:ascii="Cambria" w:eastAsiaTheme="minorEastAsia" w:hAnsi="Cambria" w:cs="Times New Roman"/>
        </w:rPr>
        <w:t>izbor</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najpovoljnije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ponude</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utvrđenog</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tenderskom</w:t>
      </w:r>
      <w:proofErr w:type="spellEnd"/>
      <w:r w:rsidRPr="00582831">
        <w:rPr>
          <w:rFonts w:ascii="Cambria" w:eastAsiaTheme="minorEastAsia" w:hAnsi="Cambria" w:cs="Times New Roman"/>
        </w:rPr>
        <w:t xml:space="preserve"> </w:t>
      </w:r>
      <w:proofErr w:type="spellStart"/>
      <w:r w:rsidRPr="00582831">
        <w:rPr>
          <w:rFonts w:ascii="Cambria" w:eastAsiaTheme="minorEastAsia" w:hAnsi="Cambria" w:cs="Times New Roman"/>
        </w:rPr>
        <w:t>dokumentacijom</w:t>
      </w:r>
      <w:proofErr w:type="spellEnd"/>
      <w:r w:rsidRPr="00582831">
        <w:rPr>
          <w:rFonts w:ascii="Cambria" w:eastAsiaTheme="minorEastAsia" w:hAnsi="Cambria" w:cs="Times New Roman"/>
        </w:rPr>
        <w:t>;</w:t>
      </w:r>
    </w:p>
    <w:p w14:paraId="51589429"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5FF7ADB2" w14:textId="77777777" w:rsidR="004B639C" w:rsidRPr="004C41CA" w:rsidRDefault="004B639C" w:rsidP="00F073E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color w:val="000000"/>
          <w:lang w:val="sr-Latn-ME"/>
        </w:rPr>
      </w:pPr>
    </w:p>
    <w:p w14:paraId="7D56FB71" w14:textId="5F371A45" w:rsidR="00F073EE" w:rsidRPr="004C41CA"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lang w:val="sr-Latn-ME"/>
        </w:rPr>
      </w:pPr>
      <w:r w:rsidRPr="004C41CA">
        <w:rPr>
          <w:rFonts w:ascii="Cambria" w:eastAsia="Times New Roman" w:hAnsi="Cambria" w:cs="Arial"/>
          <w:b/>
          <w:lang w:val="sr-Latn-ME"/>
        </w:rPr>
        <w:t>PONUDA SA VARIJANTAMA</w:t>
      </w:r>
    </w:p>
    <w:p w14:paraId="0CF90754"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489ADCEF"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Mogućnost podnošenja ponude sa varijantama</w:t>
      </w:r>
    </w:p>
    <w:p w14:paraId="781A983C" w14:textId="77777777" w:rsidR="00F073EE" w:rsidRPr="004C41CA" w:rsidRDefault="00F073EE" w:rsidP="00F073EE">
      <w:pPr>
        <w:spacing w:after="0" w:line="240" w:lineRule="auto"/>
        <w:jc w:val="both"/>
        <w:rPr>
          <w:rFonts w:ascii="Cambria" w:eastAsia="Times New Roman" w:hAnsi="Cambria" w:cs="Arial"/>
          <w:lang w:val="sr-Latn-ME"/>
        </w:rPr>
      </w:pPr>
    </w:p>
    <w:p w14:paraId="2F4F26B7"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w:t>
      </w:r>
      <w:r w:rsidRPr="004C41CA">
        <w:rPr>
          <w:rFonts w:ascii="Cambria" w:eastAsia="Times New Roman" w:hAnsi="Cambria" w:cs="Arial"/>
          <w:lang w:val="sr-Latn-ME"/>
        </w:rPr>
        <w:t>Varijante ponude nijesu dozvoljene i neće biti razmatrane.</w:t>
      </w:r>
    </w:p>
    <w:p w14:paraId="5FCA710C" w14:textId="77777777" w:rsidR="00F073EE" w:rsidRPr="004C41CA" w:rsidRDefault="00F073EE" w:rsidP="00F073EE">
      <w:pPr>
        <w:spacing w:after="0" w:line="240" w:lineRule="auto"/>
        <w:jc w:val="both"/>
        <w:rPr>
          <w:rFonts w:ascii="Cambria" w:eastAsia="Times New Roman" w:hAnsi="Cambria" w:cs="Arial"/>
          <w:b/>
          <w:bCs/>
          <w:color w:val="FF0000"/>
          <w:lang w:val="sr-Latn-ME"/>
        </w:rPr>
      </w:pPr>
    </w:p>
    <w:p w14:paraId="745FCA20" w14:textId="77777777" w:rsidR="00F073EE" w:rsidRPr="004C41CA"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Cambria" w:eastAsia="Times New Roman" w:hAnsi="Cambria" w:cs="Arial"/>
          <w:b/>
          <w:bCs/>
          <w:color w:val="FF0000"/>
          <w:lang w:val="sr-Latn-ME"/>
        </w:rPr>
      </w:pPr>
      <w:r w:rsidRPr="004C41CA">
        <w:rPr>
          <w:rFonts w:ascii="Cambria" w:eastAsia="Times New Roman" w:hAnsi="Cambria" w:cs="Arial"/>
          <w:b/>
          <w:lang w:val="sr-Latn-ME"/>
        </w:rPr>
        <w:t>REZERVISANA NABAVKA</w:t>
      </w:r>
    </w:p>
    <w:p w14:paraId="19DA15A1" w14:textId="77777777" w:rsidR="00F073EE" w:rsidRPr="004C41CA" w:rsidRDefault="00F073EE" w:rsidP="00F073EE">
      <w:pPr>
        <w:spacing w:after="0" w:line="240" w:lineRule="auto"/>
        <w:jc w:val="both"/>
        <w:rPr>
          <w:rFonts w:ascii="Cambria" w:eastAsia="Times New Roman" w:hAnsi="Cambria" w:cs="Arial"/>
          <w:b/>
          <w:bCs/>
          <w:color w:val="FF0000"/>
          <w:lang w:val="sr-Latn-ME"/>
        </w:rPr>
      </w:pPr>
    </w:p>
    <w:p w14:paraId="684C71A4"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Ne</w:t>
      </w:r>
    </w:p>
    <w:p w14:paraId="57B08F3F" w14:textId="77777777" w:rsidR="00F073EE" w:rsidRPr="004C41CA" w:rsidRDefault="00F073EE" w:rsidP="00F073EE">
      <w:pPr>
        <w:spacing w:after="0" w:line="240" w:lineRule="auto"/>
        <w:jc w:val="both"/>
        <w:rPr>
          <w:rFonts w:ascii="Cambria" w:eastAsia="Times New Roman" w:hAnsi="Cambria" w:cs="Arial"/>
          <w:b/>
          <w:bCs/>
          <w:color w:val="FF0000"/>
          <w:lang w:val="sr-Latn-ME"/>
        </w:rPr>
      </w:pPr>
    </w:p>
    <w:p w14:paraId="2711A77E" w14:textId="77777777" w:rsidR="00F073EE" w:rsidRPr="004C41CA"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Cambria" w:eastAsia="Times New Roman" w:hAnsi="Cambria" w:cs="Times New Roman"/>
          <w:b/>
          <w:lang w:val="sr-Latn-ME"/>
        </w:rPr>
      </w:pPr>
      <w:bookmarkStart w:id="4" w:name="_Toc62730556"/>
      <w:r w:rsidRPr="004C41CA">
        <w:rPr>
          <w:rFonts w:ascii="Cambria" w:eastAsia="Times New Roman" w:hAnsi="Cambria" w:cs="Times New Roman"/>
          <w:b/>
          <w:lang w:val="sr-Latn-ME"/>
        </w:rPr>
        <w:t>NAČIN UTVRĐIVANJA EKVIVALENTNOSTI</w:t>
      </w:r>
      <w:bookmarkEnd w:id="4"/>
    </w:p>
    <w:p w14:paraId="6B53500F" w14:textId="77777777" w:rsidR="00F073EE" w:rsidRPr="004C41CA" w:rsidRDefault="00F073EE" w:rsidP="00F073EE">
      <w:pPr>
        <w:spacing w:after="0" w:line="240" w:lineRule="auto"/>
        <w:jc w:val="both"/>
        <w:rPr>
          <w:rFonts w:ascii="Cambria" w:eastAsia="Times New Roman" w:hAnsi="Cambria" w:cs="Arial"/>
          <w:bCs/>
          <w:color w:val="FF0000"/>
          <w:lang w:val="sr-Latn-ME"/>
        </w:rPr>
      </w:pPr>
    </w:p>
    <w:p w14:paraId="47B50EA1" w14:textId="7991F256" w:rsidR="002C04A9" w:rsidRDefault="00C068F5" w:rsidP="002C04A9">
      <w:pPr>
        <w:spacing w:after="0" w:line="240" w:lineRule="auto"/>
        <w:jc w:val="both"/>
        <w:rPr>
          <w:rFonts w:ascii="Cambria" w:eastAsia="Times New Roman" w:hAnsi="Cambria" w:cs="Arial"/>
          <w:lang w:val="sr-Latn-ME"/>
        </w:rPr>
      </w:pPr>
      <w:r w:rsidRPr="00C068F5">
        <w:rPr>
          <w:rFonts w:ascii="Cambria" w:eastAsia="Times New Roman" w:hAnsi="Cambria" w:cs="Arial"/>
          <w:lang w:val="sr-Latn-ME"/>
        </w:rPr>
        <w:t xml:space="preserve">U skladu sa članom 88 stav 3 Zakona o javnim nabavkama, ako se ne može precizno i razumljivo opisati predmet nabavke u skladu sa članom 87 stav 4 </w:t>
      </w:r>
      <w:r>
        <w:rPr>
          <w:rFonts w:ascii="Cambria" w:eastAsia="Times New Roman" w:hAnsi="Cambria" w:cs="Arial"/>
          <w:lang w:val="sr-Latn-ME"/>
        </w:rPr>
        <w:t>navedenog zakona</w:t>
      </w:r>
      <w:r w:rsidRPr="00C068F5">
        <w:rPr>
          <w:rFonts w:ascii="Cambria" w:eastAsia="Times New Roman" w:hAnsi="Cambria" w:cs="Arial"/>
          <w:lang w:val="sr-Latn-ME"/>
        </w:rPr>
        <w:t>, mogu se navesti elementi kao što je robni znak, patent, tip ili proizvođač, pod uslovom da takav navod bude praćen riječim "ili ekvivalentno". Naručilac je kroz tehničku specifikaciju predmeta nabavke konkretizovao naziv brenda/proizvođača uz praćenje riječi "ili ekvivalentno". S tim u vezi, u slučaju da ponuđači ponude artikle drugih brendova/proizvođača, dužni su da u ponudi, za ponuđene ekvivalentne proizvode, dostave proizvođačku deklaraciju, koja sadrži karakteristike proizvoda za koji nude ekvivalent</w:t>
      </w:r>
      <w:r w:rsidR="00C45C5D">
        <w:rPr>
          <w:rFonts w:ascii="Cambria" w:eastAsia="Times New Roman" w:hAnsi="Cambria" w:cs="Arial"/>
          <w:lang w:val="sr-Latn-ME"/>
        </w:rPr>
        <w:t xml:space="preserve">an proizvod </w:t>
      </w:r>
      <w:r w:rsidRPr="00C068F5">
        <w:rPr>
          <w:rFonts w:ascii="Cambria" w:eastAsia="Times New Roman" w:hAnsi="Cambria" w:cs="Arial"/>
          <w:lang w:val="sr-Latn-ME"/>
        </w:rPr>
        <w:t xml:space="preserve"> ili druge dokaze o kvalitetu (izvještaj o ispitivanju, potvrda, sertifikat i drugo) kojim se dokazuje da </w:t>
      </w:r>
      <w:r>
        <w:rPr>
          <w:rFonts w:ascii="Cambria" w:eastAsia="Times New Roman" w:hAnsi="Cambria" w:cs="Arial"/>
          <w:lang w:val="sr-Latn-ME"/>
        </w:rPr>
        <w:t xml:space="preserve">ponuđeni artikal </w:t>
      </w:r>
      <w:r w:rsidRPr="00C068F5">
        <w:rPr>
          <w:rFonts w:ascii="Cambria" w:eastAsia="Times New Roman" w:hAnsi="Cambria" w:cs="Arial"/>
          <w:lang w:val="sr-Latn-ME"/>
        </w:rPr>
        <w:t>ekvivalent</w:t>
      </w:r>
      <w:r w:rsidR="00C45C5D">
        <w:rPr>
          <w:rFonts w:ascii="Cambria" w:eastAsia="Times New Roman" w:hAnsi="Cambria" w:cs="Arial"/>
          <w:lang w:val="sr-Latn-ME"/>
        </w:rPr>
        <w:t>an</w:t>
      </w:r>
      <w:r w:rsidRPr="00C068F5">
        <w:rPr>
          <w:rFonts w:ascii="Cambria" w:eastAsia="Times New Roman" w:hAnsi="Cambria" w:cs="Arial"/>
          <w:lang w:val="sr-Latn-ME"/>
        </w:rPr>
        <w:t xml:space="preserve"> </w:t>
      </w:r>
      <w:bookmarkStart w:id="5" w:name="_Toc62730557"/>
      <w:r w:rsidR="002C04A9">
        <w:rPr>
          <w:rFonts w:ascii="Cambria" w:eastAsia="Times New Roman" w:hAnsi="Cambria" w:cs="Arial"/>
          <w:lang w:val="sr-Latn-ME"/>
        </w:rPr>
        <w:t>zahtijevanom.</w:t>
      </w:r>
    </w:p>
    <w:p w14:paraId="5E254391" w14:textId="77777777" w:rsidR="002C04A9" w:rsidRDefault="002C04A9" w:rsidP="002C04A9">
      <w:pPr>
        <w:spacing w:after="0" w:line="240" w:lineRule="auto"/>
        <w:jc w:val="both"/>
        <w:rPr>
          <w:rFonts w:ascii="Cambria" w:eastAsia="Times New Roman" w:hAnsi="Cambria" w:cs="Times New Roman"/>
          <w:b/>
          <w:lang w:val="sr-Latn-ME"/>
        </w:rPr>
      </w:pPr>
    </w:p>
    <w:p w14:paraId="25A87795" w14:textId="6FE62600" w:rsidR="00F073EE" w:rsidRPr="004C41CA" w:rsidRDefault="007642E7" w:rsidP="00857209">
      <w:pPr>
        <w:pBdr>
          <w:top w:val="single" w:sz="4" w:space="1" w:color="auto"/>
          <w:left w:val="single" w:sz="4" w:space="4" w:color="auto"/>
          <w:bottom w:val="single" w:sz="4" w:space="1" w:color="auto"/>
          <w:right w:val="single" w:sz="4" w:space="4" w:color="auto"/>
        </w:pBdr>
        <w:spacing w:after="0" w:line="240" w:lineRule="auto"/>
        <w:jc w:val="both"/>
        <w:rPr>
          <w:rFonts w:ascii="Cambria" w:eastAsia="Times New Roman" w:hAnsi="Cambria" w:cs="Times New Roman"/>
          <w:b/>
          <w:lang w:val="sr-Latn-ME"/>
        </w:rPr>
      </w:pPr>
      <w:r>
        <w:rPr>
          <w:rFonts w:ascii="Cambria" w:eastAsia="Times New Roman" w:hAnsi="Cambria" w:cs="Times New Roman"/>
          <w:b/>
          <w:lang w:val="sr-Latn-ME"/>
        </w:rPr>
        <w:t>5.</w:t>
      </w:r>
      <w:r w:rsidR="00F073EE" w:rsidRPr="004C41CA">
        <w:rPr>
          <w:rFonts w:ascii="Cambria" w:eastAsia="Times New Roman" w:hAnsi="Cambria" w:cs="Times New Roman"/>
          <w:b/>
          <w:lang w:val="sr-Latn-ME"/>
        </w:rPr>
        <w:t>OSNOVI ZA OBAVEZNO ISKLJUČENJE IZ POSTUPKA JAVNE NABAVKE</w:t>
      </w:r>
      <w:bookmarkEnd w:id="5"/>
    </w:p>
    <w:p w14:paraId="4B004F91" w14:textId="77777777" w:rsidR="00F073EE" w:rsidRPr="004C41CA" w:rsidRDefault="00F073EE" w:rsidP="00F073EE">
      <w:pPr>
        <w:spacing w:after="0" w:line="240" w:lineRule="auto"/>
        <w:jc w:val="both"/>
        <w:rPr>
          <w:rFonts w:ascii="Cambria" w:eastAsia="Times New Roman" w:hAnsi="Cambria" w:cs="Arial"/>
          <w:lang w:val="sr-Latn-ME"/>
        </w:rPr>
      </w:pPr>
    </w:p>
    <w:p w14:paraId="65F94F9B" w14:textId="77777777" w:rsidR="00F073EE" w:rsidRPr="004C41CA" w:rsidRDefault="00F073EE" w:rsidP="00F073EE">
      <w:pPr>
        <w:spacing w:after="0" w:line="240" w:lineRule="auto"/>
        <w:rPr>
          <w:rFonts w:ascii="Cambria" w:eastAsia="Times New Roman" w:hAnsi="Cambria" w:cs="Arial"/>
          <w:lang w:val="sr-Latn-ME"/>
        </w:rPr>
      </w:pPr>
      <w:bookmarkStart w:id="6" w:name="_Hlk138068587"/>
      <w:r w:rsidRPr="004C41CA">
        <w:rPr>
          <w:rFonts w:ascii="Cambria" w:eastAsia="Times New Roman" w:hAnsi="Cambria" w:cs="Arial"/>
          <w:lang w:val="sr-Latn-ME"/>
        </w:rPr>
        <w:t xml:space="preserve">Privredni subjekat će se isključiti iz postupka javne nabavke, ako: </w:t>
      </w:r>
    </w:p>
    <w:p w14:paraId="286FD6A9" w14:textId="02035BCE" w:rsidR="00F073EE" w:rsidRPr="004C41CA" w:rsidRDefault="00F073EE" w:rsidP="00F073EE">
      <w:pPr>
        <w:numPr>
          <w:ilvl w:val="0"/>
          <w:numId w:val="5"/>
        </w:numPr>
        <w:spacing w:after="0" w:line="240" w:lineRule="auto"/>
        <w:rPr>
          <w:rFonts w:ascii="Cambria" w:eastAsia="Times New Roman" w:hAnsi="Cambria" w:cs="Arial"/>
          <w:lang w:val="sr-Latn-ME"/>
        </w:rPr>
      </w:pPr>
      <w:bookmarkStart w:id="7" w:name="_Toc62730558"/>
      <w:r w:rsidRPr="004C41CA">
        <w:rPr>
          <w:rFonts w:ascii="Cambria" w:eastAsia="Times New Roman" w:hAnsi="Cambria" w:cs="Arial"/>
          <w:lang w:val="sr-Latn-ME"/>
        </w:rPr>
        <w:t>je vršio neprimjeren uticaj u smislu člana 38 stav 2 tačka 1</w:t>
      </w:r>
      <w:r w:rsidR="000E552F" w:rsidRPr="004C41CA">
        <w:rPr>
          <w:rFonts w:ascii="Cambria" w:eastAsia="Times New Roman" w:hAnsi="Cambria" w:cs="Arial"/>
          <w:lang w:val="sr-Latn-ME"/>
        </w:rPr>
        <w:t xml:space="preserve"> Zakona o javnim nabavkama</w:t>
      </w:r>
      <w:r w:rsidRPr="004C41CA">
        <w:rPr>
          <w:rFonts w:ascii="Cambria" w:eastAsia="Times New Roman" w:hAnsi="Cambria" w:cs="Arial"/>
          <w:lang w:val="sr-Latn-ME"/>
        </w:rPr>
        <w:t>;</w:t>
      </w:r>
    </w:p>
    <w:p w14:paraId="658AD3B4" w14:textId="1DF82F7A"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postoji sukob interesa iz člana 41 stav 1 tačka 2 ili člana 42</w:t>
      </w:r>
      <w:r w:rsidR="001C50C3">
        <w:rPr>
          <w:rFonts w:ascii="Cambria" w:eastAsia="Times New Roman" w:hAnsi="Cambria" w:cs="Arial"/>
          <w:lang w:val="sr-Latn-ME"/>
        </w:rPr>
        <w:t xml:space="preserve"> </w:t>
      </w:r>
      <w:r w:rsidR="003A3CB3" w:rsidRPr="004C41CA">
        <w:rPr>
          <w:rFonts w:ascii="Cambria" w:eastAsia="Times New Roman" w:hAnsi="Cambria" w:cs="Arial"/>
          <w:lang w:val="sr-Latn-ME"/>
        </w:rPr>
        <w:t>Zakona o javnim nabavkama</w:t>
      </w:r>
      <w:r w:rsidRPr="004C41CA">
        <w:rPr>
          <w:rFonts w:ascii="Cambria" w:eastAsia="Times New Roman" w:hAnsi="Cambria" w:cs="Arial"/>
          <w:lang w:val="sr-Latn-ME"/>
        </w:rPr>
        <w:t>;</w:t>
      </w:r>
    </w:p>
    <w:p w14:paraId="19E89714" w14:textId="5F8A1723"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ne ispunjava uslov iz člana 99</w:t>
      </w:r>
      <w:r w:rsidR="00D457B2">
        <w:rPr>
          <w:rFonts w:ascii="Cambria" w:eastAsia="Times New Roman" w:hAnsi="Cambria" w:cs="Arial"/>
          <w:lang w:val="sr-Latn-ME"/>
        </w:rPr>
        <w:t xml:space="preserve"> </w:t>
      </w:r>
      <w:r w:rsidR="003A3CB3" w:rsidRPr="004C41CA">
        <w:rPr>
          <w:rFonts w:ascii="Cambria" w:eastAsia="Times New Roman" w:hAnsi="Cambria" w:cs="Arial"/>
          <w:lang w:val="sr-Latn-ME"/>
        </w:rPr>
        <w:t>Zakona o javnim nabavkama</w:t>
      </w:r>
      <w:r w:rsidRPr="004C41CA">
        <w:rPr>
          <w:rFonts w:ascii="Cambria" w:eastAsia="Times New Roman" w:hAnsi="Cambria" w:cs="Arial"/>
          <w:lang w:val="sr-Latn-ME"/>
        </w:rPr>
        <w:t>;</w:t>
      </w:r>
    </w:p>
    <w:p w14:paraId="0AF8A952" w14:textId="2B5BBAB3"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lastRenderedPageBreak/>
        <w:t xml:space="preserve">ne ispunjava uslov iz čl. 102, 104 ili 106 </w:t>
      </w:r>
      <w:r w:rsidR="003A3CB3" w:rsidRPr="004C41CA">
        <w:rPr>
          <w:rFonts w:ascii="Cambria" w:eastAsia="Times New Roman" w:hAnsi="Cambria" w:cs="Arial"/>
          <w:lang w:val="sr-Latn-ME"/>
        </w:rPr>
        <w:t>Zakona o javnim nabavkama</w:t>
      </w:r>
      <w:r w:rsidRPr="004C41CA">
        <w:rPr>
          <w:rFonts w:ascii="Cambria" w:eastAsia="Times New Roman" w:hAnsi="Cambria" w:cs="Arial"/>
          <w:lang w:val="sr-Latn-ME"/>
        </w:rPr>
        <w:t xml:space="preserve"> predviđen tenderskom dokumentacijom;</w:t>
      </w:r>
    </w:p>
    <w:p w14:paraId="0084541C" w14:textId="77777777"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nije dostavio izjavu privrednog subjekta ili dostavljena izjava ne sadrži informacije i podatke tražene tenderskom dokumentacijom ili je nepravilno sačinjena;</w:t>
      </w:r>
    </w:p>
    <w:p w14:paraId="6F9B54D1" w14:textId="09949BEF"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postoji razlog na osnovu kojeg se smatra da je odustao od prijave, odnosno ponude, a koji je propisan članom 120 stav 15</w:t>
      </w:r>
      <w:r w:rsidR="00167722">
        <w:rPr>
          <w:rFonts w:ascii="Cambria" w:eastAsia="Times New Roman" w:hAnsi="Cambria" w:cs="Arial"/>
          <w:lang w:val="sr-Latn-ME"/>
        </w:rPr>
        <w:t xml:space="preserve"> </w:t>
      </w:r>
      <w:r w:rsidR="00013E88" w:rsidRPr="004C41CA">
        <w:rPr>
          <w:rFonts w:ascii="Cambria" w:eastAsia="Times New Roman" w:hAnsi="Cambria" w:cs="Arial"/>
          <w:lang w:val="sr-Latn-ME"/>
        </w:rPr>
        <w:t>Zakona o javnim nabavkama</w:t>
      </w:r>
      <w:r w:rsidRPr="004C41CA">
        <w:rPr>
          <w:rFonts w:ascii="Cambria" w:eastAsia="Times New Roman" w:hAnsi="Cambria" w:cs="Arial"/>
          <w:lang w:val="sr-Latn-ME"/>
        </w:rPr>
        <w:t>;</w:t>
      </w:r>
    </w:p>
    <w:p w14:paraId="3511BAEE" w14:textId="77777777"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43D1C26" w14:textId="143F52EC"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postoji drugi razlog propisan</w:t>
      </w:r>
      <w:r w:rsidR="00FB3568">
        <w:rPr>
          <w:rFonts w:ascii="Cambria" w:eastAsia="Times New Roman" w:hAnsi="Cambria" w:cs="Arial"/>
          <w:lang w:val="sr-Latn-ME"/>
        </w:rPr>
        <w:t xml:space="preserve"> </w:t>
      </w:r>
      <w:r w:rsidR="00245C80" w:rsidRPr="004C41CA">
        <w:rPr>
          <w:rFonts w:ascii="Cambria" w:eastAsia="Times New Roman" w:hAnsi="Cambria" w:cs="Arial"/>
          <w:lang w:val="sr-Latn-ME"/>
        </w:rPr>
        <w:t>Zakonom o javnim nabavkama</w:t>
      </w:r>
      <w:r w:rsidRPr="004C41CA">
        <w:rPr>
          <w:rFonts w:ascii="Cambria" w:eastAsia="Times New Roman" w:hAnsi="Cambria" w:cs="Arial"/>
          <w:lang w:val="sr-Latn-ME"/>
        </w:rPr>
        <w:t>.</w:t>
      </w:r>
    </w:p>
    <w:bookmarkEnd w:id="6"/>
    <w:p w14:paraId="376D8F8F" w14:textId="18C5DCAD" w:rsidR="00F073EE" w:rsidRPr="007642E7" w:rsidRDefault="007642E7" w:rsidP="007642E7">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90"/>
        <w:outlineLvl w:val="0"/>
        <w:rPr>
          <w:rFonts w:ascii="Cambria" w:eastAsia="Times New Roman" w:hAnsi="Cambria" w:cs="Times New Roman"/>
          <w:b/>
          <w:lang w:val="sr-Latn-ME"/>
        </w:rPr>
      </w:pPr>
      <w:r>
        <w:rPr>
          <w:rFonts w:ascii="Cambria" w:eastAsia="Times New Roman" w:hAnsi="Cambria" w:cs="Times New Roman"/>
          <w:b/>
          <w:lang w:val="sr-Latn-ME"/>
        </w:rPr>
        <w:t>6.</w:t>
      </w:r>
      <w:r w:rsidR="00E64B59" w:rsidRPr="007642E7">
        <w:rPr>
          <w:rFonts w:ascii="Cambria" w:eastAsia="Times New Roman" w:hAnsi="Cambria" w:cs="Times New Roman"/>
          <w:b/>
          <w:lang w:val="sr-Latn-ME"/>
        </w:rPr>
        <w:t xml:space="preserve"> </w:t>
      </w:r>
      <w:r w:rsidR="00F073EE" w:rsidRPr="007642E7">
        <w:rPr>
          <w:rFonts w:ascii="Cambria" w:eastAsia="Times New Roman" w:hAnsi="Cambria" w:cs="Times New Roman"/>
          <w:b/>
          <w:lang w:val="sr-Latn-ME"/>
        </w:rPr>
        <w:t xml:space="preserve">SREDSTVA FINANSIJSKOG OBEZBJEĐENJA </w:t>
      </w:r>
      <w:bookmarkEnd w:id="7"/>
    </w:p>
    <w:p w14:paraId="3E1A4601" w14:textId="1A3E1B43" w:rsidR="00A0193A" w:rsidRDefault="00A0193A" w:rsidP="00F073EE">
      <w:pPr>
        <w:spacing w:after="0" w:line="240" w:lineRule="auto"/>
        <w:jc w:val="both"/>
        <w:rPr>
          <w:rFonts w:ascii="Cambria" w:eastAsia="Times New Roman" w:hAnsi="Cambria" w:cs="Arial"/>
          <w:color w:val="000000"/>
          <w:lang w:val="sr-Latn-ME"/>
        </w:rPr>
      </w:pPr>
    </w:p>
    <w:p w14:paraId="4249746C" w14:textId="77777777" w:rsidR="00E64B59" w:rsidRPr="00C80882" w:rsidRDefault="00E64B59" w:rsidP="00E64B5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b/>
          <w:bCs/>
          <w:color w:val="000000"/>
        </w:rPr>
      </w:pPr>
      <w:proofErr w:type="spellStart"/>
      <w:r w:rsidRPr="00C80882">
        <w:rPr>
          <w:rFonts w:ascii="Cambria" w:eastAsia="Times New Roman" w:hAnsi="Cambria" w:cs="Arial"/>
          <w:b/>
          <w:bCs/>
          <w:color w:val="000000"/>
        </w:rPr>
        <w:t>Garancija</w:t>
      </w:r>
      <w:proofErr w:type="spellEnd"/>
      <w:r w:rsidRPr="00C80882">
        <w:rPr>
          <w:rFonts w:ascii="Cambria" w:eastAsia="Times New Roman" w:hAnsi="Cambria" w:cs="Arial"/>
          <w:b/>
          <w:bCs/>
          <w:color w:val="000000"/>
        </w:rPr>
        <w:t xml:space="preserve"> </w:t>
      </w:r>
      <w:proofErr w:type="spellStart"/>
      <w:r w:rsidRPr="00C80882">
        <w:rPr>
          <w:rFonts w:ascii="Cambria" w:eastAsia="Times New Roman" w:hAnsi="Cambria" w:cs="Arial"/>
          <w:b/>
          <w:bCs/>
          <w:color w:val="000000"/>
        </w:rPr>
        <w:t>ponude</w:t>
      </w:r>
      <w:proofErr w:type="spellEnd"/>
    </w:p>
    <w:p w14:paraId="170424C2" w14:textId="77777777" w:rsidR="00E64B59" w:rsidRPr="00C80882" w:rsidRDefault="00E64B59" w:rsidP="00E64B59">
      <w:pPr>
        <w:spacing w:after="0" w:line="240" w:lineRule="auto"/>
        <w:jc w:val="both"/>
        <w:rPr>
          <w:rFonts w:ascii="Cambria" w:eastAsia="Times New Roman" w:hAnsi="Cambria" w:cs="Arial"/>
          <w:b/>
          <w:bCs/>
          <w:color w:val="000000"/>
        </w:rPr>
      </w:pPr>
    </w:p>
    <w:p w14:paraId="1502F1EF" w14:textId="77777777" w:rsidR="00E64B59" w:rsidRPr="00E64B59" w:rsidRDefault="00E64B59" w:rsidP="00E64B59">
      <w:pPr>
        <w:spacing w:after="0" w:line="240" w:lineRule="auto"/>
        <w:jc w:val="both"/>
        <w:rPr>
          <w:rFonts w:ascii="Cambria" w:eastAsia="Times New Roman" w:hAnsi="Cambria" w:cs="Arial"/>
          <w:b/>
          <w:bCs/>
          <w:color w:val="000000"/>
        </w:rPr>
      </w:pPr>
      <w:r w:rsidRPr="00E64B59">
        <w:rPr>
          <w:rFonts w:ascii="Cambria" w:eastAsia="Times New Roman" w:hAnsi="Cambria" w:cs="Arial"/>
          <w:b/>
          <w:color w:val="000000"/>
        </w:rPr>
        <w:sym w:font="Wingdings" w:char="F0A8"/>
      </w:r>
      <w:r w:rsidRPr="00E64B59">
        <w:rPr>
          <w:rFonts w:ascii="Cambria" w:eastAsia="Times New Roman" w:hAnsi="Cambria" w:cs="Arial"/>
          <w:b/>
          <w:color w:val="000000"/>
        </w:rPr>
        <w:t xml:space="preserve"> da</w:t>
      </w:r>
    </w:p>
    <w:p w14:paraId="2D080DEE" w14:textId="77777777" w:rsidR="00E64B59" w:rsidRPr="00340855" w:rsidRDefault="00E64B59" w:rsidP="00E64B59">
      <w:pPr>
        <w:spacing w:before="96" w:after="0" w:line="240" w:lineRule="auto"/>
        <w:jc w:val="both"/>
        <w:rPr>
          <w:rFonts w:ascii="Cambria" w:eastAsia="Times New Roman" w:hAnsi="Cambria" w:cs="Arial"/>
          <w:color w:val="000000"/>
          <w:lang w:val="sr-Latn-CS"/>
        </w:rPr>
      </w:pPr>
      <w:r w:rsidRPr="00340855">
        <w:rPr>
          <w:rFonts w:ascii="Cambria" w:eastAsia="Times New Roman" w:hAnsi="Cambria" w:cs="Arial"/>
          <w:color w:val="000000"/>
          <w:lang w:val="sr-Latn-CS"/>
        </w:rPr>
        <w:t>Ponuđač je dužan dostaviti bezuslovnu i na prvi poziv naplativu garanciju ponude u iznosu od 2 % procijenjene vrijednosti javne nabavke, kao garanciju ostajanja u obavezi prema ponudi u periodu važenja ponude i</w:t>
      </w:r>
      <w:r>
        <w:rPr>
          <w:rFonts w:ascii="Cambria" w:eastAsia="Times New Roman" w:hAnsi="Cambria" w:cs="Arial"/>
          <w:color w:val="000000"/>
          <w:lang w:val="sr-Latn-CS"/>
        </w:rPr>
        <w:t xml:space="preserve"> 8 </w:t>
      </w:r>
      <w:r w:rsidRPr="00340855">
        <w:rPr>
          <w:rFonts w:ascii="Cambria" w:eastAsia="Times New Roman" w:hAnsi="Cambria" w:cs="Arial"/>
          <w:color w:val="000000"/>
          <w:lang w:val="sr-Latn-CS"/>
        </w:rPr>
        <w:t xml:space="preserve"> dana nakon isteka važenja ponude.</w:t>
      </w:r>
    </w:p>
    <w:p w14:paraId="290B2E77" w14:textId="77777777" w:rsidR="00E64B59" w:rsidRDefault="00E64B59" w:rsidP="00E64B59">
      <w:pPr>
        <w:spacing w:after="0" w:line="240" w:lineRule="auto"/>
        <w:jc w:val="both"/>
        <w:rPr>
          <w:rFonts w:ascii="Arial" w:eastAsia="Times New Roman" w:hAnsi="Arial" w:cs="Arial"/>
          <w:sz w:val="24"/>
          <w:szCs w:val="24"/>
          <w:lang w:val="sr-Latn-ME"/>
        </w:rPr>
      </w:pPr>
    </w:p>
    <w:p w14:paraId="2D025E41" w14:textId="77777777" w:rsidR="00E64B59" w:rsidRPr="00AE084D" w:rsidRDefault="00E64B59" w:rsidP="00E64B59">
      <w:pPr>
        <w:spacing w:after="0" w:line="240" w:lineRule="auto"/>
        <w:jc w:val="both"/>
        <w:rPr>
          <w:rFonts w:ascii="Cambria" w:eastAsia="Times New Roman" w:hAnsi="Cambria" w:cs="Arial"/>
          <w:color w:val="000000"/>
          <w:lang w:val="sr-Latn-CS"/>
        </w:rPr>
      </w:pPr>
      <w:r w:rsidRPr="00AE084D">
        <w:rPr>
          <w:rFonts w:ascii="Cambria" w:eastAsia="Times New Roman" w:hAnsi="Cambria" w:cs="Arial"/>
          <w:color w:val="000000"/>
          <w:lang w:val="sr-Latn-CS"/>
        </w:rPr>
        <w:t xml:space="preserve">Garancija ponude će se aktivirati ako ponuđač: </w:t>
      </w:r>
    </w:p>
    <w:p w14:paraId="4EE6A0FB" w14:textId="77777777" w:rsidR="00E64B59" w:rsidRPr="00AE084D" w:rsidRDefault="00E64B59" w:rsidP="00E64B59">
      <w:pPr>
        <w:autoSpaceDE w:val="0"/>
        <w:autoSpaceDN w:val="0"/>
        <w:adjustRightInd w:val="0"/>
        <w:spacing w:before="60" w:after="60" w:line="240" w:lineRule="auto"/>
        <w:ind w:left="567" w:hanging="283"/>
        <w:jc w:val="both"/>
        <w:rPr>
          <w:rFonts w:ascii="Cambria" w:eastAsia="Times New Roman" w:hAnsi="Cambria" w:cs="Arial"/>
          <w:color w:val="000000"/>
          <w:lang w:val="sr-Latn-CS"/>
        </w:rPr>
      </w:pPr>
      <w:r w:rsidRPr="00AE084D">
        <w:rPr>
          <w:rFonts w:ascii="Cambria" w:eastAsia="Times New Roman" w:hAnsi="Cambria" w:cs="Arial"/>
          <w:color w:val="000000"/>
          <w:lang w:val="sr-Latn-CS"/>
        </w:rPr>
        <w:t>1) odustane od ponude u roku važenja ponude i/ili</w:t>
      </w:r>
    </w:p>
    <w:p w14:paraId="0FE4C281" w14:textId="3035E7E7" w:rsidR="00E64B59" w:rsidRPr="00E64B59" w:rsidRDefault="00E64B59" w:rsidP="00E64B59">
      <w:pPr>
        <w:pStyle w:val="T30X"/>
        <w:ind w:left="567" w:hanging="283"/>
        <w:rPr>
          <w:rFonts w:ascii="Cambria" w:hAnsi="Cambria" w:cs="Arial"/>
          <w:lang w:val="sr-Latn-CS"/>
        </w:rPr>
      </w:pPr>
      <w:r w:rsidRPr="00AE084D">
        <w:rPr>
          <w:rFonts w:ascii="Cambria" w:hAnsi="Cambria" w:cs="Arial"/>
          <w:lang w:val="sr-Latn-CS"/>
        </w:rPr>
        <w:t xml:space="preserve"> 2) </w:t>
      </w:r>
      <w:r w:rsidRPr="00FE1E81">
        <w:rPr>
          <w:rFonts w:ascii="Cambria" w:hAnsi="Cambria" w:cs="Arial"/>
          <w:lang w:val="sr-Latn-CS"/>
        </w:rPr>
        <w:t>odbije da zaključi ugovor o javnoj nabavci ili okvirni sporazum.</w:t>
      </w:r>
    </w:p>
    <w:p w14:paraId="038E1992" w14:textId="77777777" w:rsidR="00E64B59" w:rsidRDefault="00E64B59" w:rsidP="00E64B59">
      <w:pPr>
        <w:autoSpaceDE w:val="0"/>
        <w:autoSpaceDN w:val="0"/>
        <w:adjustRightInd w:val="0"/>
        <w:spacing w:before="60" w:after="60" w:line="240" w:lineRule="auto"/>
        <w:jc w:val="both"/>
        <w:rPr>
          <w:rFonts w:ascii="Cambria" w:eastAsia="Calibri" w:hAnsi="Cambria" w:cs="Arial"/>
          <w:lang w:val="sr-Latn-ME"/>
        </w:rPr>
      </w:pPr>
    </w:p>
    <w:p w14:paraId="2EA99E54" w14:textId="54C07250" w:rsidR="00C45C5D" w:rsidRDefault="00E64B59" w:rsidP="00E64B59">
      <w:pPr>
        <w:autoSpaceDE w:val="0"/>
        <w:autoSpaceDN w:val="0"/>
        <w:adjustRightInd w:val="0"/>
        <w:spacing w:before="60" w:after="60" w:line="240" w:lineRule="auto"/>
        <w:jc w:val="both"/>
        <w:rPr>
          <w:rFonts w:ascii="Cambria" w:eastAsia="Calibri" w:hAnsi="Cambria" w:cs="Arial"/>
          <w:lang w:val="sr-Latn-ME"/>
        </w:rPr>
      </w:pPr>
      <w:r w:rsidRPr="00886C6E">
        <w:rPr>
          <w:rFonts w:ascii="Cambria" w:eastAsia="Calibri" w:hAnsi="Cambria" w:cs="Arial"/>
          <w:lang w:val="sr-Latn-ME"/>
        </w:rPr>
        <w:t>U skladu sa čl. 97  stav 3 Zakona o javnim nabavkama</w:t>
      </w:r>
      <w:r w:rsidRPr="00886C6E">
        <w:rPr>
          <w:rFonts w:ascii="Cambria" w:eastAsia="Times New Roman" w:hAnsi="Cambria" w:cs="Arial"/>
          <w:color w:val="000000"/>
        </w:rPr>
        <w:t>(„</w:t>
      </w:r>
      <w:proofErr w:type="spellStart"/>
      <w:r w:rsidRPr="00886C6E">
        <w:rPr>
          <w:rFonts w:ascii="Cambria" w:eastAsia="Times New Roman" w:hAnsi="Cambria" w:cs="Arial"/>
          <w:color w:val="000000"/>
        </w:rPr>
        <w:t>Službeni</w:t>
      </w:r>
      <w:proofErr w:type="spellEnd"/>
      <w:r w:rsidRPr="00886C6E">
        <w:rPr>
          <w:rFonts w:ascii="Cambria" w:eastAsia="Times New Roman" w:hAnsi="Cambria" w:cs="Arial"/>
          <w:color w:val="000000"/>
        </w:rPr>
        <w:t xml:space="preserve"> list CG“, br. 74/19, 003/23, 011/23</w:t>
      </w:r>
      <w:proofErr w:type="gramStart"/>
      <w:r w:rsidRPr="00886C6E">
        <w:rPr>
          <w:rFonts w:ascii="Cambria" w:eastAsia="Times New Roman" w:hAnsi="Cambria" w:cs="Arial"/>
          <w:color w:val="000000"/>
        </w:rPr>
        <w:t xml:space="preserve">), </w:t>
      </w:r>
      <w:r w:rsidRPr="00886C6E">
        <w:rPr>
          <w:rFonts w:ascii="Cambria" w:eastAsia="Calibri" w:hAnsi="Cambria" w:cs="Arial"/>
          <w:lang w:val="sr-Latn-ME"/>
        </w:rPr>
        <w:t xml:space="preserve">  </w:t>
      </w:r>
      <w:proofErr w:type="gramEnd"/>
      <w:r w:rsidRPr="00886C6E">
        <w:rPr>
          <w:rFonts w:ascii="Cambria" w:eastAsia="Calibri" w:hAnsi="Cambria" w:cs="Arial"/>
          <w:lang w:val="sr-Latn-ME"/>
        </w:rPr>
        <w:t xml:space="preserve">ako se u postupku javne nabavke zaključuje okvirni sporazum, </w:t>
      </w:r>
      <w:r w:rsidRPr="00886C6E">
        <w:rPr>
          <w:rFonts w:ascii="Cambria" w:eastAsia="Calibri" w:hAnsi="Cambria" w:cs="Arial"/>
          <w:b/>
          <w:lang w:val="sr-Latn-ME"/>
        </w:rPr>
        <w:t>procentualni iznos vrijednosti garancije ponude određuje se u odnosu na procijenjenu vrijednost predmeta javne nabavke tokom trajanja okvirnog sporazuma u cjelini</w:t>
      </w:r>
      <w:r w:rsidRPr="00886C6E">
        <w:rPr>
          <w:rFonts w:ascii="Cambria" w:eastAsia="Calibri" w:hAnsi="Cambria" w:cs="Arial"/>
          <w:lang w:val="sr-Latn-ME"/>
        </w:rPr>
        <w:t>, odnosno procijenjene vrijednosti partije za koju se podnosi ponuda, u skladu sa metodologijom za procjenu vrijednosti predmeta javne nabavke.</w:t>
      </w:r>
    </w:p>
    <w:p w14:paraId="75EE3908" w14:textId="77777777" w:rsidR="00596580" w:rsidRPr="00596580" w:rsidRDefault="00596580" w:rsidP="00E64B59">
      <w:pPr>
        <w:autoSpaceDE w:val="0"/>
        <w:autoSpaceDN w:val="0"/>
        <w:adjustRightInd w:val="0"/>
        <w:spacing w:before="60" w:after="60" w:line="240" w:lineRule="auto"/>
        <w:jc w:val="both"/>
        <w:rPr>
          <w:rFonts w:ascii="Cambria" w:eastAsia="Calibri" w:hAnsi="Cambria" w:cs="Arial"/>
          <w:lang w:val="sr-Latn-ME"/>
        </w:rPr>
      </w:pPr>
      <w:bookmarkStart w:id="8" w:name="_GoBack"/>
      <w:bookmarkEnd w:id="8"/>
    </w:p>
    <w:p w14:paraId="6BC12A43" w14:textId="16496B48" w:rsidR="003E3E36" w:rsidRPr="002A1218" w:rsidRDefault="00806ED4" w:rsidP="00E64B59">
      <w:pPr>
        <w:autoSpaceDE w:val="0"/>
        <w:autoSpaceDN w:val="0"/>
        <w:adjustRightInd w:val="0"/>
        <w:spacing w:before="60" w:after="60" w:line="240" w:lineRule="auto"/>
        <w:jc w:val="both"/>
        <w:rPr>
          <w:rFonts w:ascii="Cambria" w:eastAsia="Calibri" w:hAnsi="Cambria" w:cs="Arial"/>
          <w:b/>
          <w:u w:val="single"/>
          <w:lang w:val="sr-Latn-ME"/>
        </w:rPr>
      </w:pPr>
      <w:r w:rsidRPr="00C45C5D">
        <w:rPr>
          <w:rFonts w:ascii="Cambria" w:eastAsia="Calibri" w:hAnsi="Cambria" w:cs="Arial"/>
          <w:b/>
          <w:u w:val="single"/>
          <w:lang w:val="sr-Latn-ME"/>
        </w:rPr>
        <w:t xml:space="preserve">Garancija ponude </w:t>
      </w:r>
      <w:r w:rsidR="006C25DC" w:rsidRPr="00C45C5D">
        <w:rPr>
          <w:rFonts w:ascii="Cambria" w:eastAsia="Calibri" w:hAnsi="Cambria" w:cs="Arial"/>
          <w:b/>
          <w:u w:val="single"/>
          <w:lang w:val="sr-Latn-ME"/>
        </w:rPr>
        <w:t>u iznosu od 2% procijenje</w:t>
      </w:r>
      <w:r w:rsidR="00596580">
        <w:rPr>
          <w:rFonts w:ascii="Cambria" w:eastAsia="Calibri" w:hAnsi="Cambria" w:cs="Arial"/>
          <w:b/>
          <w:u w:val="single"/>
          <w:lang w:val="sr-Latn-ME"/>
        </w:rPr>
        <w:t>ne</w:t>
      </w:r>
      <w:r w:rsidR="006C25DC" w:rsidRPr="00C45C5D">
        <w:rPr>
          <w:rFonts w:ascii="Cambria" w:eastAsia="Calibri" w:hAnsi="Cambria" w:cs="Arial"/>
          <w:b/>
          <w:u w:val="single"/>
          <w:lang w:val="sr-Latn-ME"/>
        </w:rPr>
        <w:t xml:space="preserve"> vrijednosti </w:t>
      </w:r>
      <w:r w:rsidR="00596580">
        <w:rPr>
          <w:rFonts w:ascii="Cambria" w:eastAsia="Calibri" w:hAnsi="Cambria" w:cs="Arial"/>
          <w:b/>
          <w:u w:val="single"/>
          <w:lang w:val="sr-Latn-ME"/>
        </w:rPr>
        <w:t xml:space="preserve">sa zaključivanjem </w:t>
      </w:r>
      <w:r w:rsidR="006C25DC" w:rsidRPr="00C45C5D">
        <w:rPr>
          <w:rFonts w:ascii="Cambria" w:eastAsia="Calibri" w:hAnsi="Cambria" w:cs="Arial"/>
          <w:b/>
          <w:u w:val="single"/>
          <w:lang w:val="sr-Latn-ME"/>
        </w:rPr>
        <w:t xml:space="preserve">okvirnog sporazuma od </w:t>
      </w:r>
      <w:r w:rsidR="00E64B59" w:rsidRPr="00C45C5D">
        <w:rPr>
          <w:rFonts w:ascii="Cambria" w:eastAsia="Calibri" w:hAnsi="Cambria" w:cs="Arial"/>
          <w:b/>
          <w:u w:val="single"/>
          <w:lang w:val="sr-Latn-ME"/>
        </w:rPr>
        <w:t xml:space="preserve"> </w:t>
      </w:r>
      <w:r w:rsidR="006C25DC" w:rsidRPr="00C45C5D">
        <w:rPr>
          <w:rFonts w:ascii="Cambria" w:eastAsia="Calibri" w:hAnsi="Cambria" w:cs="Arial"/>
          <w:b/>
          <w:u w:val="single"/>
          <w:lang w:val="sr-Latn-ME"/>
        </w:rPr>
        <w:t>165.289,26 €!!</w:t>
      </w:r>
    </w:p>
    <w:p w14:paraId="76A352BF" w14:textId="77777777" w:rsidR="00596580" w:rsidRDefault="00596580" w:rsidP="00E64B59">
      <w:pPr>
        <w:autoSpaceDE w:val="0"/>
        <w:autoSpaceDN w:val="0"/>
        <w:adjustRightInd w:val="0"/>
        <w:spacing w:before="60" w:after="60" w:line="240" w:lineRule="auto"/>
        <w:jc w:val="both"/>
        <w:rPr>
          <w:rFonts w:ascii="Cambria" w:eastAsia="Calibri" w:hAnsi="Cambria" w:cs="Arial"/>
          <w:b/>
          <w:lang w:val="sr-Latn-ME"/>
        </w:rPr>
      </w:pPr>
    </w:p>
    <w:p w14:paraId="71504E66" w14:textId="19A55464" w:rsidR="00E64B59" w:rsidRPr="00E64B59" w:rsidRDefault="00E64B59" w:rsidP="00E64B59">
      <w:pPr>
        <w:autoSpaceDE w:val="0"/>
        <w:autoSpaceDN w:val="0"/>
        <w:adjustRightInd w:val="0"/>
        <w:spacing w:before="60" w:after="60" w:line="240" w:lineRule="auto"/>
        <w:jc w:val="both"/>
        <w:rPr>
          <w:rFonts w:ascii="Cambria" w:eastAsia="Calibri" w:hAnsi="Cambria" w:cs="Arial"/>
          <w:lang w:val="sr-Latn-ME"/>
        </w:rPr>
      </w:pPr>
      <w:r w:rsidRPr="003E3E36">
        <w:rPr>
          <w:rFonts w:ascii="Cambria" w:eastAsia="Calibri" w:hAnsi="Cambria" w:cs="Arial"/>
          <w:b/>
          <w:lang w:val="sr-Latn-ME"/>
        </w:rPr>
        <w:t>Rok važenja ponude</w:t>
      </w:r>
      <w:r>
        <w:rPr>
          <w:rFonts w:ascii="Cambria" w:eastAsia="Calibri" w:hAnsi="Cambria" w:cs="Arial"/>
          <w:lang w:val="sr-Latn-ME"/>
        </w:rPr>
        <w:t>:90 dana od dana javnog otvaranja ponuda.</w:t>
      </w:r>
    </w:p>
    <w:p w14:paraId="1EE07523" w14:textId="28257532" w:rsidR="00E64B59" w:rsidRPr="004C41CA" w:rsidRDefault="003E3E36" w:rsidP="00E64B5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r>
        <w:rPr>
          <w:rFonts w:ascii="Cambria" w:eastAsia="Times New Roman" w:hAnsi="Cambria" w:cs="Times New Roman"/>
          <w:b/>
          <w:lang w:val="sr-Latn-ME"/>
        </w:rPr>
        <w:t>S</w:t>
      </w:r>
      <w:r w:rsidRPr="004C41CA">
        <w:rPr>
          <w:rFonts w:ascii="Cambria" w:eastAsia="Times New Roman" w:hAnsi="Cambria" w:cs="Times New Roman"/>
          <w:b/>
          <w:lang w:val="sr-Latn-ME"/>
        </w:rPr>
        <w:t>redstva finansijskog obezbjeđenja ugovora o javnoj nabavci</w:t>
      </w:r>
    </w:p>
    <w:p w14:paraId="4413AFBB" w14:textId="77777777" w:rsidR="00E64B59" w:rsidRPr="004C41CA" w:rsidRDefault="00E64B59" w:rsidP="00F073EE">
      <w:pPr>
        <w:spacing w:after="0" w:line="240" w:lineRule="auto"/>
        <w:jc w:val="both"/>
        <w:rPr>
          <w:rFonts w:ascii="Cambria" w:eastAsia="Times New Roman" w:hAnsi="Cambria" w:cs="Arial"/>
          <w:color w:val="000000"/>
          <w:lang w:val="sr-Latn-ME"/>
        </w:rPr>
      </w:pPr>
    </w:p>
    <w:p w14:paraId="238242EC" w14:textId="1B33B3D9" w:rsidR="00F073EE" w:rsidRPr="00C478BD" w:rsidRDefault="00F073EE" w:rsidP="00F073EE">
      <w:pPr>
        <w:spacing w:after="0" w:line="240" w:lineRule="auto"/>
        <w:jc w:val="both"/>
        <w:rPr>
          <w:rFonts w:ascii="Cambria" w:eastAsia="Times New Roman" w:hAnsi="Cambria" w:cs="Arial"/>
          <w:b/>
          <w:color w:val="000000"/>
          <w:lang w:val="sr-Latn-ME"/>
        </w:rPr>
      </w:pPr>
      <w:r w:rsidRPr="004C41CA">
        <w:rPr>
          <w:rFonts w:ascii="Cambria" w:eastAsia="Times New Roman" w:hAnsi="Cambria" w:cs="Arial"/>
          <w:color w:val="000000"/>
          <w:lang w:val="sr-Latn-ME"/>
        </w:rPr>
        <w:t>Ponuđač čija ponuda bude izabrana kao najpovoljnija je dužan da uz potpisan ugovor o javnoj nabavci dostavi naručiocu:</w:t>
      </w:r>
      <w:r w:rsidR="00C478BD">
        <w:rPr>
          <w:rFonts w:ascii="Cambria" w:eastAsia="Times New Roman" w:hAnsi="Cambria" w:cs="Arial"/>
          <w:color w:val="000000"/>
          <w:lang w:val="sr-Latn-ME"/>
        </w:rPr>
        <w:t xml:space="preserve"> </w:t>
      </w:r>
    </w:p>
    <w:p w14:paraId="574E1D58" w14:textId="180D4778"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w:t>
      </w:r>
      <w:r w:rsidRPr="004C41CA">
        <w:rPr>
          <w:rFonts w:ascii="Cambria" w:eastAsia="Times New Roman" w:hAnsi="Cambria" w:cs="Arial"/>
          <w:lang w:val="sr-Latn-ME"/>
        </w:rPr>
        <w:t xml:space="preserve">garanciju za dobro izvršenje ugovora za slučaj povrede ugovorenih obaveza </w:t>
      </w:r>
      <w:r w:rsidRPr="004C41CA">
        <w:rPr>
          <w:rFonts w:ascii="Cambria" w:eastAsia="Times New Roman" w:hAnsi="Cambria" w:cs="Arial"/>
          <w:color w:val="000000"/>
          <w:lang w:val="sr-Latn-ME"/>
        </w:rPr>
        <w:t xml:space="preserve">u iznosu od </w:t>
      </w:r>
      <w:r w:rsidR="008B3783" w:rsidRPr="004C41CA">
        <w:rPr>
          <w:rFonts w:ascii="Cambria" w:eastAsia="Times New Roman" w:hAnsi="Cambria" w:cs="Arial"/>
          <w:b/>
          <w:color w:val="000000"/>
          <w:lang w:val="sr-Latn-ME"/>
        </w:rPr>
        <w:t>10</w:t>
      </w:r>
      <w:r w:rsidRPr="004C41CA">
        <w:rPr>
          <w:rFonts w:ascii="Cambria" w:eastAsia="Times New Roman" w:hAnsi="Cambria" w:cs="Arial"/>
          <w:b/>
          <w:color w:val="000000"/>
          <w:lang w:val="sr-Latn-ME"/>
        </w:rPr>
        <w:t>% od vrijednosti ugovora</w:t>
      </w:r>
      <w:r w:rsidR="00A55595" w:rsidRPr="004C41CA">
        <w:rPr>
          <w:rFonts w:ascii="Cambria" w:eastAsia="Times New Roman" w:hAnsi="Cambria" w:cs="Arial"/>
          <w:vertAlign w:val="superscript"/>
          <w:lang w:val="sr-Latn-ME"/>
        </w:rPr>
        <w:t xml:space="preserve"> </w:t>
      </w:r>
      <w:r w:rsidR="00A55595" w:rsidRPr="004C41CA">
        <w:rPr>
          <w:rFonts w:ascii="Cambria" w:eastAsia="Times New Roman" w:hAnsi="Cambria" w:cs="Arial"/>
          <w:lang w:val="sr-Latn-ME"/>
        </w:rPr>
        <w:t xml:space="preserve">sa </w:t>
      </w:r>
      <w:r w:rsidR="009577CF" w:rsidRPr="004C41CA">
        <w:rPr>
          <w:rFonts w:ascii="Cambria" w:eastAsia="Times New Roman" w:hAnsi="Cambria" w:cs="Arial"/>
          <w:lang w:val="sr-Latn-ME"/>
        </w:rPr>
        <w:t xml:space="preserve">uračunatim PDV-om, </w:t>
      </w:r>
      <w:r w:rsidR="00A55595" w:rsidRPr="004C41CA">
        <w:rPr>
          <w:rFonts w:ascii="Cambria" w:eastAsia="Times New Roman" w:hAnsi="Cambria" w:cs="Arial"/>
          <w:lang w:val="sr-Latn-ME"/>
        </w:rPr>
        <w:t xml:space="preserve">rokom važnosti  </w:t>
      </w:r>
      <w:r w:rsidR="00A55595" w:rsidRPr="004C41CA">
        <w:rPr>
          <w:rFonts w:ascii="Cambria" w:eastAsia="Times New Roman" w:hAnsi="Cambria" w:cs="Arial"/>
          <w:b/>
          <w:lang w:val="sr-Latn-ME"/>
        </w:rPr>
        <w:t xml:space="preserve">400 dana od </w:t>
      </w:r>
      <w:r w:rsidR="009577CF" w:rsidRPr="004C41CA">
        <w:rPr>
          <w:rFonts w:ascii="Cambria" w:eastAsia="Times New Roman" w:hAnsi="Cambria" w:cs="Arial"/>
          <w:b/>
          <w:lang w:val="sr-Latn-ME"/>
        </w:rPr>
        <w:t xml:space="preserve">izdavanja </w:t>
      </w:r>
      <w:r w:rsidR="00A55595" w:rsidRPr="004C41CA">
        <w:rPr>
          <w:rFonts w:ascii="Cambria" w:eastAsia="Times New Roman" w:hAnsi="Cambria" w:cs="Arial"/>
          <w:lang w:val="sr-Latn-ME"/>
        </w:rPr>
        <w:t xml:space="preserve"> i koja će se aktivirati u svakom slučaju kada nastupi neki od razloga za raskid Ugovora.</w:t>
      </w:r>
    </w:p>
    <w:p w14:paraId="2BB4BA78" w14:textId="07AB4072" w:rsidR="0057150E" w:rsidRDefault="0057150E" w:rsidP="00F073EE">
      <w:pPr>
        <w:spacing w:after="0" w:line="240" w:lineRule="auto"/>
        <w:jc w:val="both"/>
        <w:rPr>
          <w:rFonts w:ascii="Cambria" w:eastAsia="Calibri" w:hAnsi="Cambria" w:cs="Arial"/>
          <w:color w:val="000000"/>
          <w:lang w:val="sr-Latn-ME"/>
        </w:rPr>
      </w:pPr>
    </w:p>
    <w:p w14:paraId="4FD404B1" w14:textId="13C4EBBF" w:rsidR="00857209" w:rsidRDefault="00857209" w:rsidP="00F073EE">
      <w:pPr>
        <w:spacing w:after="0" w:line="240" w:lineRule="auto"/>
        <w:jc w:val="both"/>
        <w:rPr>
          <w:rFonts w:ascii="Cambria" w:eastAsia="Calibri" w:hAnsi="Cambria" w:cs="Arial"/>
          <w:color w:val="000000"/>
          <w:lang w:val="sr-Latn-ME"/>
        </w:rPr>
      </w:pPr>
    </w:p>
    <w:p w14:paraId="0494B204" w14:textId="13C8FD53" w:rsidR="00857209" w:rsidRDefault="00857209" w:rsidP="00F073EE">
      <w:pPr>
        <w:spacing w:after="0" w:line="240" w:lineRule="auto"/>
        <w:jc w:val="both"/>
        <w:rPr>
          <w:rFonts w:ascii="Cambria" w:eastAsia="Calibri" w:hAnsi="Cambria" w:cs="Arial"/>
          <w:color w:val="000000"/>
          <w:lang w:val="sr-Latn-ME"/>
        </w:rPr>
      </w:pPr>
    </w:p>
    <w:p w14:paraId="20AB1DDD" w14:textId="06A55163" w:rsidR="00857209" w:rsidRDefault="00857209" w:rsidP="00F073EE">
      <w:pPr>
        <w:spacing w:after="0" w:line="240" w:lineRule="auto"/>
        <w:jc w:val="both"/>
        <w:rPr>
          <w:rFonts w:ascii="Cambria" w:eastAsia="Calibri" w:hAnsi="Cambria" w:cs="Arial"/>
          <w:color w:val="000000"/>
          <w:lang w:val="sr-Latn-ME"/>
        </w:rPr>
      </w:pPr>
    </w:p>
    <w:p w14:paraId="0F2FE403" w14:textId="5A7341ED" w:rsidR="00857209" w:rsidRDefault="00857209" w:rsidP="00F073EE">
      <w:pPr>
        <w:spacing w:after="0" w:line="240" w:lineRule="auto"/>
        <w:jc w:val="both"/>
        <w:rPr>
          <w:rFonts w:ascii="Cambria" w:eastAsia="Calibri" w:hAnsi="Cambria" w:cs="Arial"/>
          <w:color w:val="000000"/>
          <w:lang w:val="sr-Latn-ME"/>
        </w:rPr>
      </w:pPr>
    </w:p>
    <w:p w14:paraId="12B5032F" w14:textId="165C1898" w:rsidR="00857209" w:rsidRDefault="00857209" w:rsidP="00F073EE">
      <w:pPr>
        <w:spacing w:after="0" w:line="240" w:lineRule="auto"/>
        <w:jc w:val="both"/>
        <w:rPr>
          <w:rFonts w:ascii="Cambria" w:eastAsia="Calibri" w:hAnsi="Cambria" w:cs="Arial"/>
          <w:color w:val="000000"/>
          <w:lang w:val="sr-Latn-ME"/>
        </w:rPr>
      </w:pPr>
    </w:p>
    <w:p w14:paraId="6628475F" w14:textId="77777777" w:rsidR="00857209" w:rsidRPr="004C41CA" w:rsidRDefault="00857209" w:rsidP="00F073EE">
      <w:pPr>
        <w:spacing w:after="0" w:line="240" w:lineRule="auto"/>
        <w:jc w:val="both"/>
        <w:rPr>
          <w:rFonts w:ascii="Cambria" w:eastAsia="Calibri" w:hAnsi="Cambria" w:cs="Arial"/>
          <w:color w:val="000000"/>
          <w:lang w:val="sr-Latn-ME"/>
        </w:rPr>
      </w:pPr>
    </w:p>
    <w:p w14:paraId="049DFF39" w14:textId="2C7E9CDF" w:rsidR="00F073EE" w:rsidRPr="007642E7" w:rsidRDefault="00F073EE" w:rsidP="007642E7">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lang w:val="sr-Latn-ME"/>
        </w:rPr>
      </w:pPr>
      <w:bookmarkStart w:id="9" w:name="_Toc62730559"/>
      <w:r w:rsidRPr="007642E7">
        <w:rPr>
          <w:rFonts w:ascii="Cambria" w:eastAsia="Times New Roman" w:hAnsi="Cambria" w:cs="Times New Roman"/>
          <w:b/>
          <w:lang w:val="sr-Latn-ME"/>
        </w:rPr>
        <w:t>METODOLOGIJA VREDNOVANJA PONUDA</w:t>
      </w:r>
      <w:bookmarkEnd w:id="9"/>
    </w:p>
    <w:p w14:paraId="3C54F1E4" w14:textId="77777777" w:rsidR="00F073EE" w:rsidRPr="004C41CA" w:rsidRDefault="00F073EE" w:rsidP="00F073EE">
      <w:pPr>
        <w:spacing w:after="0" w:line="240" w:lineRule="auto"/>
        <w:rPr>
          <w:rFonts w:ascii="Cambria" w:eastAsia="Times New Roman" w:hAnsi="Cambria" w:cs="Arial"/>
          <w:lang w:val="sr-Latn-ME"/>
        </w:rPr>
      </w:pPr>
    </w:p>
    <w:p w14:paraId="21D09CE9"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Naručilac će u postupku javne nabavki izabrati ekonomski najpovoljniju ponudu, primjenom pristupa isplativosti, po osnovu kriterijuma</w:t>
      </w:r>
      <w:r w:rsidRPr="004C41CA">
        <w:rPr>
          <w:rFonts w:ascii="Cambria" w:eastAsia="Times New Roman" w:hAnsi="Cambria" w:cs="Arial"/>
          <w:vertAlign w:val="superscript"/>
          <w:lang w:val="sr-Latn-ME"/>
        </w:rPr>
        <w:footnoteReference w:id="9"/>
      </w:r>
      <w:r w:rsidRPr="004C41CA">
        <w:rPr>
          <w:rFonts w:ascii="Cambria" w:eastAsia="Times New Roman" w:hAnsi="Cambria" w:cs="Arial"/>
          <w:lang w:val="sr-Latn-ME"/>
        </w:rPr>
        <w:t xml:space="preserve">: </w:t>
      </w:r>
    </w:p>
    <w:p w14:paraId="455DA27D" w14:textId="77777777" w:rsidR="006D457D" w:rsidRPr="004C41CA" w:rsidRDefault="006D457D" w:rsidP="00F073EE">
      <w:pPr>
        <w:spacing w:after="0" w:line="240" w:lineRule="auto"/>
        <w:rPr>
          <w:rFonts w:ascii="Cambria" w:eastAsia="Times New Roman" w:hAnsi="Cambria" w:cs="Arial"/>
          <w:color w:val="000000"/>
          <w:lang w:val="sr-Latn-ME"/>
        </w:rPr>
      </w:pPr>
    </w:p>
    <w:p w14:paraId="00F936BD" w14:textId="1246E8CC" w:rsidR="00F073EE" w:rsidRPr="004C41CA" w:rsidRDefault="00F073EE" w:rsidP="00F073EE">
      <w:pPr>
        <w:spacing w:after="0" w:line="240" w:lineRule="auto"/>
        <w:rPr>
          <w:rFonts w:ascii="Cambria" w:eastAsia="Times New Roman" w:hAnsi="Cambria" w:cs="Arial"/>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w:t>
      </w:r>
      <w:r w:rsidRPr="004C41CA">
        <w:rPr>
          <w:rFonts w:ascii="Cambria" w:eastAsia="Times New Roman" w:hAnsi="Cambria" w:cs="Arial"/>
          <w:lang w:val="sr-Latn-ME"/>
        </w:rPr>
        <w:t xml:space="preserve">odnos cijene i kvaliteta </w:t>
      </w:r>
    </w:p>
    <w:p w14:paraId="37755B41" w14:textId="47CE6DA2" w:rsidR="00A55595" w:rsidRPr="004C41CA" w:rsidRDefault="00A55595" w:rsidP="00F073EE">
      <w:pPr>
        <w:spacing w:after="0" w:line="240" w:lineRule="auto"/>
        <w:rPr>
          <w:rFonts w:ascii="Cambria" w:eastAsia="Times New Roman" w:hAnsi="Cambria" w:cs="Arial"/>
          <w:lang w:val="sr-Latn-ME"/>
        </w:rPr>
      </w:pPr>
    </w:p>
    <w:p w14:paraId="327571CE" w14:textId="77FA58CA" w:rsidR="00D934FA" w:rsidRPr="004C41CA" w:rsidRDefault="00D934FA" w:rsidP="00D934FA">
      <w:pPr>
        <w:jc w:val="both"/>
        <w:rPr>
          <w:rFonts w:ascii="Cambria" w:hAnsi="Cambria" w:cs="Arial"/>
          <w:lang w:val="sr-Latn-ME"/>
        </w:rPr>
      </w:pPr>
      <w:r w:rsidRPr="004C41CA">
        <w:rPr>
          <w:rFonts w:ascii="Cambria" w:hAnsi="Cambria" w:cs="Arial"/>
          <w:lang w:val="sr-Latn-ME"/>
        </w:rPr>
        <w:t xml:space="preserve">Vrednovanje ponuda po kriterijumu ekonomski najpovoljnija ponuda vršiće se primjenom podkriterijuma cijena (C) i podkriterijuma </w:t>
      </w:r>
      <w:r w:rsidR="00167722">
        <w:rPr>
          <w:rFonts w:ascii="Cambria" w:hAnsi="Cambria" w:cs="Arial"/>
          <w:lang w:val="sr-Latn-ME"/>
        </w:rPr>
        <w:t xml:space="preserve">sukcesivni </w:t>
      </w:r>
      <w:r w:rsidRPr="004C41CA">
        <w:rPr>
          <w:rFonts w:ascii="Cambria" w:hAnsi="Cambria" w:cs="Arial"/>
          <w:lang w:val="sr-Latn-ME"/>
        </w:rPr>
        <w:t xml:space="preserve">rok </w:t>
      </w:r>
      <w:r w:rsidR="00167722">
        <w:rPr>
          <w:rFonts w:ascii="Cambria" w:hAnsi="Cambria" w:cs="Arial"/>
          <w:lang w:val="sr-Latn-ME"/>
        </w:rPr>
        <w:t xml:space="preserve">za </w:t>
      </w:r>
      <w:r w:rsidRPr="004C41CA">
        <w:rPr>
          <w:rFonts w:ascii="Cambria" w:hAnsi="Cambria" w:cs="Arial"/>
          <w:lang w:val="sr-Latn-ME"/>
        </w:rPr>
        <w:t>isporuk</w:t>
      </w:r>
      <w:r w:rsidR="00167722">
        <w:rPr>
          <w:rFonts w:ascii="Cambria" w:hAnsi="Cambria" w:cs="Arial"/>
          <w:lang w:val="sr-Latn-ME"/>
        </w:rPr>
        <w:t xml:space="preserve">u </w:t>
      </w:r>
      <w:r w:rsidRPr="004C41CA">
        <w:rPr>
          <w:rFonts w:ascii="Cambria" w:hAnsi="Cambria" w:cs="Arial"/>
          <w:lang w:val="sr-Latn-ME"/>
        </w:rPr>
        <w:t xml:space="preserve"> (RI), na sljedeći način:</w:t>
      </w:r>
    </w:p>
    <w:p w14:paraId="5E9BCC58" w14:textId="1D36D31C" w:rsidR="00D934FA" w:rsidRPr="004C41CA" w:rsidRDefault="00D934FA" w:rsidP="00D934FA">
      <w:pPr>
        <w:jc w:val="both"/>
        <w:rPr>
          <w:rFonts w:ascii="Cambria" w:hAnsi="Cambria" w:cs="Arial"/>
          <w:lang w:val="sr-Latn-ME"/>
        </w:rPr>
      </w:pPr>
      <w:r w:rsidRPr="004C41CA">
        <w:rPr>
          <w:rFonts w:ascii="Cambria" w:hAnsi="Cambria" w:cs="Arial"/>
          <w:lang w:val="sr-Latn-ME"/>
        </w:rPr>
        <w:t>•</w:t>
      </w:r>
      <w:r w:rsidRPr="004C41CA">
        <w:rPr>
          <w:rFonts w:ascii="Cambria" w:hAnsi="Cambria" w:cs="Arial"/>
          <w:lang w:val="sr-Latn-ME"/>
        </w:rPr>
        <w:tab/>
        <w:t xml:space="preserve">Ponuđena cijena (C):  </w:t>
      </w:r>
      <w:r w:rsidRPr="004C41CA">
        <w:rPr>
          <w:rFonts w:ascii="Cambria" w:hAnsi="Cambria" w:cs="Arial"/>
          <w:lang w:val="sr-Latn-ME"/>
        </w:rPr>
        <w:tab/>
      </w:r>
      <w:r w:rsidRPr="004C41CA">
        <w:rPr>
          <w:rFonts w:ascii="Cambria" w:hAnsi="Cambria" w:cs="Arial"/>
          <w:lang w:val="sr-Latn-ME"/>
        </w:rPr>
        <w:tab/>
      </w:r>
      <w:r w:rsidR="00167722">
        <w:rPr>
          <w:rFonts w:ascii="Cambria" w:hAnsi="Cambria" w:cs="Arial"/>
          <w:lang w:val="sr-Latn-ME"/>
        </w:rPr>
        <w:t xml:space="preserve">             </w:t>
      </w:r>
      <w:r w:rsidRPr="004C41CA">
        <w:rPr>
          <w:rFonts w:ascii="Cambria" w:hAnsi="Cambria" w:cs="Arial"/>
          <w:lang w:val="sr-Latn-ME"/>
        </w:rPr>
        <w:t xml:space="preserve">broj bodova 90  </w:t>
      </w:r>
    </w:p>
    <w:p w14:paraId="19FB2403" w14:textId="315AF5CE" w:rsidR="00D934FA" w:rsidRPr="004C41CA" w:rsidRDefault="00D934FA" w:rsidP="00D934FA">
      <w:pPr>
        <w:jc w:val="both"/>
        <w:rPr>
          <w:rFonts w:ascii="Cambria" w:hAnsi="Cambria" w:cs="Arial"/>
          <w:lang w:val="sr-Latn-ME"/>
        </w:rPr>
      </w:pPr>
      <w:r w:rsidRPr="004C41CA">
        <w:rPr>
          <w:rFonts w:ascii="Cambria" w:hAnsi="Cambria" w:cs="Arial"/>
          <w:lang w:val="sr-Latn-ME"/>
        </w:rPr>
        <w:t>•</w:t>
      </w:r>
      <w:r w:rsidRPr="004C41CA">
        <w:rPr>
          <w:rFonts w:ascii="Cambria" w:hAnsi="Cambria" w:cs="Arial"/>
          <w:lang w:val="sr-Latn-ME"/>
        </w:rPr>
        <w:tab/>
      </w:r>
      <w:r w:rsidR="001D7F45" w:rsidRPr="004C41CA">
        <w:rPr>
          <w:rFonts w:ascii="Cambria" w:hAnsi="Cambria" w:cs="Arial"/>
          <w:lang w:val="sr-Latn-ME"/>
        </w:rPr>
        <w:t>Sukcesivni rok</w:t>
      </w:r>
      <w:r w:rsidR="00167722">
        <w:rPr>
          <w:rFonts w:ascii="Cambria" w:hAnsi="Cambria" w:cs="Arial"/>
          <w:lang w:val="sr-Latn-ME"/>
        </w:rPr>
        <w:t xml:space="preserve"> za </w:t>
      </w:r>
      <w:r w:rsidR="001D7F45" w:rsidRPr="004C41CA">
        <w:rPr>
          <w:rFonts w:ascii="Cambria" w:hAnsi="Cambria" w:cs="Arial"/>
          <w:lang w:val="sr-Latn-ME"/>
        </w:rPr>
        <w:t xml:space="preserve"> </w:t>
      </w:r>
      <w:r w:rsidRPr="004C41CA">
        <w:rPr>
          <w:rFonts w:ascii="Cambria" w:hAnsi="Cambria" w:cs="Arial"/>
          <w:lang w:val="sr-Latn-ME"/>
        </w:rPr>
        <w:t>isporuk</w:t>
      </w:r>
      <w:r w:rsidR="00167722">
        <w:rPr>
          <w:rFonts w:ascii="Cambria" w:hAnsi="Cambria" w:cs="Arial"/>
          <w:lang w:val="sr-Latn-ME"/>
        </w:rPr>
        <w:t>u</w:t>
      </w:r>
      <w:r w:rsidRPr="004C41CA">
        <w:rPr>
          <w:rFonts w:ascii="Cambria" w:hAnsi="Cambria" w:cs="Arial"/>
          <w:lang w:val="sr-Latn-ME"/>
        </w:rPr>
        <w:t xml:space="preserve"> (RI): </w:t>
      </w:r>
      <w:r w:rsidRPr="004C41CA">
        <w:rPr>
          <w:rFonts w:ascii="Cambria" w:hAnsi="Cambria" w:cs="Arial"/>
          <w:lang w:val="sr-Latn-ME"/>
        </w:rPr>
        <w:tab/>
      </w:r>
      <w:r w:rsidRPr="004C41CA">
        <w:rPr>
          <w:rFonts w:ascii="Cambria" w:hAnsi="Cambria" w:cs="Arial"/>
          <w:lang w:val="sr-Latn-ME"/>
        </w:rPr>
        <w:tab/>
        <w:t xml:space="preserve">broj bodova 10 </w:t>
      </w:r>
    </w:p>
    <w:p w14:paraId="52A14AF9" w14:textId="77777777" w:rsidR="00D934FA" w:rsidRPr="004C41CA" w:rsidRDefault="00D934FA" w:rsidP="00D934FA">
      <w:pPr>
        <w:jc w:val="both"/>
        <w:rPr>
          <w:rFonts w:ascii="Cambria" w:hAnsi="Cambria" w:cs="Arial"/>
          <w:lang w:val="sr-Latn-ME"/>
        </w:rPr>
      </w:pPr>
      <w:r w:rsidRPr="004C41CA">
        <w:rPr>
          <w:rFonts w:ascii="Cambria" w:hAnsi="Cambria" w:cs="Arial"/>
          <w:b/>
          <w:lang w:val="sr-Latn-ME"/>
        </w:rPr>
        <w:t>Ponuđena cijena (C):</w:t>
      </w:r>
      <w:r w:rsidRPr="004C41CA">
        <w:rPr>
          <w:rFonts w:ascii="Cambria" w:hAnsi="Cambria" w:cs="Arial"/>
          <w:lang w:val="sr-Latn-ME"/>
        </w:rPr>
        <w:t xml:space="preserve"> Kao osnov za vrednovanje ponuda uzimaju se ponuđene cijene ispravnih ponuda. Najniže ponuđena cijena ponude dobija maksimalni broj bodova 90. Broj bodova za ponude ostalih ponuđača izračunava se na način što se najniža ukupna ponuđena cijena podijeli sa ponuđenom cijenom ponude koja se vrednuje i dobijeni količnik pomnoži sa brojem bodova koji je određen za ovaj podkriterijum - 90 bodova, po formuli:</w:t>
      </w:r>
    </w:p>
    <w:p w14:paraId="10C62207" w14:textId="77777777" w:rsidR="00D934FA" w:rsidRPr="004C41CA" w:rsidRDefault="00D934FA" w:rsidP="00D934FA">
      <w:pPr>
        <w:jc w:val="both"/>
        <w:rPr>
          <w:rFonts w:ascii="Cambria" w:hAnsi="Cambria" w:cs="Arial"/>
          <w:lang w:val="sr-Latn-ME"/>
        </w:rPr>
      </w:pPr>
      <w:r w:rsidRPr="004C41CA">
        <w:rPr>
          <w:rFonts w:ascii="Cambria" w:hAnsi="Cambria" w:cs="Arial"/>
          <w:lang w:val="sr-Latn-ME"/>
        </w:rPr>
        <w:t xml:space="preserve">     C = (Cn/Cp) x </w:t>
      </w:r>
      <w:r w:rsidRPr="004C41CA">
        <w:rPr>
          <w:rFonts w:ascii="Cambria" w:hAnsi="Cambria" w:cs="Arial"/>
          <w:b/>
          <w:lang w:val="sr-Latn-ME"/>
        </w:rPr>
        <w:t>90</w:t>
      </w:r>
    </w:p>
    <w:p w14:paraId="1C142BC7" w14:textId="77777777" w:rsidR="00D934FA" w:rsidRPr="004C41CA" w:rsidRDefault="00D934FA" w:rsidP="00D934FA">
      <w:pPr>
        <w:jc w:val="both"/>
        <w:rPr>
          <w:rFonts w:ascii="Cambria" w:hAnsi="Cambria" w:cs="Arial"/>
          <w:lang w:val="sr-Latn-ME"/>
        </w:rPr>
      </w:pPr>
      <w:r w:rsidRPr="004C41CA">
        <w:rPr>
          <w:rFonts w:ascii="Cambria" w:hAnsi="Cambria" w:cs="Arial"/>
          <w:lang w:val="sr-Latn-ME"/>
        </w:rPr>
        <w:t>gdje je:</w:t>
      </w:r>
    </w:p>
    <w:p w14:paraId="4CE044D6" w14:textId="77777777" w:rsidR="00D934FA" w:rsidRPr="004C41CA" w:rsidRDefault="00D934FA" w:rsidP="00D934FA">
      <w:pPr>
        <w:spacing w:after="0"/>
        <w:jc w:val="both"/>
        <w:rPr>
          <w:rFonts w:ascii="Cambria" w:hAnsi="Cambria" w:cs="Arial"/>
        </w:rPr>
      </w:pPr>
      <w:r w:rsidRPr="004C41CA">
        <w:rPr>
          <w:rFonts w:ascii="Cambria" w:hAnsi="Cambria" w:cs="Arial"/>
        </w:rPr>
        <w:t xml:space="preserve">C – </w:t>
      </w:r>
      <w:proofErr w:type="spellStart"/>
      <w:r w:rsidRPr="004C41CA">
        <w:rPr>
          <w:rFonts w:ascii="Cambria" w:hAnsi="Cambria" w:cs="Arial"/>
        </w:rPr>
        <w:t>broj</w:t>
      </w:r>
      <w:proofErr w:type="spellEnd"/>
      <w:r w:rsidRPr="004C41CA">
        <w:rPr>
          <w:rFonts w:ascii="Cambria" w:hAnsi="Cambria" w:cs="Arial"/>
        </w:rPr>
        <w:t xml:space="preserve"> </w:t>
      </w:r>
      <w:proofErr w:type="spellStart"/>
      <w:r w:rsidRPr="004C41CA">
        <w:rPr>
          <w:rFonts w:ascii="Cambria" w:hAnsi="Cambria" w:cs="Arial"/>
        </w:rPr>
        <w:t>bodova</w:t>
      </w:r>
      <w:proofErr w:type="spellEnd"/>
      <w:r w:rsidRPr="004C41CA">
        <w:rPr>
          <w:rFonts w:ascii="Cambria" w:hAnsi="Cambria" w:cs="Arial"/>
        </w:rPr>
        <w:t xml:space="preserve"> </w:t>
      </w:r>
      <w:proofErr w:type="spellStart"/>
      <w:r w:rsidRPr="004C41CA">
        <w:rPr>
          <w:rFonts w:ascii="Cambria" w:hAnsi="Cambria" w:cs="Arial"/>
        </w:rPr>
        <w:t>koji</w:t>
      </w:r>
      <w:proofErr w:type="spellEnd"/>
      <w:r w:rsidRPr="004C41CA">
        <w:rPr>
          <w:rFonts w:ascii="Cambria" w:hAnsi="Cambria" w:cs="Arial"/>
        </w:rPr>
        <w:t xml:space="preserve"> je </w:t>
      </w:r>
      <w:proofErr w:type="spellStart"/>
      <w:r w:rsidRPr="004C41CA">
        <w:rPr>
          <w:rFonts w:ascii="Cambria" w:hAnsi="Cambria" w:cs="Arial"/>
        </w:rPr>
        <w:t>ponuda</w:t>
      </w:r>
      <w:proofErr w:type="spellEnd"/>
      <w:r w:rsidRPr="004C41CA">
        <w:rPr>
          <w:rFonts w:ascii="Cambria" w:hAnsi="Cambria" w:cs="Arial"/>
        </w:rPr>
        <w:t xml:space="preserve"> </w:t>
      </w:r>
      <w:proofErr w:type="spellStart"/>
      <w:r w:rsidRPr="004C41CA">
        <w:rPr>
          <w:rFonts w:ascii="Cambria" w:hAnsi="Cambria" w:cs="Arial"/>
        </w:rPr>
        <w:t>dobila</w:t>
      </w:r>
      <w:proofErr w:type="spellEnd"/>
      <w:r w:rsidRPr="004C41CA">
        <w:rPr>
          <w:rFonts w:ascii="Cambria" w:hAnsi="Cambria" w:cs="Arial"/>
        </w:rPr>
        <w:t xml:space="preserve"> za </w:t>
      </w:r>
      <w:proofErr w:type="spellStart"/>
      <w:r w:rsidRPr="004C41CA">
        <w:rPr>
          <w:rFonts w:ascii="Cambria" w:hAnsi="Cambria" w:cs="Arial"/>
        </w:rPr>
        <w:t>ponuđenu</w:t>
      </w:r>
      <w:proofErr w:type="spellEnd"/>
      <w:r w:rsidRPr="004C41CA">
        <w:rPr>
          <w:rFonts w:ascii="Cambria" w:hAnsi="Cambria" w:cs="Arial"/>
        </w:rPr>
        <w:t xml:space="preserve"> </w:t>
      </w:r>
      <w:proofErr w:type="spellStart"/>
      <w:r w:rsidRPr="004C41CA">
        <w:rPr>
          <w:rFonts w:ascii="Cambria" w:hAnsi="Cambria" w:cs="Arial"/>
        </w:rPr>
        <w:t>cijenu</w:t>
      </w:r>
      <w:proofErr w:type="spellEnd"/>
      <w:r w:rsidRPr="004C41CA">
        <w:rPr>
          <w:rFonts w:ascii="Cambria" w:hAnsi="Cambria" w:cs="Arial"/>
        </w:rPr>
        <w:t xml:space="preserve"> </w:t>
      </w:r>
    </w:p>
    <w:p w14:paraId="52BDB3E3" w14:textId="77777777" w:rsidR="00D934FA" w:rsidRPr="004C41CA" w:rsidRDefault="00D934FA" w:rsidP="00D934FA">
      <w:pPr>
        <w:spacing w:after="0"/>
        <w:jc w:val="both"/>
        <w:rPr>
          <w:rFonts w:ascii="Cambria" w:hAnsi="Cambria" w:cs="Arial"/>
        </w:rPr>
      </w:pPr>
      <w:r w:rsidRPr="004C41CA">
        <w:rPr>
          <w:rFonts w:ascii="Cambria" w:hAnsi="Cambria" w:cs="Arial"/>
        </w:rPr>
        <w:t xml:space="preserve">Cn – </w:t>
      </w:r>
      <w:proofErr w:type="spellStart"/>
      <w:r w:rsidRPr="004C41CA">
        <w:rPr>
          <w:rFonts w:ascii="Cambria" w:hAnsi="Cambria" w:cs="Arial"/>
        </w:rPr>
        <w:t>najniža</w:t>
      </w:r>
      <w:proofErr w:type="spellEnd"/>
      <w:r w:rsidRPr="004C41CA">
        <w:rPr>
          <w:rFonts w:ascii="Cambria" w:hAnsi="Cambria" w:cs="Arial"/>
        </w:rPr>
        <w:t xml:space="preserve"> </w:t>
      </w:r>
      <w:proofErr w:type="spellStart"/>
      <w:r w:rsidRPr="004C41CA">
        <w:rPr>
          <w:rFonts w:ascii="Cambria" w:hAnsi="Cambria" w:cs="Arial"/>
        </w:rPr>
        <w:t>cijena</w:t>
      </w:r>
      <w:proofErr w:type="spellEnd"/>
      <w:r w:rsidRPr="004C41CA">
        <w:rPr>
          <w:rFonts w:ascii="Cambria" w:hAnsi="Cambria" w:cs="Arial"/>
        </w:rPr>
        <w:t xml:space="preserve"> </w:t>
      </w:r>
      <w:proofErr w:type="spellStart"/>
      <w:r w:rsidRPr="004C41CA">
        <w:rPr>
          <w:rFonts w:ascii="Cambria" w:hAnsi="Cambria" w:cs="Arial"/>
        </w:rPr>
        <w:t>ponuđena</w:t>
      </w:r>
      <w:proofErr w:type="spellEnd"/>
      <w:r w:rsidRPr="004C41CA">
        <w:rPr>
          <w:rFonts w:ascii="Cambria" w:hAnsi="Cambria" w:cs="Arial"/>
        </w:rPr>
        <w:t xml:space="preserve"> u </w:t>
      </w:r>
      <w:proofErr w:type="spellStart"/>
      <w:r w:rsidRPr="004C41CA">
        <w:rPr>
          <w:rFonts w:ascii="Cambria" w:hAnsi="Cambria" w:cs="Arial"/>
        </w:rPr>
        <w:t>postupku</w:t>
      </w:r>
      <w:proofErr w:type="spellEnd"/>
      <w:r w:rsidRPr="004C41CA">
        <w:rPr>
          <w:rFonts w:ascii="Cambria" w:hAnsi="Cambria" w:cs="Arial"/>
        </w:rPr>
        <w:t xml:space="preserve"> </w:t>
      </w:r>
      <w:proofErr w:type="spellStart"/>
      <w:r w:rsidRPr="004C41CA">
        <w:rPr>
          <w:rFonts w:ascii="Cambria" w:hAnsi="Cambria" w:cs="Arial"/>
        </w:rPr>
        <w:t>javne</w:t>
      </w:r>
      <w:proofErr w:type="spellEnd"/>
      <w:r w:rsidRPr="004C41CA">
        <w:rPr>
          <w:rFonts w:ascii="Cambria" w:hAnsi="Cambria" w:cs="Arial"/>
        </w:rPr>
        <w:t xml:space="preserve"> </w:t>
      </w:r>
      <w:proofErr w:type="spellStart"/>
      <w:r w:rsidRPr="004C41CA">
        <w:rPr>
          <w:rFonts w:ascii="Cambria" w:hAnsi="Cambria" w:cs="Arial"/>
        </w:rPr>
        <w:t>nabave</w:t>
      </w:r>
      <w:proofErr w:type="spellEnd"/>
      <w:r w:rsidRPr="004C41CA">
        <w:rPr>
          <w:rFonts w:ascii="Cambria" w:hAnsi="Cambria" w:cs="Arial"/>
        </w:rPr>
        <w:t xml:space="preserve"> </w:t>
      </w:r>
    </w:p>
    <w:p w14:paraId="52AAE5C1" w14:textId="77777777" w:rsidR="00D934FA" w:rsidRPr="004C41CA" w:rsidRDefault="00D934FA" w:rsidP="00D934FA">
      <w:pPr>
        <w:spacing w:after="0"/>
        <w:jc w:val="both"/>
        <w:rPr>
          <w:rFonts w:ascii="Cambria" w:hAnsi="Cambria" w:cs="Arial"/>
        </w:rPr>
      </w:pPr>
      <w:r w:rsidRPr="004C41CA">
        <w:rPr>
          <w:rFonts w:ascii="Cambria" w:hAnsi="Cambria" w:cs="Arial"/>
        </w:rPr>
        <w:t xml:space="preserve">Cp – </w:t>
      </w:r>
      <w:proofErr w:type="spellStart"/>
      <w:r w:rsidRPr="004C41CA">
        <w:rPr>
          <w:rFonts w:ascii="Cambria" w:hAnsi="Cambria" w:cs="Arial"/>
        </w:rPr>
        <w:t>cijena</w:t>
      </w:r>
      <w:proofErr w:type="spellEnd"/>
      <w:r w:rsidRPr="004C41CA">
        <w:rPr>
          <w:rFonts w:ascii="Cambria" w:hAnsi="Cambria" w:cs="Arial"/>
        </w:rPr>
        <w:t xml:space="preserve"> </w:t>
      </w:r>
      <w:proofErr w:type="spellStart"/>
      <w:r w:rsidRPr="004C41CA">
        <w:rPr>
          <w:rFonts w:ascii="Cambria" w:hAnsi="Cambria" w:cs="Arial"/>
        </w:rPr>
        <w:t>ponude</w:t>
      </w:r>
      <w:proofErr w:type="spellEnd"/>
      <w:r w:rsidRPr="004C41CA">
        <w:rPr>
          <w:rFonts w:ascii="Cambria" w:hAnsi="Cambria" w:cs="Arial"/>
        </w:rPr>
        <w:t xml:space="preserve"> </w:t>
      </w:r>
      <w:proofErr w:type="spellStart"/>
      <w:r w:rsidRPr="004C41CA">
        <w:rPr>
          <w:rFonts w:ascii="Cambria" w:hAnsi="Cambria" w:cs="Arial"/>
        </w:rPr>
        <w:t>koja</w:t>
      </w:r>
      <w:proofErr w:type="spellEnd"/>
      <w:r w:rsidRPr="004C41CA">
        <w:rPr>
          <w:rFonts w:ascii="Cambria" w:hAnsi="Cambria" w:cs="Arial"/>
        </w:rPr>
        <w:t xml:space="preserve"> je </w:t>
      </w:r>
      <w:proofErr w:type="spellStart"/>
      <w:r w:rsidRPr="004C41CA">
        <w:rPr>
          <w:rFonts w:ascii="Cambria" w:hAnsi="Cambria" w:cs="Arial"/>
        </w:rPr>
        <w:t>predmet</w:t>
      </w:r>
      <w:proofErr w:type="spellEnd"/>
      <w:r w:rsidRPr="004C41CA">
        <w:rPr>
          <w:rFonts w:ascii="Cambria" w:hAnsi="Cambria" w:cs="Arial"/>
        </w:rPr>
        <w:t xml:space="preserve"> </w:t>
      </w:r>
      <w:proofErr w:type="spellStart"/>
      <w:r w:rsidRPr="004C41CA">
        <w:rPr>
          <w:rFonts w:ascii="Cambria" w:hAnsi="Cambria" w:cs="Arial"/>
        </w:rPr>
        <w:t>ocjene</w:t>
      </w:r>
      <w:proofErr w:type="spellEnd"/>
      <w:r w:rsidRPr="004C41CA">
        <w:rPr>
          <w:rFonts w:ascii="Cambria" w:hAnsi="Cambria" w:cs="Arial"/>
        </w:rPr>
        <w:t xml:space="preserve"> </w:t>
      </w:r>
    </w:p>
    <w:p w14:paraId="013CF23C" w14:textId="77777777" w:rsidR="00D934FA" w:rsidRPr="004C41CA" w:rsidRDefault="00D934FA" w:rsidP="00D934FA">
      <w:pPr>
        <w:spacing w:after="0"/>
        <w:jc w:val="both"/>
        <w:rPr>
          <w:rFonts w:ascii="Cambria" w:hAnsi="Cambria" w:cs="Arial"/>
          <w:lang w:val="sr-Latn-ME"/>
        </w:rPr>
      </w:pPr>
      <w:r w:rsidRPr="004C41CA">
        <w:rPr>
          <w:rFonts w:ascii="Cambria" w:hAnsi="Cambria" w:cs="Arial"/>
        </w:rPr>
        <w:t xml:space="preserve">90 – </w:t>
      </w:r>
      <w:proofErr w:type="spellStart"/>
      <w:r w:rsidRPr="004C41CA">
        <w:rPr>
          <w:rFonts w:ascii="Cambria" w:hAnsi="Cambria" w:cs="Arial"/>
        </w:rPr>
        <w:t>maksimalan</w:t>
      </w:r>
      <w:proofErr w:type="spellEnd"/>
      <w:r w:rsidRPr="004C41CA">
        <w:rPr>
          <w:rFonts w:ascii="Cambria" w:hAnsi="Cambria" w:cs="Arial"/>
        </w:rPr>
        <w:t xml:space="preserve"> </w:t>
      </w:r>
      <w:proofErr w:type="spellStart"/>
      <w:r w:rsidRPr="004C41CA">
        <w:rPr>
          <w:rFonts w:ascii="Cambria" w:hAnsi="Cambria" w:cs="Arial"/>
        </w:rPr>
        <w:t>broj</w:t>
      </w:r>
      <w:proofErr w:type="spellEnd"/>
      <w:r w:rsidRPr="004C41CA">
        <w:rPr>
          <w:rFonts w:ascii="Cambria" w:hAnsi="Cambria" w:cs="Arial"/>
        </w:rPr>
        <w:t xml:space="preserve"> </w:t>
      </w:r>
      <w:proofErr w:type="spellStart"/>
      <w:r w:rsidRPr="004C41CA">
        <w:rPr>
          <w:rFonts w:ascii="Cambria" w:hAnsi="Cambria" w:cs="Arial"/>
        </w:rPr>
        <w:t>bodova</w:t>
      </w:r>
      <w:proofErr w:type="spellEnd"/>
    </w:p>
    <w:p w14:paraId="1A7F0AB4" w14:textId="7487DF0B" w:rsidR="001D7F45" w:rsidRPr="004C41CA" w:rsidRDefault="00D934FA" w:rsidP="00D934FA">
      <w:pPr>
        <w:jc w:val="both"/>
        <w:rPr>
          <w:rFonts w:ascii="Cambria" w:hAnsi="Cambria" w:cs="Arial"/>
          <w:lang w:val="sr-Latn-ME"/>
        </w:rPr>
      </w:pPr>
      <w:r w:rsidRPr="004C41CA">
        <w:rPr>
          <w:rFonts w:ascii="Cambria" w:hAnsi="Cambria" w:cs="Arial"/>
          <w:lang w:val="sr-Latn-ME"/>
        </w:rPr>
        <w:t>Ako je ponuđena cijena 0,00 EUR-a prilikom vrednovanja te cijene po kriterijumu ili podkriterijumu najniža ponuđena cijena uzima se da je ponuđena cijena 0,01 EU</w:t>
      </w:r>
    </w:p>
    <w:p w14:paraId="04DC5E8B" w14:textId="050874AC" w:rsidR="00630CB1" w:rsidRPr="004C41CA" w:rsidRDefault="008E56F8" w:rsidP="00630CB1">
      <w:pPr>
        <w:jc w:val="both"/>
        <w:rPr>
          <w:rFonts w:ascii="Cambria" w:eastAsia="Calibri" w:hAnsi="Cambria" w:cs="Arial"/>
          <w:b/>
          <w:color w:val="000000"/>
          <w:lang w:val="sr-Latn-ME"/>
        </w:rPr>
      </w:pPr>
      <w:r w:rsidRPr="004C41CA">
        <w:rPr>
          <w:rFonts w:ascii="Cambria" w:eastAsia="Calibri" w:hAnsi="Cambria" w:cs="Arial"/>
          <w:b/>
          <w:color w:val="000000"/>
          <w:lang w:val="sr-Latn-ME"/>
        </w:rPr>
        <w:t xml:space="preserve">Sukcesivni rok za isporuku </w:t>
      </w:r>
      <w:r w:rsidR="00AC55C6">
        <w:rPr>
          <w:rFonts w:ascii="Cambria" w:eastAsia="Calibri" w:hAnsi="Cambria" w:cs="Arial"/>
          <w:b/>
          <w:color w:val="000000"/>
          <w:lang w:val="sr-Latn-ME"/>
        </w:rPr>
        <w:t>(</w:t>
      </w:r>
      <w:r w:rsidRPr="004C41CA">
        <w:rPr>
          <w:rFonts w:ascii="Cambria" w:eastAsia="Calibri" w:hAnsi="Cambria" w:cs="Arial"/>
          <w:b/>
          <w:color w:val="000000"/>
          <w:lang w:val="sr-Latn-ME"/>
        </w:rPr>
        <w:t>RI</w:t>
      </w:r>
      <w:r w:rsidR="00AC55C6">
        <w:rPr>
          <w:rFonts w:ascii="Cambria" w:eastAsia="Calibri" w:hAnsi="Cambria" w:cs="Arial"/>
          <w:b/>
          <w:color w:val="000000"/>
          <w:lang w:val="sr-Latn-ME"/>
        </w:rPr>
        <w:t>)</w:t>
      </w:r>
    </w:p>
    <w:p w14:paraId="1523B23F" w14:textId="3C6E0B5C" w:rsidR="00630CB1" w:rsidRPr="004C41CA" w:rsidRDefault="006D2BA5" w:rsidP="00630CB1">
      <w:pPr>
        <w:jc w:val="both"/>
        <w:rPr>
          <w:rFonts w:ascii="Cambria" w:eastAsia="Calibri" w:hAnsi="Cambria" w:cs="Arial"/>
          <w:color w:val="000000"/>
          <w:lang w:val="sr-Latn-ME"/>
        </w:rPr>
      </w:pPr>
      <w:r w:rsidRPr="004C41CA">
        <w:rPr>
          <w:rFonts w:ascii="Cambria" w:eastAsia="Calibri" w:hAnsi="Cambria" w:cs="Arial"/>
          <w:color w:val="000000"/>
          <w:lang w:val="sr-Latn-ME"/>
        </w:rPr>
        <w:t>Sukcesivni r</w:t>
      </w:r>
      <w:r w:rsidR="00630CB1" w:rsidRPr="004C41CA">
        <w:rPr>
          <w:rFonts w:ascii="Cambria" w:eastAsia="Calibri" w:hAnsi="Cambria" w:cs="Arial"/>
          <w:color w:val="000000"/>
          <w:lang w:val="sr-Latn-ME"/>
        </w:rPr>
        <w:t>ok isporuke (R</w:t>
      </w:r>
      <w:r w:rsidRPr="004C41CA">
        <w:rPr>
          <w:rFonts w:ascii="Cambria" w:eastAsia="Calibri" w:hAnsi="Cambria" w:cs="Arial"/>
          <w:color w:val="000000"/>
          <w:lang w:val="sr-Latn-ME"/>
        </w:rPr>
        <w:t>I</w:t>
      </w:r>
      <w:r w:rsidR="00630CB1" w:rsidRPr="004C41CA">
        <w:rPr>
          <w:rFonts w:ascii="Cambria" w:eastAsia="Calibri" w:hAnsi="Cambria" w:cs="Arial"/>
          <w:color w:val="000000"/>
          <w:lang w:val="sr-Latn-ME"/>
        </w:rPr>
        <w:t xml:space="preserve">): Osnov za vrednovanje po ovom segmentu čini broj bodova za ponuđeni rok  sukcesivne isporuke u ponudi koji ne može biti kraći od </w:t>
      </w:r>
      <w:r w:rsidR="00124F5A">
        <w:rPr>
          <w:rFonts w:ascii="Cambria" w:eastAsia="Calibri" w:hAnsi="Cambria" w:cs="Arial"/>
          <w:color w:val="000000"/>
          <w:lang w:val="sr-Latn-ME"/>
        </w:rPr>
        <w:t>7</w:t>
      </w:r>
      <w:r w:rsidR="00630CB1" w:rsidRPr="004C41CA">
        <w:rPr>
          <w:rFonts w:ascii="Cambria" w:eastAsia="Calibri" w:hAnsi="Cambria" w:cs="Arial"/>
          <w:color w:val="000000"/>
          <w:lang w:val="sr-Latn-ME"/>
        </w:rPr>
        <w:t xml:space="preserve"> i duži od </w:t>
      </w:r>
      <w:r w:rsidR="00124F5A">
        <w:rPr>
          <w:rFonts w:ascii="Cambria" w:eastAsia="Calibri" w:hAnsi="Cambria" w:cs="Arial"/>
          <w:color w:val="000000"/>
          <w:lang w:val="sr-Latn-ME"/>
        </w:rPr>
        <w:t>10</w:t>
      </w:r>
      <w:r w:rsidR="00630CB1" w:rsidRPr="004C41CA">
        <w:rPr>
          <w:rFonts w:ascii="Cambria" w:eastAsia="Calibri" w:hAnsi="Cambria" w:cs="Arial"/>
          <w:color w:val="000000"/>
          <w:lang w:val="sr-Latn-ME"/>
        </w:rPr>
        <w:t xml:space="preserve"> dana od dana prijema </w:t>
      </w:r>
      <w:r w:rsidR="008E56F8" w:rsidRPr="004C41CA">
        <w:rPr>
          <w:rFonts w:ascii="Cambria" w:eastAsia="Calibri" w:hAnsi="Cambria" w:cs="Arial"/>
          <w:color w:val="000000"/>
          <w:lang w:val="sr-Latn-ME"/>
        </w:rPr>
        <w:t>z</w:t>
      </w:r>
      <w:r w:rsidR="00630CB1" w:rsidRPr="004C41CA">
        <w:rPr>
          <w:rFonts w:ascii="Cambria" w:eastAsia="Calibri" w:hAnsi="Cambria" w:cs="Arial"/>
          <w:color w:val="000000"/>
          <w:lang w:val="sr-Latn-ME"/>
        </w:rPr>
        <w:t>ahtjeva od strane Krajnjeg Korisnika. Najniže ponuđeni</w:t>
      </w:r>
      <w:r w:rsidRPr="004C41CA">
        <w:rPr>
          <w:rFonts w:ascii="Cambria" w:eastAsia="Calibri" w:hAnsi="Cambria" w:cs="Arial"/>
          <w:color w:val="000000"/>
          <w:lang w:val="sr-Latn-ME"/>
        </w:rPr>
        <w:t xml:space="preserve"> sukcesivni </w:t>
      </w:r>
      <w:r w:rsidR="00630CB1" w:rsidRPr="004C41CA">
        <w:rPr>
          <w:rFonts w:ascii="Cambria" w:eastAsia="Calibri" w:hAnsi="Cambria" w:cs="Arial"/>
          <w:color w:val="000000"/>
          <w:lang w:val="sr-Latn-ME"/>
        </w:rPr>
        <w:t xml:space="preserve"> rok u ponudi dobija maksimalni broj bodova 10. Broj bodova za ponude ostalih ponuđača izračunavaju se na način što se najniže ponuđeni </w:t>
      </w:r>
      <w:r w:rsidR="008E56F8" w:rsidRPr="004C41CA">
        <w:rPr>
          <w:rFonts w:ascii="Cambria" w:eastAsia="Calibri" w:hAnsi="Cambria" w:cs="Arial"/>
          <w:color w:val="000000"/>
          <w:lang w:val="sr-Latn-ME"/>
        </w:rPr>
        <w:t xml:space="preserve">sukcesivni </w:t>
      </w:r>
      <w:r w:rsidR="00630CB1" w:rsidRPr="004C41CA">
        <w:rPr>
          <w:rFonts w:ascii="Cambria" w:eastAsia="Calibri" w:hAnsi="Cambria" w:cs="Arial"/>
          <w:color w:val="000000"/>
          <w:lang w:val="sr-Latn-ME"/>
        </w:rPr>
        <w:t xml:space="preserve">rok podijeli sa ponuđenim </w:t>
      </w:r>
      <w:r w:rsidR="008E56F8" w:rsidRPr="004C41CA">
        <w:rPr>
          <w:rFonts w:ascii="Cambria" w:eastAsia="Calibri" w:hAnsi="Cambria" w:cs="Arial"/>
          <w:color w:val="000000"/>
          <w:lang w:val="sr-Latn-ME"/>
        </w:rPr>
        <w:t xml:space="preserve">sukcesivnim </w:t>
      </w:r>
      <w:r w:rsidR="00630CB1" w:rsidRPr="004C41CA">
        <w:rPr>
          <w:rFonts w:ascii="Cambria" w:eastAsia="Calibri" w:hAnsi="Cambria" w:cs="Arial"/>
          <w:color w:val="000000"/>
          <w:lang w:val="sr-Latn-ME"/>
        </w:rPr>
        <w:t xml:space="preserve">rokom isporuke u ponudi koja se vrednuje i dobijeni količnik pomnoži sa brojem bodova koji je određen za ovaj podkriterijum - 10 bodova, po formuli: </w:t>
      </w:r>
    </w:p>
    <w:p w14:paraId="1579D3C3" w14:textId="77777777" w:rsidR="00630CB1" w:rsidRPr="004C41CA" w:rsidRDefault="00630CB1" w:rsidP="00630CB1">
      <w:pPr>
        <w:rPr>
          <w:rFonts w:ascii="Cambria" w:eastAsia="Calibri" w:hAnsi="Cambria" w:cs="Arial"/>
          <w:color w:val="000000"/>
          <w:lang w:val="sr-Latn-ME"/>
        </w:rPr>
      </w:pPr>
      <w:r w:rsidRPr="004C41CA">
        <w:rPr>
          <w:rFonts w:ascii="Cambria" w:eastAsia="Calibri" w:hAnsi="Cambria" w:cs="Arial"/>
          <w:color w:val="000000"/>
          <w:lang w:val="sr-Latn-ME"/>
        </w:rPr>
        <w:t xml:space="preserve">     R = (Rn/Rp) </w:t>
      </w:r>
      <w:r w:rsidRPr="004C41CA">
        <w:rPr>
          <w:rFonts w:ascii="Cambria" w:eastAsia="Calibri" w:hAnsi="Cambria" w:cs="Arial"/>
          <w:b/>
          <w:color w:val="000000"/>
          <w:lang w:val="sr-Latn-ME"/>
        </w:rPr>
        <w:t>x 10</w:t>
      </w:r>
    </w:p>
    <w:p w14:paraId="7DBD8E24" w14:textId="77777777" w:rsidR="00630CB1" w:rsidRPr="004C41CA" w:rsidRDefault="00630CB1" w:rsidP="00630CB1">
      <w:pPr>
        <w:rPr>
          <w:rFonts w:ascii="Cambria" w:eastAsia="Calibri" w:hAnsi="Cambria" w:cs="Arial"/>
          <w:color w:val="000000"/>
          <w:lang w:val="sr-Latn-ME"/>
        </w:rPr>
      </w:pPr>
      <w:r w:rsidRPr="004C41CA">
        <w:rPr>
          <w:rFonts w:ascii="Cambria" w:eastAsia="Calibri" w:hAnsi="Cambria" w:cs="Arial"/>
          <w:color w:val="000000"/>
          <w:lang w:val="sr-Latn-ME"/>
        </w:rPr>
        <w:t>gdje je:</w:t>
      </w:r>
    </w:p>
    <w:p w14:paraId="6C030505" w14:textId="53ED245B" w:rsidR="00630CB1" w:rsidRPr="004C41CA" w:rsidRDefault="00630CB1" w:rsidP="00630CB1">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R –  broj bodova koji je ponuda dobila za ponuđeni </w:t>
      </w:r>
      <w:r w:rsidR="008E56F8" w:rsidRPr="004C41CA">
        <w:rPr>
          <w:rFonts w:ascii="Cambria" w:eastAsia="Calibri" w:hAnsi="Cambria" w:cs="Arial"/>
          <w:color w:val="000000"/>
          <w:lang w:val="sr-Latn-ME"/>
        </w:rPr>
        <w:t xml:space="preserve">sukcesivni </w:t>
      </w:r>
      <w:r w:rsidRPr="004C41CA">
        <w:rPr>
          <w:rFonts w:ascii="Cambria" w:eastAsia="Calibri" w:hAnsi="Cambria" w:cs="Arial"/>
          <w:color w:val="000000"/>
          <w:lang w:val="sr-Latn-ME"/>
        </w:rPr>
        <w:t>rok isporuke</w:t>
      </w:r>
    </w:p>
    <w:p w14:paraId="4AE47A17" w14:textId="26EFCE87" w:rsidR="00630CB1" w:rsidRPr="004C41CA" w:rsidRDefault="00630CB1" w:rsidP="00630CB1">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Rn – najniže ponuđeni  </w:t>
      </w:r>
      <w:r w:rsidR="008E56F8" w:rsidRPr="004C41CA">
        <w:rPr>
          <w:rFonts w:ascii="Cambria" w:eastAsia="Calibri" w:hAnsi="Cambria" w:cs="Arial"/>
          <w:color w:val="000000"/>
          <w:lang w:val="sr-Latn-ME"/>
        </w:rPr>
        <w:t xml:space="preserve">sukcesivni </w:t>
      </w:r>
      <w:r w:rsidRPr="004C41CA">
        <w:rPr>
          <w:rFonts w:ascii="Cambria" w:eastAsia="Calibri" w:hAnsi="Cambria" w:cs="Arial"/>
          <w:color w:val="000000"/>
          <w:lang w:val="sr-Latn-ME"/>
        </w:rPr>
        <w:t xml:space="preserve">rok isporuke  </w:t>
      </w:r>
    </w:p>
    <w:p w14:paraId="3A2CA623" w14:textId="2DE1FB76" w:rsidR="00630CB1" w:rsidRPr="004C41CA" w:rsidRDefault="00630CB1" w:rsidP="00630CB1">
      <w:pPr>
        <w:spacing w:after="0"/>
        <w:rPr>
          <w:rFonts w:ascii="Cambria" w:eastAsia="Calibri" w:hAnsi="Cambria" w:cs="Arial"/>
          <w:color w:val="000000"/>
          <w:lang w:val="sr-Latn-ME"/>
        </w:rPr>
      </w:pPr>
      <w:r w:rsidRPr="004C41CA">
        <w:rPr>
          <w:rFonts w:ascii="Cambria" w:eastAsia="Calibri" w:hAnsi="Cambria" w:cs="Arial"/>
          <w:color w:val="000000"/>
          <w:lang w:val="sr-Latn-ME"/>
        </w:rPr>
        <w:lastRenderedPageBreak/>
        <w:t xml:space="preserve"> Rp –  ponuđeni </w:t>
      </w:r>
      <w:r w:rsidR="008E56F8" w:rsidRPr="004C41CA">
        <w:rPr>
          <w:rFonts w:ascii="Cambria" w:eastAsia="Calibri" w:hAnsi="Cambria" w:cs="Arial"/>
          <w:color w:val="000000"/>
          <w:lang w:val="sr-Latn-ME"/>
        </w:rPr>
        <w:t xml:space="preserve">sukcesivni </w:t>
      </w:r>
      <w:r w:rsidRPr="004C41CA">
        <w:rPr>
          <w:rFonts w:ascii="Cambria" w:eastAsia="Calibri" w:hAnsi="Cambria" w:cs="Arial"/>
          <w:color w:val="000000"/>
          <w:lang w:val="sr-Latn-ME"/>
        </w:rPr>
        <w:t>rok  isporuke u ponudi koja je predmet ocjene</w:t>
      </w:r>
    </w:p>
    <w:p w14:paraId="5DEE6820" w14:textId="77777777" w:rsidR="00630CB1" w:rsidRPr="004C41CA" w:rsidRDefault="00630CB1" w:rsidP="00630CB1">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10 -maksimalni broj bodova</w:t>
      </w:r>
    </w:p>
    <w:p w14:paraId="6A714A1F" w14:textId="77777777" w:rsidR="001D7F45" w:rsidRPr="004C41CA" w:rsidRDefault="001D7F45" w:rsidP="00D934FA">
      <w:pPr>
        <w:jc w:val="both"/>
        <w:rPr>
          <w:rFonts w:ascii="Cambria" w:hAnsi="Cambria" w:cs="Arial"/>
          <w:b/>
          <w:lang w:val="sr-Latn-ME"/>
        </w:rPr>
      </w:pPr>
    </w:p>
    <w:p w14:paraId="295F6331" w14:textId="77777777"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10" w:name="_Toc62730560"/>
      <w:r w:rsidRPr="004C41CA">
        <w:rPr>
          <w:rFonts w:ascii="Cambria" w:eastAsia="Times New Roman" w:hAnsi="Cambria" w:cs="Times New Roman"/>
          <w:b/>
          <w:lang w:val="sr-Latn-ME"/>
        </w:rPr>
        <w:t>JEZIK PONUDE</w:t>
      </w:r>
      <w:bookmarkEnd w:id="10"/>
    </w:p>
    <w:p w14:paraId="4B6D2006"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34725C20"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Ponuda se sačinjava na:</w:t>
      </w:r>
    </w:p>
    <w:p w14:paraId="2244F837"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1E620FA2" w14:textId="295E61EC" w:rsidR="00E64B59" w:rsidRPr="000B4D6E" w:rsidRDefault="00F073EE" w:rsidP="000B4D6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crnogorski jezik i drugi jezik koji je u službenoj upotrebi u Crnoj Gori, u skladu sa Ustavom i zakonom</w:t>
      </w:r>
    </w:p>
    <w:p w14:paraId="58A19A8C" w14:textId="77777777"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11" w:name="_Toc62730561"/>
      <w:r w:rsidRPr="00B544EE">
        <w:rPr>
          <w:rFonts w:ascii="Cambria" w:eastAsia="Times New Roman" w:hAnsi="Cambria" w:cs="Arial"/>
          <w:b/>
          <w:color w:val="000000"/>
          <w:u w:val="single"/>
          <w:lang w:val="sr-Latn-ME"/>
        </w:rPr>
        <w:t>NAČIN, MJESTO I VRIJEME PODNOŠENJA PONUDA</w:t>
      </w:r>
      <w:r w:rsidRPr="004C41CA">
        <w:rPr>
          <w:rFonts w:ascii="Cambria" w:eastAsia="Times New Roman" w:hAnsi="Cambria" w:cs="Times New Roman"/>
          <w:b/>
          <w:lang w:val="sr-Latn-ME"/>
        </w:rPr>
        <w:t xml:space="preserve"> I OTVARANJA PONUDA</w:t>
      </w:r>
      <w:bookmarkEnd w:id="11"/>
    </w:p>
    <w:p w14:paraId="4AB2DE9A"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4B128972" w14:textId="26946FE0" w:rsidR="00F073EE" w:rsidRPr="00FB3568" w:rsidRDefault="00F073EE" w:rsidP="00F073EE">
      <w:pPr>
        <w:spacing w:after="0" w:line="240" w:lineRule="auto"/>
        <w:jc w:val="both"/>
        <w:rPr>
          <w:rFonts w:ascii="Cambria" w:eastAsia="Times New Roman" w:hAnsi="Cambria" w:cs="Arial"/>
          <w:color w:val="000000"/>
          <w:lang w:val="sr-Latn-ME"/>
        </w:rPr>
      </w:pPr>
      <w:r w:rsidRPr="00FB3568">
        <w:rPr>
          <w:rFonts w:ascii="Cambria" w:eastAsia="Times New Roman" w:hAnsi="Cambria" w:cs="Arial"/>
          <w:color w:val="000000"/>
          <w:lang w:val="sr-Latn-ME"/>
        </w:rPr>
        <w:t xml:space="preserve">Ponude se podnose preko ESJN-a zaključno sa danom </w:t>
      </w:r>
      <w:r w:rsidR="000827FA">
        <w:rPr>
          <w:rFonts w:ascii="Cambria" w:eastAsia="Times New Roman" w:hAnsi="Cambria" w:cs="Arial"/>
          <w:b/>
          <w:lang w:val="sr-Latn-ME"/>
        </w:rPr>
        <w:t>15</w:t>
      </w:r>
      <w:r w:rsidR="00D934FA" w:rsidRPr="00FB3568">
        <w:rPr>
          <w:rFonts w:ascii="Cambria" w:eastAsia="Times New Roman" w:hAnsi="Cambria" w:cs="Arial"/>
          <w:b/>
          <w:color w:val="000000"/>
          <w:lang w:val="sr-Latn-ME"/>
        </w:rPr>
        <w:t>.0</w:t>
      </w:r>
      <w:r w:rsidR="000827FA">
        <w:rPr>
          <w:rFonts w:ascii="Cambria" w:eastAsia="Times New Roman" w:hAnsi="Cambria" w:cs="Arial"/>
          <w:b/>
          <w:color w:val="000000"/>
          <w:lang w:val="sr-Latn-ME"/>
        </w:rPr>
        <w:t>4</w:t>
      </w:r>
      <w:r w:rsidR="00D934FA" w:rsidRPr="00FB3568">
        <w:rPr>
          <w:rFonts w:ascii="Cambria" w:eastAsia="Times New Roman" w:hAnsi="Cambria" w:cs="Arial"/>
          <w:b/>
          <w:color w:val="000000"/>
          <w:lang w:val="sr-Latn-ME"/>
        </w:rPr>
        <w:t>.202</w:t>
      </w:r>
      <w:r w:rsidR="00F157CA" w:rsidRPr="00FB3568">
        <w:rPr>
          <w:rFonts w:ascii="Cambria" w:eastAsia="Times New Roman" w:hAnsi="Cambria" w:cs="Arial"/>
          <w:b/>
          <w:color w:val="000000"/>
          <w:lang w:val="sr-Latn-ME"/>
        </w:rPr>
        <w:t>4</w:t>
      </w:r>
      <w:r w:rsidR="00D934FA" w:rsidRPr="00FB3568">
        <w:rPr>
          <w:rFonts w:ascii="Cambria" w:eastAsia="Times New Roman" w:hAnsi="Cambria" w:cs="Arial"/>
          <w:b/>
          <w:color w:val="000000"/>
          <w:lang w:val="sr-Latn-ME"/>
        </w:rPr>
        <w:t>.</w:t>
      </w:r>
      <w:r w:rsidR="00D934FA" w:rsidRPr="00FB3568">
        <w:rPr>
          <w:rFonts w:ascii="Cambria" w:eastAsia="Times New Roman" w:hAnsi="Cambria" w:cs="Arial"/>
          <w:color w:val="000000"/>
          <w:lang w:val="sr-Latn-ME"/>
        </w:rPr>
        <w:t xml:space="preserve"> </w:t>
      </w:r>
      <w:r w:rsidRPr="00FB3568">
        <w:rPr>
          <w:rFonts w:ascii="Cambria" w:eastAsia="Times New Roman" w:hAnsi="Cambria" w:cs="Arial"/>
          <w:color w:val="000000"/>
          <w:lang w:val="sr-Latn-ME"/>
        </w:rPr>
        <w:t xml:space="preserve">godine do </w:t>
      </w:r>
      <w:r w:rsidR="00D934FA" w:rsidRPr="00FB3568">
        <w:rPr>
          <w:rFonts w:ascii="Cambria" w:eastAsia="Times New Roman" w:hAnsi="Cambria" w:cs="Arial"/>
          <w:color w:val="000000"/>
          <w:lang w:val="sr-Latn-ME"/>
        </w:rPr>
        <w:t>12</w:t>
      </w:r>
      <w:r w:rsidRPr="00FB3568">
        <w:rPr>
          <w:rFonts w:ascii="Cambria" w:eastAsia="Times New Roman" w:hAnsi="Cambria" w:cs="Arial"/>
          <w:color w:val="000000"/>
          <w:lang w:val="sr-Latn-ME"/>
        </w:rPr>
        <w:t xml:space="preserve"> sati.</w:t>
      </w:r>
    </w:p>
    <w:p w14:paraId="212FA98A" w14:textId="77777777" w:rsidR="00F073EE" w:rsidRPr="00FB3568" w:rsidRDefault="00F073EE" w:rsidP="00F073EE">
      <w:pPr>
        <w:spacing w:after="0" w:line="240" w:lineRule="auto"/>
        <w:jc w:val="both"/>
        <w:rPr>
          <w:rFonts w:ascii="Cambria" w:eastAsia="Times New Roman" w:hAnsi="Cambria" w:cs="Arial"/>
          <w:b/>
          <w:bCs/>
          <w:i/>
          <w:iCs/>
          <w:color w:val="000000"/>
          <w:lang w:val="sr-Latn-ME"/>
        </w:rPr>
      </w:pPr>
    </w:p>
    <w:p w14:paraId="475D0193" w14:textId="663BDE80" w:rsidR="00FB3568" w:rsidRPr="00E64B59" w:rsidRDefault="00F073EE" w:rsidP="00E64B59">
      <w:pPr>
        <w:spacing w:after="0" w:line="240" w:lineRule="auto"/>
        <w:jc w:val="both"/>
        <w:rPr>
          <w:rFonts w:ascii="Cambria" w:eastAsia="Times New Roman" w:hAnsi="Cambria" w:cs="Arial"/>
          <w:color w:val="000000"/>
          <w:lang w:val="sr-Latn-ME"/>
        </w:rPr>
      </w:pPr>
      <w:r w:rsidRPr="00FB3568">
        <w:rPr>
          <w:rFonts w:ascii="Cambria" w:eastAsia="Times New Roman" w:hAnsi="Cambria" w:cs="Arial"/>
          <w:color w:val="000000"/>
          <w:lang w:val="sr-Latn-ME"/>
        </w:rPr>
        <w:t xml:space="preserve">Otvaranje ponuda održaće se dana  </w:t>
      </w:r>
      <w:r w:rsidR="000827FA">
        <w:rPr>
          <w:rFonts w:ascii="Cambria" w:eastAsia="Times New Roman" w:hAnsi="Cambria" w:cs="Arial"/>
          <w:b/>
          <w:lang w:val="sr-Latn-ME"/>
        </w:rPr>
        <w:t>15</w:t>
      </w:r>
      <w:r w:rsidR="00D934FA" w:rsidRPr="00FB3568">
        <w:rPr>
          <w:rFonts w:ascii="Cambria" w:eastAsia="Times New Roman" w:hAnsi="Cambria" w:cs="Arial"/>
          <w:b/>
          <w:lang w:val="sr-Latn-ME"/>
        </w:rPr>
        <w:t>.</w:t>
      </w:r>
      <w:r w:rsidR="00D934FA" w:rsidRPr="00FB3568">
        <w:rPr>
          <w:rFonts w:ascii="Cambria" w:eastAsia="Times New Roman" w:hAnsi="Cambria" w:cs="Arial"/>
          <w:b/>
          <w:color w:val="000000"/>
          <w:lang w:val="sr-Latn-ME"/>
        </w:rPr>
        <w:t>0</w:t>
      </w:r>
      <w:r w:rsidR="000827FA">
        <w:rPr>
          <w:rFonts w:ascii="Cambria" w:eastAsia="Times New Roman" w:hAnsi="Cambria" w:cs="Arial"/>
          <w:b/>
          <w:color w:val="000000"/>
          <w:lang w:val="sr-Latn-ME"/>
        </w:rPr>
        <w:t>4</w:t>
      </w:r>
      <w:r w:rsidR="00F157CA" w:rsidRPr="00FB3568">
        <w:rPr>
          <w:rFonts w:ascii="Cambria" w:eastAsia="Times New Roman" w:hAnsi="Cambria" w:cs="Arial"/>
          <w:b/>
          <w:color w:val="000000"/>
          <w:lang w:val="sr-Latn-ME"/>
        </w:rPr>
        <w:t>.</w:t>
      </w:r>
      <w:r w:rsidR="00D934FA" w:rsidRPr="00FB3568">
        <w:rPr>
          <w:rFonts w:ascii="Cambria" w:eastAsia="Times New Roman" w:hAnsi="Cambria" w:cs="Arial"/>
          <w:b/>
          <w:color w:val="000000"/>
          <w:lang w:val="sr-Latn-ME"/>
        </w:rPr>
        <w:t>202</w:t>
      </w:r>
      <w:r w:rsidR="00F157CA" w:rsidRPr="00FB3568">
        <w:rPr>
          <w:rFonts w:ascii="Cambria" w:eastAsia="Times New Roman" w:hAnsi="Cambria" w:cs="Arial"/>
          <w:b/>
          <w:color w:val="000000"/>
          <w:lang w:val="sr-Latn-ME"/>
        </w:rPr>
        <w:t>4</w:t>
      </w:r>
      <w:r w:rsidR="00D934FA" w:rsidRPr="00FB3568">
        <w:rPr>
          <w:rFonts w:ascii="Cambria" w:eastAsia="Times New Roman" w:hAnsi="Cambria" w:cs="Arial"/>
          <w:b/>
          <w:color w:val="000000"/>
          <w:lang w:val="sr-Latn-ME"/>
        </w:rPr>
        <w:t>.</w:t>
      </w:r>
      <w:r w:rsidRPr="00FB3568">
        <w:rPr>
          <w:rFonts w:ascii="Cambria" w:eastAsia="Times New Roman" w:hAnsi="Cambria" w:cs="Arial"/>
          <w:b/>
          <w:color w:val="000000"/>
          <w:lang w:val="sr-Latn-ME"/>
        </w:rPr>
        <w:t>godine</w:t>
      </w:r>
      <w:r w:rsidRPr="00FB3568">
        <w:rPr>
          <w:rFonts w:ascii="Cambria" w:eastAsia="Times New Roman" w:hAnsi="Cambria" w:cs="Arial"/>
          <w:color w:val="000000"/>
          <w:lang w:val="sr-Latn-ME"/>
        </w:rPr>
        <w:t xml:space="preserve"> </w:t>
      </w:r>
      <w:r w:rsidRPr="00FB3568">
        <w:rPr>
          <w:rFonts w:ascii="Cambria" w:eastAsia="Times New Roman" w:hAnsi="Cambria" w:cs="Arial"/>
          <w:b/>
          <w:color w:val="000000"/>
          <w:lang w:val="sr-Latn-ME"/>
        </w:rPr>
        <w:t xml:space="preserve">u </w:t>
      </w:r>
      <w:r w:rsidR="00D934FA" w:rsidRPr="00FB3568">
        <w:rPr>
          <w:rFonts w:ascii="Cambria" w:eastAsia="Times New Roman" w:hAnsi="Cambria" w:cs="Arial"/>
          <w:b/>
          <w:color w:val="000000"/>
          <w:lang w:val="sr-Latn-ME"/>
        </w:rPr>
        <w:t>12</w:t>
      </w:r>
      <w:r w:rsidRPr="00FB3568">
        <w:rPr>
          <w:rFonts w:ascii="Cambria" w:eastAsia="Times New Roman" w:hAnsi="Cambria" w:cs="Arial"/>
          <w:b/>
          <w:color w:val="000000"/>
          <w:lang w:val="sr-Latn-ME"/>
        </w:rPr>
        <w:t xml:space="preserve"> sati.</w:t>
      </w:r>
      <w:r w:rsidRPr="00FB3568">
        <w:rPr>
          <w:rFonts w:ascii="Cambria" w:eastAsia="Times New Roman" w:hAnsi="Cambria" w:cs="Arial"/>
          <w:color w:val="000000"/>
          <w:lang w:val="sr-Latn-ME"/>
        </w:rPr>
        <w:t xml:space="preserve"> </w:t>
      </w:r>
      <w:bookmarkStart w:id="12" w:name="_Hlk132183036"/>
    </w:p>
    <w:p w14:paraId="21239189" w14:textId="77777777" w:rsidR="007920FD" w:rsidRDefault="007920FD" w:rsidP="00FB3568">
      <w:pPr>
        <w:jc w:val="both"/>
        <w:rPr>
          <w:rFonts w:ascii="Cambria" w:eastAsia="Times New Roman" w:hAnsi="Cambria" w:cs="Arial"/>
          <w:color w:val="000000"/>
        </w:rPr>
      </w:pPr>
    </w:p>
    <w:p w14:paraId="5B077C5E" w14:textId="21003CA7" w:rsidR="00FB3568" w:rsidRPr="00FB3568" w:rsidRDefault="00FB3568" w:rsidP="00FB3568">
      <w:pPr>
        <w:jc w:val="both"/>
        <w:rPr>
          <w:rFonts w:ascii="Cambria" w:eastAsia="Times New Roman" w:hAnsi="Cambria" w:cs="Arial"/>
          <w:b/>
          <w:color w:val="000000"/>
        </w:rPr>
      </w:pPr>
      <w:r w:rsidRPr="00FB3568">
        <w:rPr>
          <w:rFonts w:ascii="Cambria" w:eastAsia="Times New Roman" w:hAnsi="Cambria" w:cs="Arial"/>
          <w:color w:val="000000"/>
        </w:rPr>
        <w:t xml:space="preserve">U </w:t>
      </w:r>
      <w:proofErr w:type="spellStart"/>
      <w:r w:rsidRPr="00FB3568">
        <w:rPr>
          <w:rFonts w:ascii="Cambria" w:eastAsia="Times New Roman" w:hAnsi="Cambria" w:cs="Arial"/>
          <w:color w:val="000000"/>
        </w:rPr>
        <w:t>skladu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članom</w:t>
      </w:r>
      <w:proofErr w:type="spellEnd"/>
      <w:r w:rsidRPr="00FB3568">
        <w:rPr>
          <w:rFonts w:ascii="Cambria" w:eastAsia="Times New Roman" w:hAnsi="Cambria" w:cs="Arial"/>
          <w:color w:val="000000"/>
        </w:rPr>
        <w:t xml:space="preserve"> 122 </w:t>
      </w:r>
      <w:proofErr w:type="spellStart"/>
      <w:r w:rsidRPr="00FB3568">
        <w:rPr>
          <w:rFonts w:ascii="Cambria" w:eastAsia="Times New Roman" w:hAnsi="Cambria" w:cs="Arial"/>
          <w:color w:val="000000"/>
        </w:rPr>
        <w:t>Zakona</w:t>
      </w:r>
      <w:proofErr w:type="spellEnd"/>
      <w:r w:rsidRPr="00FB3568">
        <w:rPr>
          <w:rFonts w:ascii="Cambria" w:eastAsia="Times New Roman" w:hAnsi="Cambria" w:cs="Arial"/>
          <w:color w:val="000000"/>
        </w:rPr>
        <w:t xml:space="preserve"> o </w:t>
      </w:r>
      <w:proofErr w:type="spellStart"/>
      <w:r w:rsidRPr="00FB3568">
        <w:rPr>
          <w:rFonts w:ascii="Cambria" w:eastAsia="Times New Roman" w:hAnsi="Cambria" w:cs="Arial"/>
          <w:color w:val="000000"/>
        </w:rPr>
        <w:t>javnim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nabavkama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Službeni</w:t>
      </w:r>
      <w:proofErr w:type="spellEnd"/>
      <w:r w:rsidRPr="00FB3568">
        <w:rPr>
          <w:rFonts w:ascii="Cambria" w:eastAsia="Times New Roman" w:hAnsi="Cambria" w:cs="Arial"/>
          <w:color w:val="000000"/>
        </w:rPr>
        <w:t xml:space="preserve"> list </w:t>
      </w:r>
      <w:proofErr w:type="spellStart"/>
      <w:r w:rsidRPr="00FB3568">
        <w:rPr>
          <w:rFonts w:ascii="Cambria" w:eastAsia="Times New Roman" w:hAnsi="Cambria" w:cs="Arial"/>
          <w:color w:val="000000"/>
        </w:rPr>
        <w:t>Crne</w:t>
      </w:r>
      <w:proofErr w:type="spellEnd"/>
      <w:r w:rsidRPr="00FB3568">
        <w:rPr>
          <w:rFonts w:ascii="Cambria" w:eastAsia="Times New Roman" w:hAnsi="Cambria" w:cs="Arial"/>
          <w:color w:val="000000"/>
        </w:rPr>
        <w:t xml:space="preserve"> Gore</w:t>
      </w:r>
      <w:proofErr w:type="gramStart"/>
      <w:r w:rsidRPr="00FB3568">
        <w:rPr>
          <w:rFonts w:ascii="Cambria" w:eastAsia="Times New Roman" w:hAnsi="Cambria" w:cs="Arial"/>
          <w:color w:val="000000"/>
        </w:rPr>
        <w:t>",</w:t>
      </w:r>
      <w:proofErr w:type="spellStart"/>
      <w:r w:rsidRPr="00FB3568">
        <w:rPr>
          <w:rFonts w:ascii="Cambria" w:eastAsia="Times New Roman" w:hAnsi="Cambria" w:cs="Arial"/>
          <w:color w:val="000000"/>
        </w:rPr>
        <w:t>br</w:t>
      </w:r>
      <w:proofErr w:type="spellEnd"/>
      <w:r w:rsidRPr="00FB3568">
        <w:rPr>
          <w:rFonts w:ascii="Cambria" w:eastAsia="Times New Roman" w:hAnsi="Cambria" w:cs="Arial"/>
          <w:color w:val="000000"/>
        </w:rPr>
        <w:t>.</w:t>
      </w:r>
      <w:proofErr w:type="gramEnd"/>
      <w:r w:rsidRPr="00FB3568">
        <w:rPr>
          <w:rFonts w:ascii="Cambria" w:eastAsia="Times New Roman" w:hAnsi="Cambria" w:cs="Arial"/>
          <w:color w:val="000000"/>
        </w:rPr>
        <w:t xml:space="preserve"> 074/19 , 003/23, 011/23) </w:t>
      </w:r>
      <w:proofErr w:type="spellStart"/>
      <w:r w:rsidRPr="00FB3568">
        <w:rPr>
          <w:rFonts w:ascii="Cambria" w:eastAsia="Times New Roman" w:hAnsi="Cambria" w:cs="Arial"/>
          <w:color w:val="000000"/>
        </w:rPr>
        <w:t>ponuđač</w:t>
      </w:r>
      <w:proofErr w:type="spellEnd"/>
      <w:r w:rsidRPr="00FB3568">
        <w:rPr>
          <w:rFonts w:ascii="Cambria" w:eastAsia="Times New Roman" w:hAnsi="Cambria" w:cs="Arial"/>
          <w:color w:val="000000"/>
        </w:rPr>
        <w:t xml:space="preserve"> je </w:t>
      </w:r>
      <w:proofErr w:type="spellStart"/>
      <w:r w:rsidRPr="00FB3568">
        <w:rPr>
          <w:rFonts w:ascii="Cambria" w:eastAsia="Times New Roman" w:hAnsi="Cambria" w:cs="Arial"/>
          <w:color w:val="000000"/>
        </w:rPr>
        <w:t>dužan</w:t>
      </w:r>
      <w:proofErr w:type="spellEnd"/>
      <w:r w:rsidRPr="00FB3568">
        <w:rPr>
          <w:rFonts w:ascii="Cambria" w:eastAsia="Times New Roman" w:hAnsi="Cambria" w:cs="Arial"/>
          <w:color w:val="000000"/>
        </w:rPr>
        <w:t xml:space="preserve"> da </w:t>
      </w:r>
      <w:proofErr w:type="spellStart"/>
      <w:r w:rsidRPr="00FB3568">
        <w:rPr>
          <w:rFonts w:ascii="Cambria" w:eastAsia="Times New Roman" w:hAnsi="Cambria" w:cs="Arial"/>
          <w:color w:val="000000"/>
        </w:rPr>
        <w:t>garanciju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podnose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elektronskom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ESJN. </w:t>
      </w:r>
      <w:proofErr w:type="spellStart"/>
      <w:r w:rsidRPr="00FB3568">
        <w:rPr>
          <w:rFonts w:ascii="Cambria" w:eastAsia="Times New Roman" w:hAnsi="Cambria" w:cs="Arial"/>
          <w:color w:val="000000"/>
        </w:rPr>
        <w:t>Ako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ponuđač</w:t>
      </w:r>
      <w:proofErr w:type="spellEnd"/>
      <w:r w:rsidRPr="00FB3568">
        <w:rPr>
          <w:rFonts w:ascii="Cambria" w:eastAsia="Times New Roman" w:hAnsi="Cambria" w:cs="Arial"/>
          <w:color w:val="000000"/>
        </w:rPr>
        <w:t xml:space="preserve"> ne </w:t>
      </w:r>
      <w:proofErr w:type="spellStart"/>
      <w:r w:rsidRPr="00FB3568">
        <w:rPr>
          <w:rFonts w:ascii="Cambria" w:eastAsia="Times New Roman" w:hAnsi="Cambria" w:cs="Arial"/>
          <w:color w:val="000000"/>
        </w:rPr>
        <w:t>može</w:t>
      </w:r>
      <w:proofErr w:type="spellEnd"/>
      <w:r w:rsidRPr="00FB3568">
        <w:rPr>
          <w:rFonts w:ascii="Cambria" w:eastAsia="Times New Roman" w:hAnsi="Cambria" w:cs="Arial"/>
          <w:color w:val="000000"/>
        </w:rPr>
        <w:t xml:space="preserve"> da </w:t>
      </w:r>
      <w:proofErr w:type="spellStart"/>
      <w:r w:rsidRPr="00FB3568">
        <w:rPr>
          <w:rFonts w:ascii="Cambria" w:eastAsia="Times New Roman" w:hAnsi="Cambria" w:cs="Arial"/>
          <w:color w:val="000000"/>
        </w:rPr>
        <w:t>garanciju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podnese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elektronskom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dužan</w:t>
      </w:r>
      <w:proofErr w:type="spellEnd"/>
      <w:r w:rsidRPr="00FB3568">
        <w:rPr>
          <w:rFonts w:ascii="Cambria" w:eastAsia="Times New Roman" w:hAnsi="Cambria" w:cs="Arial"/>
          <w:color w:val="000000"/>
        </w:rPr>
        <w:t xml:space="preserve"> je da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ESJN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kopiju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a da original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odnosno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uruči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naručiocu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neposredno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ili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pošte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preporučenom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pošiljkom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najkasnije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isteka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roka</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podnošenje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ponuda</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ovom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slučaju</w:t>
      </w:r>
      <w:proofErr w:type="spellEnd"/>
      <w:r w:rsidRPr="00FB3568">
        <w:rPr>
          <w:rFonts w:ascii="Cambria" w:eastAsia="Times New Roman" w:hAnsi="Cambria" w:cs="Arial"/>
          <w:color w:val="000000"/>
        </w:rPr>
        <w:t xml:space="preserve"> original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pisanom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dostavlja</w:t>
      </w:r>
      <w:proofErr w:type="spellEnd"/>
      <w:r w:rsidRPr="00FB3568">
        <w:rPr>
          <w:rFonts w:ascii="Cambria" w:eastAsia="Times New Roman" w:hAnsi="Cambria" w:cs="Arial"/>
          <w:color w:val="000000"/>
        </w:rPr>
        <w:t xml:space="preserve"> se u </w:t>
      </w:r>
      <w:proofErr w:type="spellStart"/>
      <w:r w:rsidRPr="00FB3568">
        <w:rPr>
          <w:rFonts w:ascii="Cambria" w:eastAsia="Times New Roman" w:hAnsi="Cambria" w:cs="Arial"/>
          <w:color w:val="000000"/>
        </w:rPr>
        <w:t>koverti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kojoj</w:t>
      </w:r>
      <w:proofErr w:type="spellEnd"/>
      <w:r w:rsidRPr="00FB3568">
        <w:rPr>
          <w:rFonts w:ascii="Cambria" w:eastAsia="Times New Roman" w:hAnsi="Cambria" w:cs="Arial"/>
          <w:color w:val="000000"/>
        </w:rPr>
        <w:t xml:space="preserve"> se </w:t>
      </w:r>
      <w:proofErr w:type="spellStart"/>
      <w:r w:rsidRPr="00FB3568">
        <w:rPr>
          <w:rFonts w:ascii="Cambria" w:eastAsia="Times New Roman" w:hAnsi="Cambria" w:cs="Arial"/>
          <w:color w:val="000000"/>
        </w:rPr>
        <w:t>navodi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naziv</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sjedište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naručioca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broj</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tenderske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dokumentacije</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koju</w:t>
      </w:r>
      <w:proofErr w:type="spellEnd"/>
      <w:r w:rsidRPr="00FB3568">
        <w:rPr>
          <w:rFonts w:ascii="Cambria" w:eastAsia="Times New Roman" w:hAnsi="Cambria" w:cs="Arial"/>
          <w:color w:val="000000"/>
        </w:rPr>
        <w:t xml:space="preserve"> se </w:t>
      </w:r>
      <w:proofErr w:type="spellStart"/>
      <w:r w:rsidRPr="00FB3568">
        <w:rPr>
          <w:rFonts w:ascii="Cambria" w:eastAsia="Times New Roman" w:hAnsi="Cambria" w:cs="Arial"/>
          <w:color w:val="000000"/>
        </w:rPr>
        <w:t>podnosi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naziv</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sjedište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adresa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ponuđača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naznake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"ne </w:t>
      </w:r>
      <w:proofErr w:type="spellStart"/>
      <w:r w:rsidRPr="00FB3568">
        <w:rPr>
          <w:rFonts w:ascii="Cambria" w:eastAsia="Times New Roman" w:hAnsi="Cambria" w:cs="Arial"/>
          <w:color w:val="000000"/>
        </w:rPr>
        <w:t>otvaraj</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roka</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otvaranje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ponuda</w:t>
      </w:r>
      <w:proofErr w:type="spellEnd"/>
      <w:r w:rsidRPr="00FB3568">
        <w:rPr>
          <w:rFonts w:ascii="Cambria" w:eastAsia="Times New Roman" w:hAnsi="Cambria" w:cs="Arial"/>
          <w:color w:val="000000"/>
        </w:rPr>
        <w:t>".</w:t>
      </w:r>
    </w:p>
    <w:p w14:paraId="493B0547" w14:textId="77777777" w:rsidR="00FB3568" w:rsidRPr="00FB3568" w:rsidRDefault="00FB3568" w:rsidP="00FB3568">
      <w:pPr>
        <w:jc w:val="both"/>
        <w:rPr>
          <w:rFonts w:ascii="Cambria" w:eastAsia="Times New Roman" w:hAnsi="Cambria" w:cs="Arial"/>
          <w:color w:val="000000"/>
        </w:rPr>
      </w:pPr>
      <w:r w:rsidRPr="00FB3568">
        <w:rPr>
          <w:rFonts w:ascii="Cambria" w:eastAsia="Calibri" w:hAnsi="Cambria" w:cs="Arial"/>
          <w:color w:val="000000"/>
        </w:rPr>
        <w:sym w:font="Wingdings" w:char="F078"/>
      </w:r>
      <w:r w:rsidRPr="00FB3568">
        <w:rPr>
          <w:rFonts w:ascii="Cambria" w:eastAsia="Calibri" w:hAnsi="Cambria" w:cs="Arial"/>
          <w:color w:val="000000"/>
        </w:rPr>
        <w:t xml:space="preserve"> </w:t>
      </w:r>
      <w:proofErr w:type="spellStart"/>
      <w:r w:rsidRPr="00FB3568">
        <w:rPr>
          <w:rFonts w:ascii="Cambria" w:eastAsia="Times New Roman" w:hAnsi="Cambria" w:cs="Arial"/>
          <w:color w:val="000000"/>
        </w:rPr>
        <w:t>Ako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ponuđač</w:t>
      </w:r>
      <w:proofErr w:type="spellEnd"/>
      <w:r w:rsidRPr="00FB3568">
        <w:rPr>
          <w:rFonts w:ascii="Cambria" w:eastAsia="Times New Roman" w:hAnsi="Cambria" w:cs="Arial"/>
          <w:color w:val="000000"/>
        </w:rPr>
        <w:t xml:space="preserve"> ne </w:t>
      </w:r>
      <w:proofErr w:type="spellStart"/>
      <w:r w:rsidRPr="00FB3568">
        <w:rPr>
          <w:rFonts w:ascii="Cambria" w:eastAsia="Times New Roman" w:hAnsi="Cambria" w:cs="Arial"/>
          <w:color w:val="000000"/>
        </w:rPr>
        <w:t>može</w:t>
      </w:r>
      <w:proofErr w:type="spellEnd"/>
      <w:r w:rsidRPr="00FB3568">
        <w:rPr>
          <w:rFonts w:ascii="Cambria" w:eastAsia="Times New Roman" w:hAnsi="Cambria" w:cs="Arial"/>
          <w:color w:val="000000"/>
        </w:rPr>
        <w:t xml:space="preserve"> da </w:t>
      </w:r>
      <w:proofErr w:type="spellStart"/>
      <w:r w:rsidRPr="00FB3568">
        <w:rPr>
          <w:rFonts w:ascii="Cambria" w:eastAsia="Times New Roman" w:hAnsi="Cambria" w:cs="Arial"/>
          <w:color w:val="000000"/>
        </w:rPr>
        <w:t>garanciju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podnese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elektronskom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dužan</w:t>
      </w:r>
      <w:proofErr w:type="spellEnd"/>
      <w:r w:rsidRPr="00FB3568">
        <w:rPr>
          <w:rFonts w:ascii="Cambria" w:eastAsia="Times New Roman" w:hAnsi="Cambria" w:cs="Arial"/>
          <w:color w:val="000000"/>
        </w:rPr>
        <w:t xml:space="preserve"> je da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ESJN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kopiju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a da original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odnosno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uruči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naručiocu</w:t>
      </w:r>
      <w:proofErr w:type="spellEnd"/>
    </w:p>
    <w:p w14:paraId="78465A8B" w14:textId="77777777" w:rsidR="00FB3568" w:rsidRPr="00FB3568" w:rsidRDefault="00FB3568" w:rsidP="00FB3568">
      <w:pPr>
        <w:numPr>
          <w:ilvl w:val="0"/>
          <w:numId w:val="10"/>
        </w:numPr>
        <w:spacing w:after="200" w:line="276" w:lineRule="auto"/>
        <w:jc w:val="both"/>
        <w:rPr>
          <w:rFonts w:ascii="Cambria" w:eastAsia="Times New Roman" w:hAnsi="Cambria" w:cs="Arial"/>
          <w:color w:val="000000"/>
        </w:rPr>
      </w:pPr>
      <w:proofErr w:type="spellStart"/>
      <w:r w:rsidRPr="00FB3568">
        <w:rPr>
          <w:rFonts w:ascii="Cambria" w:eastAsia="Times New Roman" w:hAnsi="Cambria" w:cs="Arial"/>
          <w:color w:val="000000"/>
        </w:rPr>
        <w:t>neposrednom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predajom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Direkciji</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nabavke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ugovaranje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adresi</w:t>
      </w:r>
      <w:proofErr w:type="spellEnd"/>
      <w:r w:rsidRPr="00FB3568">
        <w:rPr>
          <w:rFonts w:ascii="Cambria" w:eastAsia="Times New Roman" w:hAnsi="Cambria" w:cs="Arial"/>
          <w:color w:val="000000"/>
        </w:rPr>
        <w:t xml:space="preserve"> ul. </w:t>
      </w:r>
      <w:proofErr w:type="spellStart"/>
      <w:r w:rsidRPr="00FB3568">
        <w:rPr>
          <w:rFonts w:ascii="Cambria" w:eastAsia="Times New Roman" w:hAnsi="Cambria" w:cs="Arial"/>
          <w:color w:val="000000"/>
        </w:rPr>
        <w:t>Vaka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Đurovića</w:t>
      </w:r>
      <w:proofErr w:type="spellEnd"/>
      <w:r w:rsidRPr="00FB3568">
        <w:rPr>
          <w:rFonts w:ascii="Cambria" w:eastAsia="Times New Roman" w:hAnsi="Cambria" w:cs="Arial"/>
          <w:color w:val="000000"/>
        </w:rPr>
        <w:t xml:space="preserve"> br. 55, 81000 Podgorica</w:t>
      </w:r>
    </w:p>
    <w:p w14:paraId="3E0C79F6" w14:textId="77777777" w:rsidR="00FB3568" w:rsidRPr="00FB3568" w:rsidRDefault="00FB3568" w:rsidP="00FB3568">
      <w:pPr>
        <w:numPr>
          <w:ilvl w:val="0"/>
          <w:numId w:val="1"/>
        </w:numPr>
        <w:spacing w:after="0" w:line="240" w:lineRule="auto"/>
        <w:contextualSpacing/>
        <w:jc w:val="both"/>
        <w:rPr>
          <w:rFonts w:ascii="Cambria" w:eastAsia="Times New Roman" w:hAnsi="Cambria" w:cs="Arial"/>
          <w:color w:val="000000"/>
        </w:rPr>
      </w:pPr>
      <w:proofErr w:type="spellStart"/>
      <w:r w:rsidRPr="00FB3568">
        <w:rPr>
          <w:rFonts w:ascii="Cambria" w:eastAsia="Times New Roman" w:hAnsi="Cambria" w:cs="Arial"/>
          <w:color w:val="000000"/>
        </w:rPr>
        <w:t>preporučenom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pošiljkom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povratnicom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adresi</w:t>
      </w:r>
      <w:proofErr w:type="spellEnd"/>
      <w:r w:rsidRPr="00FB3568">
        <w:rPr>
          <w:rFonts w:ascii="Cambria" w:eastAsia="Times New Roman" w:hAnsi="Cambria" w:cs="Arial"/>
          <w:color w:val="000000"/>
        </w:rPr>
        <w:t xml:space="preserve"> ul. </w:t>
      </w:r>
      <w:proofErr w:type="spellStart"/>
      <w:r w:rsidRPr="00FB3568">
        <w:rPr>
          <w:rFonts w:ascii="Cambria" w:eastAsia="Times New Roman" w:hAnsi="Cambria" w:cs="Arial"/>
          <w:color w:val="000000"/>
        </w:rPr>
        <w:t>Vaka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Đurovića</w:t>
      </w:r>
      <w:proofErr w:type="spellEnd"/>
      <w:r w:rsidRPr="00FB3568">
        <w:rPr>
          <w:rFonts w:ascii="Cambria" w:eastAsia="Times New Roman" w:hAnsi="Cambria" w:cs="Arial"/>
          <w:color w:val="000000"/>
        </w:rPr>
        <w:t xml:space="preserve"> br. 55, 81000 Podgorica, s </w:t>
      </w:r>
      <w:proofErr w:type="spellStart"/>
      <w:r w:rsidRPr="00FB3568">
        <w:rPr>
          <w:rFonts w:ascii="Cambria" w:eastAsia="Times New Roman" w:hAnsi="Cambria" w:cs="Arial"/>
          <w:color w:val="000000"/>
        </w:rPr>
        <w:t>tim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što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ponuda</w:t>
      </w:r>
      <w:proofErr w:type="spellEnd"/>
      <w:r w:rsidRPr="00FB3568">
        <w:rPr>
          <w:rFonts w:ascii="Cambria" w:eastAsia="Times New Roman" w:hAnsi="Cambria" w:cs="Arial"/>
          <w:color w:val="000000"/>
        </w:rPr>
        <w:t xml:space="preserve"> mora </w:t>
      </w:r>
      <w:proofErr w:type="spellStart"/>
      <w:r w:rsidRPr="00FB3568">
        <w:rPr>
          <w:rFonts w:ascii="Cambria" w:eastAsia="Times New Roman" w:hAnsi="Cambria" w:cs="Arial"/>
          <w:color w:val="000000"/>
        </w:rPr>
        <w:t>biti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uručena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strane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poštanskog</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operatora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najkasnije</w:t>
      </w:r>
      <w:proofErr w:type="spellEnd"/>
      <w:r w:rsidRPr="00FB3568">
        <w:rPr>
          <w:rFonts w:ascii="Cambria" w:eastAsia="Times New Roman" w:hAnsi="Cambria" w:cs="Arial"/>
          <w:color w:val="000000"/>
        </w:rPr>
        <w:t xml:space="preserve"> do </w:t>
      </w:r>
      <w:proofErr w:type="spellStart"/>
      <w:r w:rsidRPr="00FB3568">
        <w:rPr>
          <w:rFonts w:ascii="Cambria" w:eastAsia="Times New Roman" w:hAnsi="Cambria" w:cs="Arial"/>
          <w:color w:val="000000"/>
        </w:rPr>
        <w:t>roka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određenog</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podnošenje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p>
    <w:p w14:paraId="7FAFA8C2" w14:textId="737B483C" w:rsidR="00FB3568" w:rsidRPr="00FB3568" w:rsidRDefault="00FB3568" w:rsidP="00FB3568">
      <w:pPr>
        <w:jc w:val="both"/>
        <w:rPr>
          <w:rFonts w:ascii="Cambria" w:eastAsia="Times New Roman" w:hAnsi="Cambria" w:cs="Arial"/>
          <w:b/>
          <w:color w:val="000000"/>
        </w:rPr>
      </w:pPr>
      <w:proofErr w:type="spellStart"/>
      <w:r w:rsidRPr="00FB3568">
        <w:rPr>
          <w:rFonts w:ascii="Cambria" w:eastAsia="Times New Roman" w:hAnsi="Cambria" w:cs="Arial"/>
          <w:color w:val="000000"/>
        </w:rPr>
        <w:t>radnim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danima</w:t>
      </w:r>
      <w:proofErr w:type="spellEnd"/>
      <w:r w:rsidRPr="00FB3568">
        <w:rPr>
          <w:rFonts w:ascii="Cambria" w:eastAsia="Times New Roman" w:hAnsi="Cambria" w:cs="Arial"/>
          <w:color w:val="000000"/>
        </w:rPr>
        <w:t xml:space="preserve"> od 8.00 do 15.00 sati, </w:t>
      </w:r>
      <w:proofErr w:type="spellStart"/>
      <w:r w:rsidRPr="00FB3568">
        <w:rPr>
          <w:rFonts w:ascii="Cambria" w:eastAsia="Times New Roman" w:hAnsi="Cambria" w:cs="Arial"/>
          <w:color w:val="000000"/>
        </w:rPr>
        <w:t>zaključno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rPr>
        <w:t>danom</w:t>
      </w:r>
      <w:proofErr w:type="spellEnd"/>
      <w:r w:rsidRPr="00FB3568">
        <w:rPr>
          <w:rFonts w:ascii="Cambria" w:eastAsia="Times New Roman" w:hAnsi="Cambria" w:cs="Arial"/>
        </w:rPr>
        <w:t xml:space="preserve"> </w:t>
      </w:r>
      <w:r w:rsidR="000827FA">
        <w:rPr>
          <w:rFonts w:ascii="Cambria" w:eastAsia="Times New Roman" w:hAnsi="Cambria" w:cs="Arial"/>
          <w:b/>
        </w:rPr>
        <w:t>15</w:t>
      </w:r>
      <w:r w:rsidRPr="00FB3568">
        <w:rPr>
          <w:rFonts w:ascii="Cambria" w:eastAsia="Times New Roman" w:hAnsi="Cambria" w:cs="Arial"/>
          <w:b/>
        </w:rPr>
        <w:t>.</w:t>
      </w:r>
      <w:r w:rsidR="001C50C3">
        <w:rPr>
          <w:rFonts w:ascii="Cambria" w:eastAsia="Times New Roman" w:hAnsi="Cambria" w:cs="Arial"/>
          <w:b/>
        </w:rPr>
        <w:t>0</w:t>
      </w:r>
      <w:r w:rsidR="000827FA">
        <w:rPr>
          <w:rFonts w:ascii="Cambria" w:eastAsia="Times New Roman" w:hAnsi="Cambria" w:cs="Arial"/>
          <w:b/>
        </w:rPr>
        <w:t>4</w:t>
      </w:r>
      <w:r w:rsidRPr="00FB3568">
        <w:rPr>
          <w:rFonts w:ascii="Cambria" w:eastAsia="Times New Roman" w:hAnsi="Cambria" w:cs="Arial"/>
          <w:b/>
        </w:rPr>
        <w:t>.202</w:t>
      </w:r>
      <w:r w:rsidR="001C50C3">
        <w:rPr>
          <w:rFonts w:ascii="Cambria" w:eastAsia="Times New Roman" w:hAnsi="Cambria" w:cs="Arial"/>
          <w:b/>
        </w:rPr>
        <w:t>4</w:t>
      </w:r>
      <w:r w:rsidRPr="00FB3568">
        <w:rPr>
          <w:rFonts w:ascii="Cambria" w:eastAsia="Times New Roman" w:hAnsi="Cambria" w:cs="Arial"/>
          <w:b/>
        </w:rPr>
        <w:t xml:space="preserve">. </w:t>
      </w:r>
      <w:proofErr w:type="spellStart"/>
      <w:r w:rsidRPr="00FB3568">
        <w:rPr>
          <w:rFonts w:ascii="Cambria" w:eastAsia="Times New Roman" w:hAnsi="Cambria" w:cs="Arial"/>
          <w:b/>
          <w:color w:val="000000"/>
        </w:rPr>
        <w:t>godine</w:t>
      </w:r>
      <w:proofErr w:type="spellEnd"/>
      <w:r w:rsidRPr="00FB3568">
        <w:rPr>
          <w:rFonts w:ascii="Cambria" w:eastAsia="Times New Roman" w:hAnsi="Cambria" w:cs="Arial"/>
          <w:color w:val="000000"/>
        </w:rPr>
        <w:t xml:space="preserve"> do </w:t>
      </w:r>
      <w:r w:rsidRPr="00FB3568">
        <w:rPr>
          <w:rFonts w:ascii="Cambria" w:eastAsia="Times New Roman" w:hAnsi="Cambria" w:cs="Arial"/>
          <w:b/>
          <w:color w:val="000000"/>
        </w:rPr>
        <w:t>12.00 sati.</w:t>
      </w:r>
    </w:p>
    <w:bookmarkEnd w:id="12"/>
    <w:p w14:paraId="38148980" w14:textId="0BC27F95" w:rsidR="00F073EE" w:rsidRPr="00FB3568" w:rsidRDefault="00F073EE" w:rsidP="00F073EE">
      <w:pPr>
        <w:spacing w:after="0" w:line="240" w:lineRule="auto"/>
        <w:jc w:val="both"/>
        <w:rPr>
          <w:rFonts w:ascii="Cambria" w:eastAsia="Times New Roman" w:hAnsi="Cambria" w:cs="Arial"/>
          <w:color w:val="000000"/>
          <w:lang w:val="sr-Latn-ME"/>
        </w:rPr>
      </w:pPr>
    </w:p>
    <w:p w14:paraId="06EBBB5C" w14:textId="1F48F63C" w:rsidR="00F073EE" w:rsidRPr="00E64B59" w:rsidRDefault="00F073EE" w:rsidP="007642E7">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13" w:name="_Toc62730563"/>
      <w:r w:rsidRPr="00E64B59">
        <w:rPr>
          <w:rFonts w:ascii="Cambria" w:eastAsia="Times New Roman" w:hAnsi="Cambria" w:cs="Times New Roman"/>
          <w:b/>
          <w:lang w:val="sr-Latn-ME"/>
        </w:rPr>
        <w:t>TAJNOST PODATAKA</w:t>
      </w:r>
      <w:bookmarkEnd w:id="13"/>
    </w:p>
    <w:p w14:paraId="1C7F7351"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 xml:space="preserve"> </w:t>
      </w:r>
    </w:p>
    <w:p w14:paraId="6077BB6C"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Tenderska dokumentacija sadrži tajne podatke</w:t>
      </w:r>
    </w:p>
    <w:p w14:paraId="6C5E05A2"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44529AC1" w14:textId="69B88EEE" w:rsidR="00F073EE" w:rsidRPr="004C41CA" w:rsidRDefault="00F073EE" w:rsidP="00DA67B6">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ne</w:t>
      </w:r>
    </w:p>
    <w:p w14:paraId="3007B5A1" w14:textId="77777777"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14" w:name="_Toc62730564"/>
      <w:r w:rsidRPr="004C41CA">
        <w:rPr>
          <w:rFonts w:ascii="Cambria" w:eastAsia="Times New Roman" w:hAnsi="Cambria" w:cs="Times New Roman"/>
          <w:b/>
          <w:lang w:val="sr-Latn-ME"/>
        </w:rPr>
        <w:lastRenderedPageBreak/>
        <w:t>UPUTSTVO ZA SAČINJAVANJE PONUDE</w:t>
      </w:r>
      <w:bookmarkEnd w:id="14"/>
    </w:p>
    <w:p w14:paraId="32CFC153" w14:textId="77777777" w:rsidR="00F073EE" w:rsidRPr="004C41CA" w:rsidRDefault="00F073EE" w:rsidP="00F073EE">
      <w:pPr>
        <w:spacing w:after="0" w:line="240" w:lineRule="auto"/>
        <w:rPr>
          <w:rFonts w:ascii="Cambria" w:eastAsia="Times New Roman" w:hAnsi="Cambria" w:cs="Arial"/>
          <w:lang w:val="sr-Latn-ME"/>
        </w:rPr>
      </w:pPr>
    </w:p>
    <w:p w14:paraId="4C93CAD1" w14:textId="1232B0DA" w:rsidR="00D80A69" w:rsidRPr="004C41CA" w:rsidRDefault="00F073EE" w:rsidP="00F073EE">
      <w:pPr>
        <w:spacing w:after="0" w:line="240" w:lineRule="auto"/>
        <w:jc w:val="both"/>
        <w:rPr>
          <w:rFonts w:ascii="Cambria" w:eastAsia="Times New Roman" w:hAnsi="Cambria" w:cs="Arial"/>
          <w:lang w:val="sr-Latn-ME"/>
        </w:rPr>
      </w:pPr>
      <w:bookmarkStart w:id="15" w:name="_Hlk138068286"/>
      <w:r w:rsidRPr="004C41CA">
        <w:rPr>
          <w:rFonts w:ascii="Cambria" w:eastAsia="Times New Roman" w:hAnsi="Cambria" w:cs="Arial"/>
          <w:lang w:val="sr-Latn-ME"/>
        </w:rPr>
        <w:t xml:space="preserve">Ponude se sačinjava u ESJN u skladu sa tenderskom dokumentacijom i </w:t>
      </w:r>
      <w:r w:rsidR="00D80A69" w:rsidRPr="004C41CA">
        <w:rPr>
          <w:rFonts w:ascii="Cambria" w:eastAsia="Times New Roman" w:hAnsi="Cambria" w:cs="Arial"/>
          <w:lang w:val="sr-Latn-ME"/>
        </w:rPr>
        <w:t>Pravilnikom o izmjeni Pravilnika o sadržaju ponude u postupku javne nabavke. ("Službeni list CG",br.71/20,  9/21 i 16/23).</w:t>
      </w:r>
    </w:p>
    <w:p w14:paraId="75E8BD14" w14:textId="47853996" w:rsidR="00F073EE" w:rsidRPr="004C41CA" w:rsidRDefault="00F073EE" w:rsidP="00F073EE">
      <w:pPr>
        <w:spacing w:after="0" w:line="240" w:lineRule="auto"/>
        <w:jc w:val="both"/>
        <w:rPr>
          <w:rFonts w:ascii="Cambria" w:eastAsia="Times New Roman" w:hAnsi="Cambria" w:cs="Arial"/>
        </w:rPr>
      </w:pPr>
      <w:r w:rsidRPr="004C41CA">
        <w:rPr>
          <w:rFonts w:ascii="Cambria" w:eastAsia="Times New Roman" w:hAnsi="Cambria" w:cs="Arial"/>
          <w:lang w:val="sr-Latn-ME"/>
        </w:rPr>
        <w:t xml:space="preserve">Ispunjenost uslova za učešće u postupku javne nabavke dokazuje se </w:t>
      </w:r>
      <w:r w:rsidR="00AB25E6">
        <w:rPr>
          <w:rFonts w:ascii="Cambria" w:eastAsia="Times New Roman" w:hAnsi="Cambria" w:cs="Arial"/>
          <w:lang w:val="sr-Latn-ME"/>
        </w:rPr>
        <w:t>I</w:t>
      </w:r>
      <w:r w:rsidRPr="004C41CA">
        <w:rPr>
          <w:rFonts w:ascii="Cambria" w:eastAsia="Times New Roman" w:hAnsi="Cambria" w:cs="Arial"/>
          <w:lang w:val="sr-Latn-ME"/>
        </w:rPr>
        <w:t>zjavom privrednog subjekta, koja se sačinjava na obrascu datom u Pravilniku o obrascu izjave privrednog subjekta.</w:t>
      </w:r>
      <w:r w:rsidR="00D80A69" w:rsidRPr="004C41CA">
        <w:rPr>
          <w:rFonts w:ascii="Cambria" w:eastAsia="Times New Roman" w:hAnsi="Cambria" w:cs="Arial"/>
        </w:rPr>
        <w:t xml:space="preserve"> (</w:t>
      </w:r>
      <w:r w:rsidR="00D80A69" w:rsidRPr="004C41CA">
        <w:rPr>
          <w:rFonts w:ascii="Cambria" w:eastAsia="Times New Roman" w:hAnsi="Cambria" w:cs="Arial"/>
          <w:lang w:val="sr-Latn-ME"/>
        </w:rPr>
        <w:t>Službeni list Crne Gore", br. 055/23</w:t>
      </w:r>
      <w:r w:rsidR="00AB25E6">
        <w:rPr>
          <w:rFonts w:ascii="Cambria" w:eastAsia="Times New Roman" w:hAnsi="Cambria" w:cs="Arial"/>
          <w:lang w:val="sr-Latn-ME"/>
        </w:rPr>
        <w:t>, 83/23</w:t>
      </w:r>
      <w:r w:rsidR="00D80A69" w:rsidRPr="004C41CA">
        <w:rPr>
          <w:rFonts w:ascii="Cambria" w:eastAsia="Times New Roman" w:hAnsi="Cambria" w:cs="Arial"/>
          <w:lang w:val="sr-Latn-ME"/>
        </w:rPr>
        <w:t>).</w:t>
      </w:r>
      <w:r w:rsidR="00D80A69" w:rsidRPr="004C41CA">
        <w:rPr>
          <w:rFonts w:ascii="Cambria" w:eastAsia="Times New Roman" w:hAnsi="Cambria" w:cs="Arial"/>
        </w:rPr>
        <w:t> </w:t>
      </w:r>
    </w:p>
    <w:p w14:paraId="7CAA9475" w14:textId="77777777" w:rsidR="00F073EE" w:rsidRPr="004C41CA" w:rsidRDefault="00F073EE" w:rsidP="00F073EE">
      <w:pPr>
        <w:spacing w:after="0" w:line="240" w:lineRule="auto"/>
        <w:jc w:val="both"/>
        <w:rPr>
          <w:rFonts w:ascii="Cambria" w:eastAsia="Times New Roman" w:hAnsi="Cambria" w:cs="Arial"/>
          <w:i/>
          <w:iCs/>
          <w:color w:val="000000"/>
          <w:lang w:val="sr-Latn-ME"/>
        </w:rPr>
      </w:pPr>
      <w:r w:rsidRPr="004C41CA">
        <w:rPr>
          <w:rFonts w:ascii="Cambria" w:eastAsia="Times New Roman" w:hAnsi="Cambria" w:cs="Arial"/>
          <w:lang w:val="sr-Latn-ME"/>
        </w:rPr>
        <w:t xml:space="preserve">Ponuđač je dužan da tačno, potpuno, pravilno i nedvosmisleno popuni </w:t>
      </w:r>
      <w:r w:rsidRPr="004C41CA">
        <w:rPr>
          <w:rFonts w:ascii="Cambria" w:eastAsia="Calibri" w:hAnsi="Cambria" w:cs="Arial"/>
          <w:lang w:val="sr-Latn-ME"/>
        </w:rPr>
        <w:t>Izjavu privrednog subjekta u skladu sa zahtjevima iz tenderske dokumentacije.</w:t>
      </w:r>
    </w:p>
    <w:bookmarkEnd w:id="15"/>
    <w:p w14:paraId="4141464C" w14:textId="77777777" w:rsidR="00E64B59" w:rsidRPr="004C41CA" w:rsidRDefault="00E64B59" w:rsidP="00F073EE">
      <w:pPr>
        <w:spacing w:after="0" w:line="240" w:lineRule="auto"/>
        <w:jc w:val="both"/>
        <w:rPr>
          <w:rFonts w:ascii="Cambria" w:eastAsia="Times New Roman" w:hAnsi="Cambria" w:cs="Arial"/>
          <w:b/>
          <w:bCs/>
          <w:color w:val="000000"/>
          <w:lang w:val="sr-Latn-ME"/>
        </w:rPr>
      </w:pPr>
    </w:p>
    <w:p w14:paraId="3C4AFA5C" w14:textId="77777777"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lang w:val="sr-Latn-ME"/>
        </w:rPr>
      </w:pPr>
      <w:bookmarkStart w:id="16" w:name="_Toc62730565"/>
      <w:r w:rsidRPr="004C41CA">
        <w:rPr>
          <w:rFonts w:ascii="Cambria" w:eastAsia="Times New Roman" w:hAnsi="Cambria" w:cs="Times New Roman"/>
          <w:b/>
          <w:lang w:val="sr-Latn-ME"/>
        </w:rPr>
        <w:t>NAČIN ZAKLJUČIVANJA I IZMJENE UGOVORA O JAVNOJ NABAVCI</w:t>
      </w:r>
      <w:bookmarkEnd w:id="16"/>
    </w:p>
    <w:p w14:paraId="23737FAE" w14:textId="77777777" w:rsidR="00F073EE" w:rsidRPr="004C41CA" w:rsidRDefault="00F073EE" w:rsidP="00F073EE">
      <w:pPr>
        <w:spacing w:after="0" w:line="240" w:lineRule="auto"/>
        <w:jc w:val="both"/>
        <w:rPr>
          <w:rFonts w:ascii="Cambria" w:eastAsia="Times New Roman" w:hAnsi="Cambria" w:cs="Arial"/>
          <w:i/>
          <w:lang w:val="sr-Latn-ME"/>
        </w:rPr>
      </w:pPr>
    </w:p>
    <w:p w14:paraId="20F5EB0A"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 xml:space="preserve">Naručilac zaključuje ugovor o javnoj nabavci u pisanom ili elektronskom obliku sa ponuđačem čija je ponuda izabrana kao najpovoljnija, nakon izvršnosti odluke o izboru najpovoljnije ponude. </w:t>
      </w:r>
    </w:p>
    <w:p w14:paraId="15469449" w14:textId="77777777" w:rsidR="00F073EE" w:rsidRPr="004C41CA" w:rsidRDefault="00F073EE" w:rsidP="00F073EE">
      <w:pPr>
        <w:spacing w:after="0" w:line="240" w:lineRule="auto"/>
        <w:jc w:val="both"/>
        <w:rPr>
          <w:rFonts w:ascii="Cambria" w:eastAsia="Times New Roman" w:hAnsi="Cambria" w:cs="Arial"/>
          <w:lang w:val="sr-Latn-ME"/>
        </w:rPr>
      </w:pPr>
    </w:p>
    <w:p w14:paraId="4FB36A18"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Ugovor o javnoj nabavci mora da bude u skladu sa uslovima utvrđenim tenderskom dokumentacijom, izabranom ponudom i odlukom o izboru najpovoljnije ponude, osim u pogledu iskazivanja PDV-a.</w:t>
      </w:r>
    </w:p>
    <w:p w14:paraId="30F9EFB0" w14:textId="77777777" w:rsidR="00F073EE" w:rsidRPr="004C41CA" w:rsidRDefault="00F073EE" w:rsidP="00F073EE">
      <w:pPr>
        <w:spacing w:after="0" w:line="240" w:lineRule="auto"/>
        <w:jc w:val="both"/>
        <w:rPr>
          <w:rFonts w:ascii="Cambria" w:eastAsia="Times New Roman" w:hAnsi="Cambria" w:cs="Arial"/>
          <w:lang w:val="sr-Latn-ME"/>
        </w:rPr>
      </w:pPr>
    </w:p>
    <w:p w14:paraId="7F6D0C06"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Ugovor između naručioca i ponuđača čija je ponuda izabrana kao najpovoljnija, pored uslova koji su propisani ovom tenderskom dokumentacijom, će sadržati i sljedeće:</w:t>
      </w:r>
      <w:r w:rsidRPr="004C41CA">
        <w:rPr>
          <w:rFonts w:ascii="Cambria" w:eastAsia="Times New Roman" w:hAnsi="Cambria" w:cs="Arial"/>
          <w:color w:val="000000"/>
          <w:vertAlign w:val="superscript"/>
          <w:lang w:val="sr-Latn-ME"/>
        </w:rPr>
        <w:footnoteReference w:id="10"/>
      </w:r>
    </w:p>
    <w:p w14:paraId="15734143"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1D13B32A" w14:textId="69A0AA89" w:rsidR="003D156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Ugovor o javnoj nabavci tokom njegovog trajanja može da se izmijeni bez sprovođenja novog postupka javne nabavke u skladu sa članom 151 Zakona o javnim nabavkama: </w:t>
      </w:r>
    </w:p>
    <w:p w14:paraId="4D4B0C5A" w14:textId="77777777" w:rsidR="003D156E" w:rsidRPr="004C41CA" w:rsidRDefault="003D156E" w:rsidP="00F073EE">
      <w:pPr>
        <w:spacing w:after="0" w:line="240" w:lineRule="auto"/>
        <w:jc w:val="both"/>
        <w:rPr>
          <w:rFonts w:ascii="Cambria" w:eastAsia="Times New Roman" w:hAnsi="Cambria" w:cs="Arial"/>
          <w:color w:val="000000"/>
          <w:lang w:val="sr-Latn-ME"/>
        </w:rPr>
      </w:pPr>
    </w:p>
    <w:p w14:paraId="743749CC" w14:textId="77777777" w:rsidR="0066641E" w:rsidRPr="004C41CA" w:rsidRDefault="0066641E" w:rsidP="0066641E">
      <w:pPr>
        <w:jc w:val="both"/>
        <w:rPr>
          <w:rFonts w:ascii="Cambria" w:hAnsi="Cambria" w:cs="Arial"/>
          <w:lang w:val="sr-Latn-ME"/>
        </w:rPr>
      </w:pPr>
      <w:r w:rsidRPr="004C41CA">
        <w:rPr>
          <w:rFonts w:ascii="Cambria" w:hAnsi="Cambria" w:cs="Arial"/>
          <w:lang w:val="sr-Latn-ME"/>
        </w:rPr>
        <w:t xml:space="preserve">Naručilac zaključuje ugovor o javnoj nabavci u pisanom obliku sa ponuđačem čija je ponuda izabrana kao najpovoljnija, nakon izvršnosti odluke o izboru najpovoljnije ponude. </w:t>
      </w:r>
    </w:p>
    <w:p w14:paraId="08170A34" w14:textId="77777777" w:rsidR="0066641E" w:rsidRPr="004C41CA" w:rsidRDefault="0066641E" w:rsidP="0066641E">
      <w:pPr>
        <w:jc w:val="both"/>
        <w:rPr>
          <w:rFonts w:ascii="Cambria" w:hAnsi="Cambria" w:cs="Arial"/>
          <w:lang w:val="sr-Latn-ME"/>
        </w:rPr>
      </w:pPr>
      <w:r w:rsidRPr="004C41CA">
        <w:rPr>
          <w:rFonts w:ascii="Cambria" w:hAnsi="Cambria" w:cs="Arial"/>
          <w:lang w:val="sr-Latn-ME"/>
        </w:rPr>
        <w:t>Ugovor o javnoj nabavci mora da bude u skladu sa uslovima utvrđenim tenderskom dokumentacijom, izabranom ponudom i odlukom o izboru najpovoljnije ponude, osim u pogledu iskazivanja PDV-a.</w:t>
      </w:r>
    </w:p>
    <w:p w14:paraId="76EF205D" w14:textId="77777777" w:rsidR="0066641E" w:rsidRPr="004C41CA" w:rsidRDefault="0066641E" w:rsidP="0066641E">
      <w:pPr>
        <w:jc w:val="both"/>
        <w:rPr>
          <w:rFonts w:ascii="Cambria" w:hAnsi="Cambria" w:cs="Arial"/>
          <w:color w:val="000000"/>
          <w:lang w:val="sr-Latn-ME"/>
        </w:rPr>
      </w:pPr>
      <w:r w:rsidRPr="004C41CA">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4C41CA">
        <w:rPr>
          <w:rFonts w:ascii="Cambria" w:hAnsi="Cambria" w:cs="Arial"/>
          <w:color w:val="000000"/>
          <w:vertAlign w:val="superscript"/>
          <w:lang w:val="sr-Latn-ME"/>
        </w:rPr>
        <w:footnoteReference w:id="11"/>
      </w:r>
    </w:p>
    <w:p w14:paraId="4EB987D2" w14:textId="77777777" w:rsidR="0066641E" w:rsidRPr="004C41CA" w:rsidRDefault="0066641E" w:rsidP="0066641E">
      <w:pPr>
        <w:spacing w:after="0"/>
        <w:jc w:val="both"/>
        <w:rPr>
          <w:rFonts w:ascii="Cambria" w:hAnsi="Cambria" w:cs="Arial"/>
          <w:color w:val="000000"/>
          <w:lang w:val="sr-Latn-ME"/>
        </w:rPr>
      </w:pPr>
      <w:r w:rsidRPr="004C41CA">
        <w:rPr>
          <w:rFonts w:ascii="Cambria" w:hAnsi="Cambria" w:cs="Arial"/>
        </w:rPr>
        <w:sym w:font="Wingdings" w:char="F0A8"/>
      </w:r>
      <w:proofErr w:type="spellStart"/>
      <w:r w:rsidRPr="004C41CA">
        <w:rPr>
          <w:rFonts w:ascii="Cambria" w:hAnsi="Cambria" w:cs="Arial"/>
          <w:color w:val="000000"/>
        </w:rPr>
        <w:t>Ako</w:t>
      </w:r>
      <w:proofErr w:type="spellEnd"/>
      <w:r w:rsidRPr="004C41CA">
        <w:rPr>
          <w:rFonts w:ascii="Cambria" w:hAnsi="Cambria" w:cs="Arial"/>
          <w:color w:val="000000"/>
        </w:rPr>
        <w:t xml:space="preserve"> je </w:t>
      </w:r>
      <w:proofErr w:type="spellStart"/>
      <w:r w:rsidRPr="004C41CA">
        <w:rPr>
          <w:rFonts w:ascii="Cambria" w:hAnsi="Cambria" w:cs="Arial"/>
          <w:color w:val="000000"/>
        </w:rPr>
        <w:t>ponuda</w:t>
      </w:r>
      <w:proofErr w:type="spellEnd"/>
      <w:r w:rsidRPr="004C41CA">
        <w:rPr>
          <w:rFonts w:ascii="Cambria" w:hAnsi="Cambria" w:cs="Arial"/>
          <w:color w:val="000000"/>
        </w:rPr>
        <w:t xml:space="preserve"> </w:t>
      </w:r>
      <w:proofErr w:type="spellStart"/>
      <w:r w:rsidRPr="004C41CA">
        <w:rPr>
          <w:rFonts w:ascii="Cambria" w:hAnsi="Cambria" w:cs="Arial"/>
          <w:color w:val="000000"/>
        </w:rPr>
        <w:t>podnijeta</w:t>
      </w:r>
      <w:proofErr w:type="spellEnd"/>
      <w:r w:rsidRPr="004C41CA">
        <w:rPr>
          <w:rFonts w:ascii="Cambria" w:hAnsi="Cambria" w:cs="Arial"/>
          <w:color w:val="000000"/>
        </w:rPr>
        <w:t xml:space="preserve"> </w:t>
      </w:r>
      <w:proofErr w:type="spellStart"/>
      <w:r w:rsidRPr="004C41CA">
        <w:rPr>
          <w:rFonts w:ascii="Cambria" w:hAnsi="Cambria" w:cs="Arial"/>
          <w:color w:val="000000"/>
        </w:rPr>
        <w:t>sa</w:t>
      </w:r>
      <w:proofErr w:type="spellEnd"/>
      <w:r w:rsidRPr="004C41CA">
        <w:rPr>
          <w:rFonts w:ascii="Cambria" w:hAnsi="Cambria" w:cs="Arial"/>
          <w:color w:val="000000"/>
        </w:rPr>
        <w:t xml:space="preserve"> </w:t>
      </w:r>
      <w:proofErr w:type="spellStart"/>
      <w:r w:rsidRPr="004C41CA">
        <w:rPr>
          <w:rFonts w:ascii="Cambria" w:hAnsi="Cambria" w:cs="Arial"/>
          <w:color w:val="000000"/>
        </w:rPr>
        <w:t>podugovaračem</w:t>
      </w:r>
      <w:proofErr w:type="spellEnd"/>
      <w:r w:rsidRPr="004C41CA">
        <w:rPr>
          <w:rFonts w:ascii="Cambria" w:hAnsi="Cambria" w:cs="Arial"/>
          <w:color w:val="000000"/>
        </w:rPr>
        <w:t>/</w:t>
      </w:r>
      <w:proofErr w:type="spellStart"/>
      <w:r w:rsidRPr="004C41CA">
        <w:rPr>
          <w:rFonts w:ascii="Cambria" w:hAnsi="Cambria" w:cs="Arial"/>
          <w:color w:val="000000"/>
        </w:rPr>
        <w:t>ima</w:t>
      </w:r>
      <w:proofErr w:type="spellEnd"/>
      <w:r w:rsidRPr="004C41CA">
        <w:rPr>
          <w:rFonts w:ascii="Cambria" w:hAnsi="Cambria" w:cs="Arial"/>
          <w:color w:val="000000"/>
        </w:rPr>
        <w:t>:</w:t>
      </w:r>
    </w:p>
    <w:p w14:paraId="3E9C5CD4" w14:textId="77777777" w:rsidR="0066641E" w:rsidRPr="004C41CA" w:rsidRDefault="0066641E" w:rsidP="0066641E">
      <w:pPr>
        <w:spacing w:after="0"/>
        <w:jc w:val="both"/>
        <w:rPr>
          <w:rFonts w:ascii="Cambria" w:hAnsi="Cambria" w:cs="Arial"/>
        </w:rPr>
      </w:pPr>
      <w:proofErr w:type="spellStart"/>
      <w:r w:rsidRPr="004C41CA">
        <w:rPr>
          <w:rFonts w:ascii="Cambria" w:hAnsi="Cambria" w:cs="Arial"/>
        </w:rPr>
        <w:t>Ugovorne</w:t>
      </w:r>
      <w:proofErr w:type="spellEnd"/>
      <w:r w:rsidRPr="004C41CA">
        <w:rPr>
          <w:rFonts w:ascii="Cambria" w:hAnsi="Cambria" w:cs="Arial"/>
        </w:rPr>
        <w:t xml:space="preserve"> </w:t>
      </w:r>
      <w:proofErr w:type="spellStart"/>
      <w:r w:rsidRPr="004C41CA">
        <w:rPr>
          <w:rFonts w:ascii="Cambria" w:hAnsi="Cambria" w:cs="Arial"/>
        </w:rPr>
        <w:t>strane</w:t>
      </w:r>
      <w:proofErr w:type="spellEnd"/>
      <w:r w:rsidRPr="004C41CA">
        <w:rPr>
          <w:rFonts w:ascii="Cambria" w:hAnsi="Cambria" w:cs="Arial"/>
        </w:rPr>
        <w:t xml:space="preserve"> </w:t>
      </w:r>
      <w:proofErr w:type="spellStart"/>
      <w:r w:rsidRPr="004C41CA">
        <w:rPr>
          <w:rFonts w:ascii="Cambria" w:hAnsi="Cambria" w:cs="Arial"/>
        </w:rPr>
        <w:t>su</w:t>
      </w:r>
      <w:proofErr w:type="spellEnd"/>
      <w:r w:rsidRPr="004C41CA">
        <w:rPr>
          <w:rFonts w:ascii="Cambria" w:hAnsi="Cambria" w:cs="Arial"/>
        </w:rPr>
        <w:t xml:space="preserve"> </w:t>
      </w:r>
      <w:proofErr w:type="spellStart"/>
      <w:r w:rsidRPr="004C41CA">
        <w:rPr>
          <w:rFonts w:ascii="Cambria" w:hAnsi="Cambria" w:cs="Arial"/>
        </w:rPr>
        <w:t>saglasne</w:t>
      </w:r>
      <w:proofErr w:type="spellEnd"/>
      <w:r w:rsidRPr="004C41CA">
        <w:rPr>
          <w:rFonts w:ascii="Cambria" w:hAnsi="Cambria" w:cs="Arial"/>
        </w:rPr>
        <w:t xml:space="preserve"> da </w:t>
      </w:r>
      <w:proofErr w:type="spellStart"/>
      <w:r w:rsidRPr="004C41CA">
        <w:rPr>
          <w:rFonts w:ascii="Cambria" w:hAnsi="Cambria" w:cs="Arial"/>
        </w:rPr>
        <w:t>će</w:t>
      </w:r>
      <w:proofErr w:type="spellEnd"/>
      <w:r w:rsidRPr="004C41CA">
        <w:rPr>
          <w:rFonts w:ascii="Cambria" w:hAnsi="Cambria" w:cs="Arial"/>
        </w:rPr>
        <w:t xml:space="preserve">, </w:t>
      </w:r>
      <w:proofErr w:type="spellStart"/>
      <w:r w:rsidRPr="004C41CA">
        <w:rPr>
          <w:rFonts w:ascii="Cambria" w:hAnsi="Cambria" w:cs="Arial"/>
        </w:rPr>
        <w:t>shodno</w:t>
      </w:r>
      <w:proofErr w:type="spellEnd"/>
      <w:r w:rsidRPr="004C41CA">
        <w:rPr>
          <w:rFonts w:ascii="Cambria" w:hAnsi="Cambria" w:cs="Arial"/>
        </w:rPr>
        <w:t xml:space="preserve"> </w:t>
      </w:r>
      <w:proofErr w:type="spellStart"/>
      <w:r w:rsidRPr="004C41CA">
        <w:rPr>
          <w:rFonts w:ascii="Cambria" w:hAnsi="Cambria" w:cs="Arial"/>
        </w:rPr>
        <w:t>ponudi</w:t>
      </w:r>
      <w:proofErr w:type="spellEnd"/>
      <w:r w:rsidRPr="004C41CA">
        <w:rPr>
          <w:rFonts w:ascii="Cambria" w:hAnsi="Cambria" w:cs="Arial"/>
        </w:rPr>
        <w:t xml:space="preserve"> </w:t>
      </w:r>
      <w:proofErr w:type="spellStart"/>
      <w:r w:rsidRPr="004C41CA">
        <w:rPr>
          <w:rFonts w:ascii="Cambria" w:hAnsi="Cambria" w:cs="Arial"/>
        </w:rPr>
        <w:t>Izabranog</w:t>
      </w:r>
      <w:proofErr w:type="spellEnd"/>
      <w:r w:rsidRPr="004C41CA">
        <w:rPr>
          <w:rFonts w:ascii="Cambria" w:hAnsi="Cambria" w:cs="Arial"/>
        </w:rPr>
        <w:t xml:space="preserve"> </w:t>
      </w:r>
      <w:proofErr w:type="spellStart"/>
      <w:r w:rsidRPr="004C41CA">
        <w:rPr>
          <w:rFonts w:ascii="Cambria" w:hAnsi="Cambria" w:cs="Arial"/>
        </w:rPr>
        <w:t>ponuđača</w:t>
      </w:r>
      <w:proofErr w:type="spellEnd"/>
      <w:r w:rsidRPr="004C41CA">
        <w:rPr>
          <w:rFonts w:ascii="Cambria" w:hAnsi="Cambria" w:cs="Arial"/>
        </w:rPr>
        <w:t xml:space="preserve"> - </w:t>
      </w:r>
      <w:proofErr w:type="spellStart"/>
      <w:r w:rsidRPr="004C41CA">
        <w:rPr>
          <w:rFonts w:ascii="Cambria" w:hAnsi="Cambria" w:cs="Arial"/>
        </w:rPr>
        <w:t>Dobavlja</w:t>
      </w:r>
      <w:proofErr w:type="spellEnd"/>
      <w:r w:rsidRPr="004C41CA">
        <w:rPr>
          <w:rFonts w:ascii="Cambria" w:hAnsi="Cambria" w:cs="Arial"/>
          <w:lang w:val="sr-Latn-ME"/>
        </w:rPr>
        <w:t>ča</w:t>
      </w:r>
      <w:r w:rsidRPr="004C41CA">
        <w:rPr>
          <w:rFonts w:ascii="Cambria" w:hAnsi="Cambria" w:cs="Arial"/>
        </w:rPr>
        <w:t xml:space="preserve">, </w:t>
      </w:r>
      <w:proofErr w:type="spellStart"/>
      <w:r w:rsidRPr="004C41CA">
        <w:rPr>
          <w:rFonts w:ascii="Cambria" w:hAnsi="Cambria" w:cs="Arial"/>
        </w:rPr>
        <w:t>dio</w:t>
      </w:r>
      <w:proofErr w:type="spellEnd"/>
      <w:r w:rsidRPr="004C41CA">
        <w:rPr>
          <w:rFonts w:ascii="Cambria" w:hAnsi="Cambria" w:cs="Arial"/>
        </w:rPr>
        <w:t xml:space="preserve"> </w:t>
      </w:r>
      <w:proofErr w:type="spellStart"/>
      <w:r w:rsidRPr="004C41CA">
        <w:rPr>
          <w:rFonts w:ascii="Cambria" w:hAnsi="Cambria" w:cs="Arial"/>
        </w:rPr>
        <w:t>nabavke</w:t>
      </w:r>
      <w:proofErr w:type="spellEnd"/>
      <w:r w:rsidRPr="004C41CA">
        <w:rPr>
          <w:rFonts w:ascii="Cambria" w:hAnsi="Cambria" w:cs="Arial"/>
        </w:rPr>
        <w:t xml:space="preserve"> </w:t>
      </w:r>
      <w:proofErr w:type="spellStart"/>
      <w:r w:rsidRPr="004C41CA">
        <w:rPr>
          <w:rFonts w:ascii="Cambria" w:hAnsi="Cambria" w:cs="Arial"/>
        </w:rPr>
        <w:t>koja</w:t>
      </w:r>
      <w:proofErr w:type="spellEnd"/>
      <w:r w:rsidRPr="004C41CA">
        <w:rPr>
          <w:rFonts w:ascii="Cambria" w:hAnsi="Cambria" w:cs="Arial"/>
        </w:rPr>
        <w:t xml:space="preserve"> je </w:t>
      </w:r>
      <w:proofErr w:type="spellStart"/>
      <w:r w:rsidRPr="004C41CA">
        <w:rPr>
          <w:rFonts w:ascii="Cambria" w:hAnsi="Cambria" w:cs="Arial"/>
        </w:rPr>
        <w:t>predmet</w:t>
      </w:r>
      <w:proofErr w:type="spellEnd"/>
      <w:r w:rsidRPr="004C41CA">
        <w:rPr>
          <w:rFonts w:ascii="Cambria" w:hAnsi="Cambria" w:cs="Arial"/>
        </w:rPr>
        <w:t xml:space="preserve"> </w:t>
      </w:r>
      <w:proofErr w:type="spellStart"/>
      <w:r w:rsidRPr="004C41CA">
        <w:rPr>
          <w:rFonts w:ascii="Cambria" w:hAnsi="Cambria" w:cs="Arial"/>
        </w:rPr>
        <w:t>Ugovora</w:t>
      </w:r>
      <w:proofErr w:type="spellEnd"/>
      <w:r w:rsidRPr="004C41CA">
        <w:rPr>
          <w:rFonts w:ascii="Cambria" w:hAnsi="Cambria" w:cs="Arial"/>
        </w:rPr>
        <w:t xml:space="preserve">, a </w:t>
      </w:r>
      <w:proofErr w:type="spellStart"/>
      <w:r w:rsidRPr="004C41CA">
        <w:rPr>
          <w:rFonts w:ascii="Cambria" w:hAnsi="Cambria" w:cs="Arial"/>
        </w:rPr>
        <w:t>koja</w:t>
      </w:r>
      <w:proofErr w:type="spellEnd"/>
      <w:r w:rsidRPr="004C41CA">
        <w:rPr>
          <w:rFonts w:ascii="Cambria" w:hAnsi="Cambria" w:cs="Arial"/>
        </w:rPr>
        <w:t xml:space="preserve"> </w:t>
      </w:r>
      <w:proofErr w:type="spellStart"/>
      <w:proofErr w:type="gramStart"/>
      <w:r w:rsidRPr="004C41CA">
        <w:rPr>
          <w:rFonts w:ascii="Cambria" w:hAnsi="Cambria" w:cs="Arial"/>
        </w:rPr>
        <w:t>čini</w:t>
      </w:r>
      <w:proofErr w:type="spellEnd"/>
      <w:r w:rsidRPr="004C41CA">
        <w:rPr>
          <w:rFonts w:ascii="Cambria" w:hAnsi="Cambria" w:cs="Arial"/>
        </w:rPr>
        <w:t xml:space="preserve">  _</w:t>
      </w:r>
      <w:proofErr w:type="gramEnd"/>
      <w:r w:rsidRPr="004C41CA">
        <w:rPr>
          <w:rFonts w:ascii="Cambria" w:hAnsi="Cambria" w:cs="Arial"/>
        </w:rPr>
        <w:t xml:space="preserve">___ % </w:t>
      </w:r>
      <w:proofErr w:type="spellStart"/>
      <w:r w:rsidRPr="004C41CA">
        <w:rPr>
          <w:rFonts w:ascii="Cambria" w:hAnsi="Cambria" w:cs="Arial"/>
        </w:rPr>
        <w:t>od</w:t>
      </w:r>
      <w:proofErr w:type="spellEnd"/>
      <w:r w:rsidRPr="004C41CA">
        <w:rPr>
          <w:rFonts w:ascii="Cambria" w:hAnsi="Cambria" w:cs="Arial"/>
        </w:rPr>
        <w:t xml:space="preserve"> </w:t>
      </w:r>
      <w:proofErr w:type="spellStart"/>
      <w:r w:rsidRPr="004C41CA">
        <w:rPr>
          <w:rFonts w:ascii="Cambria" w:hAnsi="Cambria" w:cs="Arial"/>
        </w:rPr>
        <w:t>ukupno</w:t>
      </w:r>
      <w:proofErr w:type="spellEnd"/>
      <w:r w:rsidRPr="004C41CA">
        <w:rPr>
          <w:rFonts w:ascii="Cambria" w:hAnsi="Cambria" w:cs="Arial"/>
        </w:rPr>
        <w:t xml:space="preserve"> </w:t>
      </w:r>
      <w:proofErr w:type="spellStart"/>
      <w:r w:rsidRPr="004C41CA">
        <w:rPr>
          <w:rFonts w:ascii="Cambria" w:hAnsi="Cambria" w:cs="Arial"/>
        </w:rPr>
        <w:t>ugovorene</w:t>
      </w:r>
      <w:proofErr w:type="spellEnd"/>
      <w:r w:rsidRPr="004C41CA">
        <w:rPr>
          <w:rFonts w:ascii="Cambria" w:hAnsi="Cambria" w:cs="Arial"/>
        </w:rPr>
        <w:t xml:space="preserve"> </w:t>
      </w:r>
      <w:proofErr w:type="spellStart"/>
      <w:r w:rsidRPr="004C41CA">
        <w:rPr>
          <w:rFonts w:ascii="Cambria" w:hAnsi="Cambria" w:cs="Arial"/>
        </w:rPr>
        <w:t>vrijednosti</w:t>
      </w:r>
      <w:proofErr w:type="spellEnd"/>
      <w:r w:rsidRPr="004C41CA">
        <w:rPr>
          <w:rFonts w:ascii="Cambria" w:hAnsi="Cambria" w:cs="Arial"/>
        </w:rPr>
        <w:t xml:space="preserve">, </w:t>
      </w:r>
      <w:proofErr w:type="spellStart"/>
      <w:r w:rsidRPr="004C41CA">
        <w:rPr>
          <w:rFonts w:ascii="Cambria" w:hAnsi="Cambria" w:cs="Arial"/>
        </w:rPr>
        <w:t>izvršiti</w:t>
      </w:r>
      <w:proofErr w:type="spellEnd"/>
      <w:r w:rsidRPr="004C41CA">
        <w:rPr>
          <w:rFonts w:ascii="Cambria" w:hAnsi="Cambria" w:cs="Arial"/>
        </w:rPr>
        <w:t xml:space="preserve"> </w:t>
      </w:r>
      <w:proofErr w:type="spellStart"/>
      <w:r w:rsidRPr="004C41CA">
        <w:rPr>
          <w:rFonts w:ascii="Cambria" w:hAnsi="Cambria" w:cs="Arial"/>
        </w:rPr>
        <w:t>podugovarač</w:t>
      </w:r>
      <w:proofErr w:type="spellEnd"/>
      <w:r w:rsidRPr="004C41CA">
        <w:rPr>
          <w:rFonts w:ascii="Cambria" w:hAnsi="Cambria" w:cs="Arial"/>
        </w:rPr>
        <w:t xml:space="preserve"> _____________ </w:t>
      </w:r>
      <w:proofErr w:type="spellStart"/>
      <w:r w:rsidRPr="004C41CA">
        <w:rPr>
          <w:rFonts w:ascii="Cambria" w:hAnsi="Cambria" w:cs="Arial"/>
        </w:rPr>
        <w:t>sa</w:t>
      </w:r>
      <w:proofErr w:type="spellEnd"/>
      <w:r w:rsidRPr="004C41CA">
        <w:rPr>
          <w:rFonts w:ascii="Cambria" w:hAnsi="Cambria" w:cs="Arial"/>
        </w:rPr>
        <w:t xml:space="preserve"> </w:t>
      </w:r>
      <w:proofErr w:type="spellStart"/>
      <w:r w:rsidRPr="004C41CA">
        <w:rPr>
          <w:rFonts w:ascii="Cambria" w:hAnsi="Cambria" w:cs="Arial"/>
        </w:rPr>
        <w:t>sljedećim</w:t>
      </w:r>
      <w:proofErr w:type="spellEnd"/>
      <w:r w:rsidRPr="004C41CA">
        <w:rPr>
          <w:rFonts w:ascii="Cambria" w:hAnsi="Cambria" w:cs="Arial"/>
        </w:rPr>
        <w:t xml:space="preserve"> </w:t>
      </w:r>
      <w:proofErr w:type="spellStart"/>
      <w:r w:rsidRPr="004C41CA">
        <w:rPr>
          <w:rFonts w:ascii="Cambria" w:hAnsi="Cambria" w:cs="Arial"/>
        </w:rPr>
        <w:t>podacima</w:t>
      </w:r>
      <w:proofErr w:type="spellEnd"/>
      <w:r w:rsidRPr="004C41CA">
        <w:rPr>
          <w:rFonts w:ascii="Cambria" w:hAnsi="Cambria" w:cs="Arial"/>
        </w:rPr>
        <w:t>:</w:t>
      </w:r>
    </w:p>
    <w:tbl>
      <w:tblPr>
        <w:tblW w:w="9180" w:type="dxa"/>
        <w:tblLayout w:type="fixed"/>
        <w:tblLook w:val="0000" w:firstRow="0" w:lastRow="0" w:firstColumn="0" w:lastColumn="0" w:noHBand="0" w:noVBand="0"/>
      </w:tblPr>
      <w:tblGrid>
        <w:gridCol w:w="1728"/>
        <w:gridCol w:w="7452"/>
      </w:tblGrid>
      <w:tr w:rsidR="0066641E" w:rsidRPr="004C41CA" w14:paraId="78FE946E" w14:textId="77777777" w:rsidTr="00565F18">
        <w:trPr>
          <w:trHeight w:hRule="exact" w:val="284"/>
        </w:trPr>
        <w:tc>
          <w:tcPr>
            <w:tcW w:w="1728" w:type="dxa"/>
          </w:tcPr>
          <w:p w14:paraId="0FA20D2E" w14:textId="77777777" w:rsidR="0066641E" w:rsidRPr="004C41CA" w:rsidRDefault="0066641E" w:rsidP="00565F18">
            <w:pPr>
              <w:spacing w:after="0"/>
              <w:jc w:val="both"/>
              <w:rPr>
                <w:rFonts w:ascii="Cambria" w:hAnsi="Cambria" w:cs="Arial"/>
              </w:rPr>
            </w:pPr>
            <w:proofErr w:type="spellStart"/>
            <w:r w:rsidRPr="004C41CA">
              <w:rPr>
                <w:rFonts w:ascii="Cambria" w:hAnsi="Cambria" w:cs="Arial"/>
              </w:rPr>
              <w:t>adresa</w:t>
            </w:r>
            <w:proofErr w:type="spellEnd"/>
          </w:p>
        </w:tc>
        <w:tc>
          <w:tcPr>
            <w:tcW w:w="7452" w:type="dxa"/>
          </w:tcPr>
          <w:p w14:paraId="56E06138"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14:paraId="5908B64F" w14:textId="77777777" w:rsidTr="00565F18">
        <w:trPr>
          <w:trHeight w:hRule="exact" w:val="284"/>
        </w:trPr>
        <w:tc>
          <w:tcPr>
            <w:tcW w:w="1728" w:type="dxa"/>
          </w:tcPr>
          <w:p w14:paraId="59914029" w14:textId="77777777" w:rsidR="0066641E" w:rsidRPr="004C41CA" w:rsidRDefault="0066641E" w:rsidP="00565F18">
            <w:pPr>
              <w:spacing w:after="0"/>
              <w:jc w:val="both"/>
              <w:rPr>
                <w:rFonts w:ascii="Cambria" w:hAnsi="Cambria" w:cs="Arial"/>
              </w:rPr>
            </w:pPr>
            <w:r w:rsidRPr="004C41CA">
              <w:rPr>
                <w:rFonts w:ascii="Cambria" w:hAnsi="Cambria" w:cs="Arial"/>
              </w:rPr>
              <w:t>PIB</w:t>
            </w:r>
          </w:p>
        </w:tc>
        <w:tc>
          <w:tcPr>
            <w:tcW w:w="7452" w:type="dxa"/>
          </w:tcPr>
          <w:p w14:paraId="34575D01" w14:textId="77777777" w:rsidR="0066641E" w:rsidRPr="004C41CA" w:rsidRDefault="0066641E" w:rsidP="00565F18">
            <w:pPr>
              <w:spacing w:after="0"/>
              <w:jc w:val="both"/>
              <w:rPr>
                <w:rFonts w:ascii="Cambria" w:hAnsi="Cambria" w:cs="Arial"/>
              </w:rPr>
            </w:pPr>
            <w:r w:rsidRPr="004C41CA">
              <w:rPr>
                <w:rFonts w:ascii="Cambria" w:hAnsi="Cambria" w:cs="Arial"/>
              </w:rPr>
              <w:t xml:space="preserve">_________________  </w:t>
            </w:r>
          </w:p>
          <w:p w14:paraId="1697CFB9" w14:textId="77777777" w:rsidR="0066641E" w:rsidRPr="004C41CA" w:rsidRDefault="0066641E" w:rsidP="00565F18">
            <w:pPr>
              <w:spacing w:after="0"/>
              <w:jc w:val="both"/>
              <w:rPr>
                <w:rFonts w:ascii="Cambria" w:hAnsi="Cambria" w:cs="Arial"/>
              </w:rPr>
            </w:pPr>
          </w:p>
        </w:tc>
      </w:tr>
      <w:tr w:rsidR="0066641E" w:rsidRPr="004C41CA" w14:paraId="055CAF42" w14:textId="77777777" w:rsidTr="00565F18">
        <w:trPr>
          <w:trHeight w:hRule="exact" w:val="284"/>
        </w:trPr>
        <w:tc>
          <w:tcPr>
            <w:tcW w:w="1728" w:type="dxa"/>
          </w:tcPr>
          <w:p w14:paraId="3E46E731" w14:textId="77777777" w:rsidR="0066641E" w:rsidRPr="004C41CA" w:rsidRDefault="0066641E" w:rsidP="00565F18">
            <w:pPr>
              <w:spacing w:after="0"/>
              <w:jc w:val="both"/>
              <w:rPr>
                <w:rFonts w:ascii="Cambria" w:hAnsi="Cambria" w:cs="Arial"/>
              </w:rPr>
            </w:pPr>
            <w:r w:rsidRPr="004C41CA">
              <w:rPr>
                <w:rFonts w:ascii="Cambria" w:hAnsi="Cambria" w:cs="Arial"/>
              </w:rPr>
              <w:t xml:space="preserve">|ž-r </w:t>
            </w:r>
          </w:p>
        </w:tc>
        <w:tc>
          <w:tcPr>
            <w:tcW w:w="7452" w:type="dxa"/>
          </w:tcPr>
          <w:p w14:paraId="41200B42"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14:paraId="7BCE7EFA" w14:textId="77777777" w:rsidTr="00565F18">
        <w:trPr>
          <w:trHeight w:hRule="exact" w:val="284"/>
        </w:trPr>
        <w:tc>
          <w:tcPr>
            <w:tcW w:w="1728" w:type="dxa"/>
          </w:tcPr>
          <w:p w14:paraId="4FBC2701" w14:textId="77777777" w:rsidR="0066641E" w:rsidRPr="004C41CA" w:rsidRDefault="0066641E" w:rsidP="00565F18">
            <w:pPr>
              <w:spacing w:after="0"/>
              <w:jc w:val="both"/>
              <w:rPr>
                <w:rFonts w:ascii="Cambria" w:hAnsi="Cambria" w:cs="Arial"/>
              </w:rPr>
            </w:pPr>
            <w:proofErr w:type="spellStart"/>
            <w:r w:rsidRPr="004C41CA">
              <w:rPr>
                <w:rFonts w:ascii="Cambria" w:hAnsi="Cambria" w:cs="Arial"/>
              </w:rPr>
              <w:t>telefon-faks</w:t>
            </w:r>
            <w:proofErr w:type="spellEnd"/>
            <w:r w:rsidRPr="004C41CA">
              <w:rPr>
                <w:rFonts w:ascii="Cambria" w:hAnsi="Cambria" w:cs="Arial"/>
              </w:rPr>
              <w:t xml:space="preserve"> </w:t>
            </w:r>
          </w:p>
        </w:tc>
        <w:tc>
          <w:tcPr>
            <w:tcW w:w="7452" w:type="dxa"/>
          </w:tcPr>
          <w:p w14:paraId="00313BC4"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14:paraId="7402A09F" w14:textId="77777777" w:rsidTr="00565F18">
        <w:trPr>
          <w:trHeight w:hRule="exact" w:val="284"/>
        </w:trPr>
        <w:tc>
          <w:tcPr>
            <w:tcW w:w="1728" w:type="dxa"/>
          </w:tcPr>
          <w:p w14:paraId="3BEA468A" w14:textId="77777777" w:rsidR="0066641E" w:rsidRPr="004C41CA" w:rsidRDefault="0066641E" w:rsidP="00565F18">
            <w:pPr>
              <w:spacing w:after="0"/>
              <w:jc w:val="both"/>
              <w:rPr>
                <w:rFonts w:ascii="Cambria" w:hAnsi="Cambria" w:cs="Arial"/>
              </w:rPr>
            </w:pPr>
            <w:proofErr w:type="spellStart"/>
            <w:r w:rsidRPr="004C41CA">
              <w:rPr>
                <w:rFonts w:ascii="Cambria" w:hAnsi="Cambria" w:cs="Arial"/>
              </w:rPr>
              <w:t>koga</w:t>
            </w:r>
            <w:proofErr w:type="spellEnd"/>
            <w:r w:rsidRPr="004C41CA">
              <w:rPr>
                <w:rFonts w:ascii="Cambria" w:hAnsi="Cambria" w:cs="Arial"/>
              </w:rPr>
              <w:t xml:space="preserve"> </w:t>
            </w:r>
            <w:proofErr w:type="spellStart"/>
            <w:r w:rsidRPr="004C41CA">
              <w:rPr>
                <w:rFonts w:ascii="Cambria" w:hAnsi="Cambria" w:cs="Arial"/>
              </w:rPr>
              <w:t>zastupa</w:t>
            </w:r>
            <w:proofErr w:type="spellEnd"/>
          </w:p>
        </w:tc>
        <w:tc>
          <w:tcPr>
            <w:tcW w:w="7452" w:type="dxa"/>
          </w:tcPr>
          <w:p w14:paraId="25A0FED1"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p w14:paraId="2C5C53DF" w14:textId="77777777" w:rsidR="0066641E" w:rsidRPr="004C41CA" w:rsidRDefault="0066641E" w:rsidP="00565F18">
            <w:pPr>
              <w:spacing w:after="0"/>
              <w:jc w:val="both"/>
              <w:rPr>
                <w:rFonts w:ascii="Cambria" w:hAnsi="Cambria" w:cs="Arial"/>
              </w:rPr>
            </w:pPr>
          </w:p>
          <w:p w14:paraId="6D0A5179" w14:textId="77777777" w:rsidR="0066641E" w:rsidRPr="004C41CA" w:rsidRDefault="0066641E" w:rsidP="00565F18">
            <w:pPr>
              <w:spacing w:after="0"/>
              <w:jc w:val="both"/>
              <w:rPr>
                <w:rFonts w:ascii="Cambria" w:hAnsi="Cambria" w:cs="Arial"/>
              </w:rPr>
            </w:pPr>
          </w:p>
          <w:p w14:paraId="3FE48964" w14:textId="77777777" w:rsidR="0066641E" w:rsidRPr="004C41CA" w:rsidRDefault="0066641E" w:rsidP="00565F18">
            <w:pPr>
              <w:spacing w:after="0"/>
              <w:jc w:val="both"/>
              <w:rPr>
                <w:rFonts w:ascii="Cambria" w:hAnsi="Cambria" w:cs="Arial"/>
              </w:rPr>
            </w:pPr>
          </w:p>
          <w:p w14:paraId="3D7793AD" w14:textId="77777777" w:rsidR="0066641E" w:rsidRPr="004C41CA" w:rsidRDefault="0066641E" w:rsidP="00565F18">
            <w:pPr>
              <w:spacing w:after="0"/>
              <w:jc w:val="both"/>
              <w:rPr>
                <w:rFonts w:ascii="Cambria" w:hAnsi="Cambria" w:cs="Arial"/>
              </w:rPr>
            </w:pPr>
          </w:p>
          <w:p w14:paraId="2F691F3A" w14:textId="77777777" w:rsidR="0066641E" w:rsidRPr="004C41CA" w:rsidRDefault="0066641E" w:rsidP="00565F18">
            <w:pPr>
              <w:spacing w:after="0"/>
              <w:jc w:val="both"/>
              <w:rPr>
                <w:rFonts w:ascii="Cambria" w:hAnsi="Cambria" w:cs="Arial"/>
              </w:rPr>
            </w:pPr>
          </w:p>
          <w:p w14:paraId="6EDFC391" w14:textId="77777777" w:rsidR="0066641E" w:rsidRPr="004C41CA" w:rsidRDefault="0066641E" w:rsidP="00565F18">
            <w:pPr>
              <w:spacing w:after="0"/>
              <w:jc w:val="both"/>
              <w:rPr>
                <w:rFonts w:ascii="Cambria" w:hAnsi="Cambria" w:cs="Arial"/>
              </w:rPr>
            </w:pPr>
          </w:p>
          <w:p w14:paraId="195E872B" w14:textId="77777777" w:rsidR="0066641E" w:rsidRPr="004C41CA" w:rsidRDefault="0066641E" w:rsidP="00565F18">
            <w:pPr>
              <w:spacing w:after="0"/>
              <w:jc w:val="both"/>
              <w:rPr>
                <w:rFonts w:ascii="Cambria" w:hAnsi="Cambria" w:cs="Arial"/>
              </w:rPr>
            </w:pPr>
          </w:p>
          <w:p w14:paraId="5A7428E7" w14:textId="77777777" w:rsidR="0066641E" w:rsidRPr="004C41CA" w:rsidRDefault="0066641E" w:rsidP="00565F18">
            <w:pPr>
              <w:spacing w:after="0"/>
              <w:jc w:val="both"/>
              <w:rPr>
                <w:rFonts w:ascii="Cambria" w:hAnsi="Cambria" w:cs="Arial"/>
              </w:rPr>
            </w:pPr>
          </w:p>
          <w:p w14:paraId="35520D2C" w14:textId="77777777" w:rsidR="0066641E" w:rsidRPr="004C41CA" w:rsidRDefault="0066641E" w:rsidP="00565F18">
            <w:pPr>
              <w:spacing w:after="0"/>
              <w:jc w:val="both"/>
              <w:rPr>
                <w:rFonts w:ascii="Cambria" w:hAnsi="Cambria" w:cs="Arial"/>
              </w:rPr>
            </w:pPr>
          </w:p>
          <w:p w14:paraId="27D01000" w14:textId="77777777" w:rsidR="0066641E" w:rsidRPr="004C41CA" w:rsidRDefault="0066641E" w:rsidP="00565F18">
            <w:pPr>
              <w:spacing w:after="0"/>
              <w:jc w:val="both"/>
              <w:rPr>
                <w:rFonts w:ascii="Cambria" w:hAnsi="Cambria" w:cs="Arial"/>
              </w:rPr>
            </w:pPr>
          </w:p>
        </w:tc>
      </w:tr>
    </w:tbl>
    <w:p w14:paraId="23D8DEB0" w14:textId="77777777" w:rsidR="0066641E" w:rsidRPr="004C41CA" w:rsidRDefault="0066641E" w:rsidP="0066641E">
      <w:pPr>
        <w:spacing w:after="0"/>
        <w:jc w:val="both"/>
        <w:rPr>
          <w:rFonts w:ascii="Cambria" w:hAnsi="Cambria" w:cs="Arial"/>
        </w:rPr>
      </w:pPr>
    </w:p>
    <w:p w14:paraId="51E3C134" w14:textId="77777777" w:rsidR="0066641E" w:rsidRPr="004C41CA" w:rsidRDefault="0066641E" w:rsidP="0066641E">
      <w:pPr>
        <w:spacing w:after="0"/>
        <w:jc w:val="both"/>
        <w:rPr>
          <w:rFonts w:ascii="Cambria" w:hAnsi="Cambria" w:cs="Arial"/>
        </w:rPr>
      </w:pPr>
      <w:proofErr w:type="spellStart"/>
      <w:r w:rsidRPr="004C41CA">
        <w:rPr>
          <w:rFonts w:ascii="Cambria" w:hAnsi="Cambria" w:cs="Arial"/>
        </w:rPr>
        <w:lastRenderedPageBreak/>
        <w:t>Podugovarač</w:t>
      </w:r>
      <w:proofErr w:type="spellEnd"/>
      <w:r w:rsidRPr="004C41CA">
        <w:rPr>
          <w:rFonts w:ascii="Cambria" w:hAnsi="Cambria" w:cs="Arial"/>
        </w:rPr>
        <w:t xml:space="preserve"> ______________ </w:t>
      </w:r>
      <w:proofErr w:type="spellStart"/>
      <w:r w:rsidRPr="004C41CA">
        <w:rPr>
          <w:rFonts w:ascii="Cambria" w:hAnsi="Cambria" w:cs="Arial"/>
        </w:rPr>
        <w:t>će</w:t>
      </w:r>
      <w:proofErr w:type="spellEnd"/>
      <w:r w:rsidRPr="004C41CA">
        <w:rPr>
          <w:rFonts w:ascii="Cambria" w:hAnsi="Cambria" w:cs="Arial"/>
        </w:rPr>
        <w:t xml:space="preserve"> </w:t>
      </w:r>
      <w:proofErr w:type="spellStart"/>
      <w:r w:rsidRPr="004C41CA">
        <w:rPr>
          <w:rFonts w:ascii="Cambria" w:hAnsi="Cambria" w:cs="Arial"/>
        </w:rPr>
        <w:t>dio</w:t>
      </w:r>
      <w:proofErr w:type="spellEnd"/>
      <w:r w:rsidRPr="004C41CA">
        <w:rPr>
          <w:rFonts w:ascii="Cambria" w:hAnsi="Cambria" w:cs="Arial"/>
        </w:rPr>
        <w:t xml:space="preserve"> </w:t>
      </w:r>
      <w:proofErr w:type="spellStart"/>
      <w:r w:rsidRPr="004C41CA">
        <w:rPr>
          <w:rFonts w:ascii="Cambria" w:hAnsi="Cambria" w:cs="Arial"/>
        </w:rPr>
        <w:t>ovog</w:t>
      </w:r>
      <w:proofErr w:type="spellEnd"/>
      <w:r w:rsidRPr="004C41CA">
        <w:rPr>
          <w:rFonts w:ascii="Cambria" w:hAnsi="Cambria" w:cs="Arial"/>
        </w:rPr>
        <w:t xml:space="preserve"> </w:t>
      </w:r>
      <w:proofErr w:type="spellStart"/>
      <w:r w:rsidRPr="004C41CA">
        <w:rPr>
          <w:rFonts w:ascii="Cambria" w:hAnsi="Cambria" w:cs="Arial"/>
        </w:rPr>
        <w:t>ugovora</w:t>
      </w:r>
      <w:proofErr w:type="spellEnd"/>
      <w:r w:rsidRPr="004C41CA">
        <w:rPr>
          <w:rFonts w:ascii="Cambria" w:hAnsi="Cambria" w:cs="Arial"/>
        </w:rPr>
        <w:t xml:space="preserve"> </w:t>
      </w:r>
      <w:proofErr w:type="spellStart"/>
      <w:r w:rsidRPr="004C41CA">
        <w:rPr>
          <w:rFonts w:ascii="Cambria" w:hAnsi="Cambria" w:cs="Arial"/>
        </w:rPr>
        <w:t>izvršiti</w:t>
      </w:r>
      <w:proofErr w:type="spellEnd"/>
      <w:r w:rsidRPr="004C41CA">
        <w:rPr>
          <w:rFonts w:ascii="Cambria" w:hAnsi="Cambria" w:cs="Arial"/>
        </w:rPr>
        <w:t xml:space="preserve">, </w:t>
      </w:r>
      <w:proofErr w:type="spellStart"/>
      <w:r w:rsidRPr="004C41CA">
        <w:rPr>
          <w:rFonts w:ascii="Cambria" w:hAnsi="Cambria" w:cs="Arial"/>
        </w:rPr>
        <w:t>shodno</w:t>
      </w:r>
      <w:proofErr w:type="spellEnd"/>
      <w:r w:rsidRPr="004C41CA">
        <w:rPr>
          <w:rFonts w:ascii="Cambria" w:hAnsi="Cambria" w:cs="Arial"/>
        </w:rPr>
        <w:t xml:space="preserve"> </w:t>
      </w:r>
      <w:proofErr w:type="spellStart"/>
      <w:r w:rsidRPr="004C41CA">
        <w:rPr>
          <w:rFonts w:ascii="Cambria" w:hAnsi="Cambria" w:cs="Arial"/>
        </w:rPr>
        <w:t>ponudi</w:t>
      </w:r>
      <w:proofErr w:type="spellEnd"/>
      <w:r w:rsidRPr="004C41CA">
        <w:rPr>
          <w:rFonts w:ascii="Cambria" w:hAnsi="Cambria" w:cs="Arial"/>
        </w:rPr>
        <w:t xml:space="preserve"> </w:t>
      </w:r>
      <w:proofErr w:type="spellStart"/>
      <w:r w:rsidRPr="004C41CA">
        <w:rPr>
          <w:rFonts w:ascii="Cambria" w:hAnsi="Cambria" w:cs="Arial"/>
        </w:rPr>
        <w:t>Izabranog</w:t>
      </w:r>
      <w:proofErr w:type="spellEnd"/>
      <w:r w:rsidRPr="004C41CA">
        <w:rPr>
          <w:rFonts w:ascii="Cambria" w:hAnsi="Cambria" w:cs="Arial"/>
        </w:rPr>
        <w:t xml:space="preserve"> </w:t>
      </w:r>
      <w:proofErr w:type="spellStart"/>
      <w:r w:rsidRPr="004C41CA">
        <w:rPr>
          <w:rFonts w:ascii="Cambria" w:hAnsi="Cambria" w:cs="Arial"/>
        </w:rPr>
        <w:t>ponuđača</w:t>
      </w:r>
      <w:proofErr w:type="spellEnd"/>
      <w:r w:rsidRPr="004C41CA">
        <w:rPr>
          <w:rFonts w:ascii="Cambria" w:hAnsi="Cambria" w:cs="Arial"/>
        </w:rPr>
        <w:t xml:space="preserve"> - </w:t>
      </w:r>
      <w:proofErr w:type="spellStart"/>
      <w:r w:rsidRPr="004C41CA">
        <w:rPr>
          <w:rFonts w:ascii="Cambria" w:hAnsi="Cambria" w:cs="Arial"/>
        </w:rPr>
        <w:t>Dobavlja</w:t>
      </w:r>
      <w:proofErr w:type="spellEnd"/>
      <w:r w:rsidRPr="004C41CA">
        <w:rPr>
          <w:rFonts w:ascii="Cambria" w:hAnsi="Cambria" w:cs="Arial"/>
          <w:lang w:val="sr-Latn-ME"/>
        </w:rPr>
        <w:t>ča,</w:t>
      </w:r>
      <w:r w:rsidRPr="004C41CA">
        <w:rPr>
          <w:rFonts w:ascii="Cambria" w:hAnsi="Cambria" w:cs="Arial"/>
        </w:rPr>
        <w:t xml:space="preserve"> u </w:t>
      </w:r>
      <w:proofErr w:type="spellStart"/>
      <w:r w:rsidRPr="004C41CA">
        <w:rPr>
          <w:rFonts w:ascii="Cambria" w:hAnsi="Cambria" w:cs="Arial"/>
        </w:rPr>
        <w:t>obimu</w:t>
      </w:r>
      <w:proofErr w:type="spellEnd"/>
      <w:r w:rsidRPr="004C41CA">
        <w:rPr>
          <w:rFonts w:ascii="Cambria" w:hAnsi="Cambria" w:cs="Arial"/>
        </w:rPr>
        <w:t xml:space="preserve"> </w:t>
      </w:r>
      <w:proofErr w:type="spellStart"/>
      <w:r w:rsidRPr="004C41CA">
        <w:rPr>
          <w:rFonts w:ascii="Cambria" w:hAnsi="Cambria" w:cs="Arial"/>
        </w:rPr>
        <w:t>poslova</w:t>
      </w:r>
      <w:proofErr w:type="spellEnd"/>
      <w:r w:rsidRPr="004C41CA">
        <w:rPr>
          <w:rFonts w:ascii="Cambria" w:hAnsi="Cambria" w:cs="Arial"/>
        </w:rPr>
        <w:t xml:space="preserve"> </w:t>
      </w:r>
      <w:proofErr w:type="spellStart"/>
      <w:r w:rsidRPr="004C41CA">
        <w:rPr>
          <w:rFonts w:ascii="Cambria" w:hAnsi="Cambria" w:cs="Arial"/>
        </w:rPr>
        <w:t>kako</w:t>
      </w:r>
      <w:proofErr w:type="spellEnd"/>
      <w:r w:rsidRPr="004C41CA">
        <w:rPr>
          <w:rFonts w:ascii="Cambria" w:hAnsi="Cambria" w:cs="Arial"/>
        </w:rPr>
        <w:t xml:space="preserve"> </w:t>
      </w:r>
      <w:proofErr w:type="spellStart"/>
      <w:r w:rsidRPr="004C41CA">
        <w:rPr>
          <w:rFonts w:ascii="Cambria" w:hAnsi="Cambria" w:cs="Arial"/>
        </w:rPr>
        <w:t>slijedi</w:t>
      </w:r>
      <w:proofErr w:type="spellEnd"/>
      <w:r w:rsidRPr="004C41CA">
        <w:rPr>
          <w:rFonts w:ascii="Cambria" w:hAnsi="Cambria" w:cs="Arial"/>
        </w:rPr>
        <w:t>: ____________________ (</w:t>
      </w:r>
      <w:proofErr w:type="spellStart"/>
      <w:r w:rsidRPr="004C41CA">
        <w:rPr>
          <w:rFonts w:ascii="Cambria" w:hAnsi="Cambria" w:cs="Arial"/>
        </w:rPr>
        <w:t>dio</w:t>
      </w:r>
      <w:proofErr w:type="spellEnd"/>
      <w:r w:rsidRPr="004C41CA">
        <w:rPr>
          <w:rFonts w:ascii="Cambria" w:hAnsi="Cambria" w:cs="Arial"/>
        </w:rPr>
        <w:t xml:space="preserve"> </w:t>
      </w:r>
      <w:proofErr w:type="spellStart"/>
      <w:r w:rsidRPr="004C41CA">
        <w:rPr>
          <w:rFonts w:ascii="Cambria" w:hAnsi="Cambria" w:cs="Arial"/>
        </w:rPr>
        <w:t>predmeta</w:t>
      </w:r>
      <w:proofErr w:type="spellEnd"/>
      <w:r w:rsidRPr="004C41CA">
        <w:rPr>
          <w:rFonts w:ascii="Cambria" w:hAnsi="Cambria" w:cs="Arial"/>
        </w:rPr>
        <w:t xml:space="preserve"> </w:t>
      </w:r>
      <w:proofErr w:type="spellStart"/>
      <w:r w:rsidRPr="004C41CA">
        <w:rPr>
          <w:rFonts w:ascii="Cambria" w:hAnsi="Cambria" w:cs="Arial"/>
        </w:rPr>
        <w:t>nabavke</w:t>
      </w:r>
      <w:proofErr w:type="spellEnd"/>
      <w:r w:rsidRPr="004C41CA">
        <w:rPr>
          <w:rFonts w:ascii="Cambria" w:hAnsi="Cambria" w:cs="Arial"/>
        </w:rPr>
        <w:t xml:space="preserve"> </w:t>
      </w:r>
      <w:proofErr w:type="spellStart"/>
      <w:r w:rsidRPr="004C41CA">
        <w:rPr>
          <w:rFonts w:ascii="Cambria" w:hAnsi="Cambria" w:cs="Arial"/>
        </w:rPr>
        <w:t>koji</w:t>
      </w:r>
      <w:proofErr w:type="spellEnd"/>
      <w:r w:rsidRPr="004C41CA">
        <w:rPr>
          <w:rFonts w:ascii="Cambria" w:hAnsi="Cambria" w:cs="Arial"/>
        </w:rPr>
        <w:t xml:space="preserve"> </w:t>
      </w:r>
      <w:proofErr w:type="spellStart"/>
      <w:r w:rsidRPr="004C41CA">
        <w:rPr>
          <w:rFonts w:ascii="Cambria" w:hAnsi="Cambria" w:cs="Arial"/>
        </w:rPr>
        <w:t>će</w:t>
      </w:r>
      <w:proofErr w:type="spellEnd"/>
      <w:r w:rsidRPr="004C41CA">
        <w:rPr>
          <w:rFonts w:ascii="Cambria" w:hAnsi="Cambria" w:cs="Arial"/>
        </w:rPr>
        <w:t xml:space="preserve"> </w:t>
      </w:r>
      <w:proofErr w:type="spellStart"/>
      <w:r w:rsidRPr="004C41CA">
        <w:rPr>
          <w:rFonts w:ascii="Cambria" w:hAnsi="Cambria" w:cs="Arial"/>
        </w:rPr>
        <w:t>izvršiti</w:t>
      </w:r>
      <w:proofErr w:type="spellEnd"/>
      <w:r w:rsidRPr="004C41CA">
        <w:rPr>
          <w:rFonts w:ascii="Cambria" w:hAnsi="Cambria" w:cs="Arial"/>
        </w:rPr>
        <w:t xml:space="preserve"> </w:t>
      </w:r>
      <w:proofErr w:type="spellStart"/>
      <w:r w:rsidRPr="004C41CA">
        <w:rPr>
          <w:rFonts w:ascii="Cambria" w:hAnsi="Cambria" w:cs="Arial"/>
        </w:rPr>
        <w:t>podugovarač</w:t>
      </w:r>
      <w:proofErr w:type="spellEnd"/>
      <w:r w:rsidRPr="004C41CA">
        <w:rPr>
          <w:rFonts w:ascii="Cambria" w:hAnsi="Cambria" w:cs="Arial"/>
        </w:rPr>
        <w:t>).</w:t>
      </w:r>
    </w:p>
    <w:p w14:paraId="7B0CE217" w14:textId="77777777" w:rsidR="00557C9B" w:rsidRPr="004C41CA" w:rsidRDefault="00557C9B" w:rsidP="00557C9B">
      <w:pPr>
        <w:spacing w:after="0" w:line="240" w:lineRule="auto"/>
        <w:contextualSpacing/>
        <w:jc w:val="both"/>
        <w:rPr>
          <w:rFonts w:ascii="Cambria" w:hAnsi="Cambria" w:cs="Arial"/>
          <w:bCs/>
          <w:lang w:val="sr-Latn-CS" w:eastAsia="zh-TW"/>
        </w:rPr>
      </w:pPr>
    </w:p>
    <w:p w14:paraId="64D424B8" w14:textId="7836EC32" w:rsidR="00DA67B6" w:rsidRPr="004C41CA" w:rsidRDefault="00557C9B" w:rsidP="00557C9B">
      <w:pPr>
        <w:spacing w:after="0" w:line="240" w:lineRule="auto"/>
        <w:contextualSpacing/>
        <w:jc w:val="both"/>
        <w:rPr>
          <w:rFonts w:ascii="Cambria" w:hAnsi="Cambria" w:cs="Arial"/>
          <w:spacing w:val="5"/>
          <w:lang w:val="hr-HR"/>
        </w:rPr>
      </w:pPr>
      <w:r w:rsidRPr="004C41CA">
        <w:rPr>
          <w:rFonts w:ascii="Cambria" w:hAnsi="Cambria" w:cs="Arial"/>
        </w:rPr>
        <w:sym w:font="Wingdings" w:char="F0A8"/>
      </w:r>
      <w:r w:rsidRPr="004C41CA">
        <w:rPr>
          <w:rFonts w:ascii="Cambria" w:hAnsi="Cambria" w:cs="Arial"/>
          <w:bCs/>
          <w:lang w:val="sr-Latn-CS" w:eastAsia="zh-TW"/>
        </w:rPr>
        <w:t xml:space="preserve"> </w:t>
      </w:r>
      <w:r w:rsidRPr="004C41CA">
        <w:rPr>
          <w:rFonts w:ascii="Cambria" w:hAnsi="Cambria" w:cs="Arial"/>
          <w:spacing w:val="5"/>
          <w:lang w:val="hr-HR"/>
        </w:rPr>
        <w:t>Naručilac se obavezuje da u roku od 3 dana od dana zaključivanja Ugovora imenuje odgovorna lica, koja će biti ovlašćena da prate materijalnu i finansijsku realizaciju  Ugovora.</w:t>
      </w:r>
    </w:p>
    <w:p w14:paraId="0A197CB7" w14:textId="77777777" w:rsidR="00557C9B" w:rsidRPr="004C41CA" w:rsidRDefault="00557C9B" w:rsidP="00557C9B">
      <w:pPr>
        <w:spacing w:after="0" w:line="240" w:lineRule="auto"/>
        <w:contextualSpacing/>
        <w:jc w:val="both"/>
        <w:rPr>
          <w:rFonts w:ascii="Cambria" w:hAnsi="Cambria" w:cs="Arial"/>
          <w:spacing w:val="5"/>
          <w:lang w:val="hr-HR"/>
        </w:rPr>
      </w:pPr>
    </w:p>
    <w:p w14:paraId="59FF469F" w14:textId="62717057" w:rsidR="00B80BE8" w:rsidRPr="004C41CA" w:rsidRDefault="00B80BE8" w:rsidP="0066641E">
      <w:pPr>
        <w:jc w:val="both"/>
        <w:rPr>
          <w:rFonts w:ascii="Cambria" w:hAnsi="Cambria" w:cs="Arial"/>
          <w:spacing w:val="5"/>
          <w:lang w:val="hr-HR"/>
        </w:rPr>
      </w:pPr>
      <w:r w:rsidRPr="004C41CA">
        <w:rPr>
          <w:rFonts w:ascii="Cambria" w:hAnsi="Cambria" w:cs="Arial"/>
          <w:spacing w:val="5"/>
          <w:lang w:val="hr-HR"/>
        </w:rPr>
        <w:t xml:space="preserve">U slučaju neopravdanog kašnjenja pri  </w:t>
      </w:r>
      <w:r w:rsidR="001703A3" w:rsidRPr="004C41CA">
        <w:rPr>
          <w:rFonts w:ascii="Cambria" w:hAnsi="Cambria" w:cs="Arial"/>
          <w:spacing w:val="5"/>
          <w:lang w:val="hr-HR"/>
        </w:rPr>
        <w:t xml:space="preserve">sukcesivnoj </w:t>
      </w:r>
      <w:r w:rsidRPr="004C41CA">
        <w:rPr>
          <w:rFonts w:ascii="Cambria" w:hAnsi="Cambria" w:cs="Arial"/>
          <w:spacing w:val="5"/>
          <w:lang w:val="hr-HR"/>
        </w:rPr>
        <w:t xml:space="preserve">isporuci ugovorene robe u roku koji  naznači u svojoj ponudi, Izabrani ponuđač  se obavezuje da će Naručiocu platiti na ime ugovorne kazne </w:t>
      </w:r>
      <w:r w:rsidR="00D80A69" w:rsidRPr="004C41CA">
        <w:rPr>
          <w:rFonts w:ascii="Cambria" w:hAnsi="Cambria" w:cs="Arial"/>
          <w:spacing w:val="5"/>
          <w:lang w:val="hr-HR"/>
        </w:rPr>
        <w:t>0,5</w:t>
      </w:r>
      <w:r w:rsidRPr="004C41CA">
        <w:rPr>
          <w:rFonts w:ascii="Cambria" w:hAnsi="Cambria" w:cs="Arial"/>
          <w:spacing w:val="5"/>
          <w:lang w:val="hr-HR"/>
        </w:rPr>
        <w:t>% od ugovorene cijene za svaki dan neopravdanog kašnjenja, a najviše 5% ugovorenog iznosa. Plaćanje ugovorne kazne (penala) ne oslobađa Izabranog ponuđača obaveze da u cjelosti završi  ugovoreni posao.</w:t>
      </w:r>
    </w:p>
    <w:p w14:paraId="7E393387" w14:textId="77777777"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sym w:font="Wingdings" w:char="F0A8"/>
      </w:r>
      <w:r w:rsidRPr="004C41CA">
        <w:rPr>
          <w:rFonts w:ascii="Cambria" w:hAnsi="Cambria" w:cs="Arial"/>
          <w:spacing w:val="5"/>
          <w:lang w:val="hr-HR"/>
        </w:rPr>
        <w:t xml:space="preserve"> Ugovor o javnoj nabavci koji je zaključen uz kršenje antikorupcijskog pravila ništav je, shodno članu 38 stav 3 Zakona o javnim nabavkama.</w:t>
      </w:r>
    </w:p>
    <w:p w14:paraId="24AE1E4E" w14:textId="77777777" w:rsidR="00F344D6" w:rsidRPr="00F344D6" w:rsidRDefault="0066641E" w:rsidP="00F344D6">
      <w:pPr>
        <w:pStyle w:val="BodyText"/>
        <w:rPr>
          <w:rFonts w:ascii="Cambria" w:eastAsia="PMingLiU" w:hAnsi="Cambria" w:cs="Arial"/>
          <w:lang w:val="sr-Latn-CS"/>
        </w:rPr>
      </w:pPr>
      <w:r w:rsidRPr="004C41CA">
        <w:rPr>
          <w:rFonts w:ascii="Cambria" w:hAnsi="Cambria" w:cs="Arial"/>
          <w:color w:val="000000"/>
        </w:rPr>
        <w:sym w:font="Wingdings" w:char="F0A8"/>
      </w:r>
      <w:r w:rsidRPr="004C41CA">
        <w:rPr>
          <w:rFonts w:ascii="Cambria" w:hAnsi="Cambria" w:cs="Arial"/>
          <w:color w:val="000000"/>
        </w:rPr>
        <w:t xml:space="preserve"> </w:t>
      </w:r>
      <w:r w:rsidR="00F344D6" w:rsidRPr="00F344D6">
        <w:rPr>
          <w:rFonts w:ascii="Cambria" w:eastAsia="PMingLiU" w:hAnsi="Cambria" w:cs="Arial"/>
          <w:lang w:val="sr-Latn-CS"/>
        </w:rPr>
        <w:t>Svaka od ugovornih strana ima pravo na raskid ugovora u slučaju neispunjenja ugovornih obaveza druge ugovorne strane, kao i u drugim slučajevima predviđenim čl.150  Zakona o javnim nabavkama.</w:t>
      </w:r>
    </w:p>
    <w:p w14:paraId="46CD4AC9" w14:textId="77777777" w:rsidR="00F344D6" w:rsidRPr="00F344D6" w:rsidRDefault="00F344D6" w:rsidP="00F344D6">
      <w:pPr>
        <w:spacing w:after="0" w:line="240" w:lineRule="auto"/>
        <w:jc w:val="both"/>
        <w:rPr>
          <w:rFonts w:ascii="Cambria" w:eastAsia="Calibri" w:hAnsi="Cambria" w:cs="Arial"/>
          <w:lang w:val="sr-Latn-CS"/>
        </w:rPr>
      </w:pPr>
      <w:r w:rsidRPr="00F344D6">
        <w:rPr>
          <w:rFonts w:ascii="Cambria" w:eastAsia="Calibri" w:hAnsi="Cambria" w:cs="Arial"/>
          <w:lang w:val="sr-Latn-CS"/>
        </w:rPr>
        <w:t>Ugovor se raskida pisanom izjavom koja se dostavlja drugoj ugovornoj strani i mora da sadrži osnov/razlog za raskid Ugovora.</w:t>
      </w:r>
    </w:p>
    <w:p w14:paraId="56F1F5D4" w14:textId="384571C4" w:rsidR="006D457D" w:rsidRPr="00F344D6" w:rsidRDefault="00F344D6" w:rsidP="00F344D6">
      <w:pPr>
        <w:spacing w:before="120" w:after="120" w:line="276" w:lineRule="auto"/>
        <w:jc w:val="both"/>
        <w:rPr>
          <w:rFonts w:ascii="Cambria" w:eastAsia="Calibri" w:hAnsi="Cambria" w:cs="Arial"/>
          <w:lang w:val="sr-Latn-CS"/>
        </w:rPr>
      </w:pPr>
      <w:r w:rsidRPr="00F344D6">
        <w:rPr>
          <w:rFonts w:ascii="Cambria" w:eastAsia="Calibri" w:hAnsi="Cambria" w:cs="Arial"/>
          <w:lang w:val="sr-Latn-CS"/>
        </w:rPr>
        <w:t>Ako strane ugovora sporazumno raskinu Ugovor, sporazumom o raskidu utvrđuju se međusobna prava i obaveze koje proističu iz njegovog raskida.</w:t>
      </w:r>
    </w:p>
    <w:p w14:paraId="4EC7B728" w14:textId="77777777" w:rsidR="006D457D" w:rsidRPr="004C41CA" w:rsidRDefault="006D457D" w:rsidP="0066641E">
      <w:pPr>
        <w:spacing w:after="0" w:line="240" w:lineRule="auto"/>
        <w:jc w:val="both"/>
        <w:rPr>
          <w:rFonts w:ascii="Cambria" w:hAnsi="Cambria" w:cs="Arial"/>
          <w:color w:val="0D0D0D" w:themeColor="text1" w:themeTint="F2"/>
          <w:lang w:val="sr-Latn-CS"/>
        </w:rPr>
      </w:pPr>
    </w:p>
    <w:p w14:paraId="19639632" w14:textId="6CB62119" w:rsidR="0066641E" w:rsidRPr="000B2B75" w:rsidRDefault="0066641E" w:rsidP="0066641E">
      <w:pPr>
        <w:jc w:val="both"/>
        <w:rPr>
          <w:rFonts w:ascii="Cambria" w:hAnsi="Cambria" w:cs="Arial"/>
          <w:spacing w:val="5"/>
          <w:lang w:val="hr-HR"/>
        </w:rPr>
      </w:pPr>
      <w:r w:rsidRPr="004C41CA">
        <w:rPr>
          <w:rFonts w:ascii="Cambria" w:hAnsi="Cambria" w:cs="Arial"/>
          <w:spacing w:val="5"/>
          <w:lang w:val="hr-HR"/>
        </w:rPr>
        <w:t>U slučaju raskida ugovora naručilac je dužan da obavještenje o raskidu ugovora objavi na ESJN u roku od deset dana od dana raskida ugovora.</w:t>
      </w:r>
    </w:p>
    <w:p w14:paraId="1C85AA9F" w14:textId="164BBF62"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sym w:font="Wingdings" w:char="F0A8"/>
      </w:r>
      <w:r w:rsidR="006D457D" w:rsidRPr="004C41CA">
        <w:rPr>
          <w:rFonts w:ascii="Cambria" w:hAnsi="Cambria" w:cs="Arial"/>
          <w:spacing w:val="5"/>
          <w:lang w:val="hr-HR"/>
        </w:rPr>
        <w:t xml:space="preserve"> </w:t>
      </w:r>
      <w:r w:rsidRPr="004C41CA">
        <w:rPr>
          <w:rFonts w:ascii="Cambria" w:hAnsi="Cambria" w:cs="Arial"/>
          <w:spacing w:val="5"/>
          <w:lang w:val="hr-HR"/>
        </w:rPr>
        <w:t xml:space="preserve">Ugovor o javnoj nabavci tokom njegovog trajanja može da se izmijeni bez sprovođenja novog postupka javne nabavke u skladu sa članom 151 Zakona o javnim nabavkama: </w:t>
      </w:r>
    </w:p>
    <w:p w14:paraId="4EEF60EA" w14:textId="0422D32C" w:rsidR="0066641E" w:rsidRPr="004C41CA" w:rsidRDefault="0066641E" w:rsidP="0066641E">
      <w:pPr>
        <w:numPr>
          <w:ilvl w:val="0"/>
          <w:numId w:val="9"/>
        </w:numPr>
        <w:spacing w:after="0" w:line="240" w:lineRule="auto"/>
        <w:jc w:val="both"/>
        <w:rPr>
          <w:rFonts w:ascii="Cambria" w:eastAsia="Calibri" w:hAnsi="Cambria" w:cs="Arial"/>
          <w:spacing w:val="5"/>
          <w:lang w:val="hr-HR"/>
        </w:rPr>
      </w:pPr>
      <w:r w:rsidRPr="004C41CA">
        <w:rPr>
          <w:rFonts w:ascii="Cambria" w:eastAsia="Calibri" w:hAnsi="Cambria" w:cs="Arial"/>
          <w:spacing w:val="5"/>
          <w:lang w:val="hr-HR"/>
        </w:rPr>
        <w:t>radi nabavke dodatnih roba, koji su postali neophodn</w:t>
      </w:r>
      <w:r w:rsidR="00C45C5D">
        <w:rPr>
          <w:rFonts w:ascii="Cambria" w:eastAsia="Calibri" w:hAnsi="Cambria" w:cs="Arial"/>
          <w:spacing w:val="5"/>
          <w:lang w:val="hr-HR"/>
        </w:rPr>
        <w:t>e</w:t>
      </w:r>
      <w:r w:rsidRPr="004C41CA">
        <w:rPr>
          <w:rFonts w:ascii="Cambria" w:eastAsia="Calibri" w:hAnsi="Cambria" w:cs="Arial"/>
          <w:spacing w:val="5"/>
          <w:lang w:val="hr-HR"/>
        </w:rPr>
        <w:t>, a koj</w:t>
      </w:r>
      <w:r w:rsidR="00C45C5D">
        <w:rPr>
          <w:rFonts w:ascii="Cambria" w:eastAsia="Calibri" w:hAnsi="Cambria" w:cs="Arial"/>
          <w:spacing w:val="5"/>
          <w:lang w:val="hr-HR"/>
        </w:rPr>
        <w:t>e</w:t>
      </w:r>
      <w:r w:rsidRPr="004C41CA">
        <w:rPr>
          <w:rFonts w:ascii="Cambria" w:eastAsia="Calibri" w:hAnsi="Cambria" w:cs="Arial"/>
          <w:spacing w:val="5"/>
          <w:lang w:val="hr-HR"/>
        </w:rPr>
        <w:t xml:space="preserve"> nijesu bil</w:t>
      </w:r>
      <w:r w:rsidR="00C45C5D">
        <w:rPr>
          <w:rFonts w:ascii="Cambria" w:eastAsia="Calibri" w:hAnsi="Cambria" w:cs="Arial"/>
          <w:spacing w:val="5"/>
          <w:lang w:val="hr-HR"/>
        </w:rPr>
        <w:t>e</w:t>
      </w:r>
      <w:r w:rsidRPr="004C41CA">
        <w:rPr>
          <w:rFonts w:ascii="Cambria" w:eastAsia="Calibri" w:hAnsi="Cambria" w:cs="Arial"/>
          <w:spacing w:val="5"/>
          <w:lang w:val="hr-HR"/>
        </w:rPr>
        <w:t xml:space="preserve"> uključen</w:t>
      </w:r>
      <w:r w:rsidR="00C45C5D">
        <w:rPr>
          <w:rFonts w:ascii="Cambria" w:eastAsia="Calibri" w:hAnsi="Cambria" w:cs="Arial"/>
          <w:spacing w:val="5"/>
          <w:lang w:val="hr-HR"/>
        </w:rPr>
        <w:t>e</w:t>
      </w:r>
      <w:r w:rsidRPr="004C41CA">
        <w:rPr>
          <w:rFonts w:ascii="Cambria" w:eastAsia="Calibri" w:hAnsi="Cambria" w:cs="Arial"/>
          <w:spacing w:val="5"/>
          <w:lang w:val="hr-HR"/>
        </w:rPr>
        <w:t xml:space="preserve"> u prvobitni ugovor o javnoj nabavci, ako promjena privrednog subjekta sa kojim je zaključen ugovor nije moguća iz ekonomskih ili tehničkih razloga, kao što su zahtjevi kompatibilnosti sa postojećom </w:t>
      </w:r>
      <w:r w:rsidR="007920FD">
        <w:rPr>
          <w:rFonts w:ascii="Cambria" w:eastAsia="Calibri" w:hAnsi="Cambria" w:cs="Arial"/>
          <w:spacing w:val="5"/>
          <w:lang w:val="hr-HR"/>
        </w:rPr>
        <w:t>robom</w:t>
      </w:r>
      <w:r w:rsidRPr="004C41CA">
        <w:rPr>
          <w:rFonts w:ascii="Cambria" w:eastAsia="Calibri" w:hAnsi="Cambria" w:cs="Arial"/>
          <w:spacing w:val="5"/>
          <w:lang w:val="hr-HR"/>
        </w:rPr>
        <w:t xml:space="preserve"> nabavljen</w:t>
      </w:r>
      <w:r w:rsidR="007920FD">
        <w:rPr>
          <w:rFonts w:ascii="Cambria" w:eastAsia="Calibri" w:hAnsi="Cambria" w:cs="Arial"/>
          <w:spacing w:val="5"/>
          <w:lang w:val="hr-HR"/>
        </w:rPr>
        <w:t>o</w:t>
      </w:r>
      <w:r w:rsidRPr="004C41CA">
        <w:rPr>
          <w:rFonts w:ascii="Cambria" w:eastAsia="Calibri" w:hAnsi="Cambria" w:cs="Arial"/>
          <w:spacing w:val="5"/>
          <w:lang w:val="hr-HR"/>
        </w:rPr>
        <w:t>m u okviru prvobitne nabavke i može da prouzrokuje značajne poteškoće ili znatno povećavanje troškova za naručioca a povećanje vrijednosti ugovora nije veće od 20% vrijednosti prvobitnog ugovora,</w:t>
      </w:r>
    </w:p>
    <w:p w14:paraId="39F8839A" w14:textId="1473FF9E" w:rsidR="00DA67B6" w:rsidRPr="004C41CA" w:rsidRDefault="0066641E" w:rsidP="00DA67B6">
      <w:pPr>
        <w:numPr>
          <w:ilvl w:val="0"/>
          <w:numId w:val="9"/>
        </w:numPr>
        <w:spacing w:after="0" w:line="240" w:lineRule="auto"/>
        <w:jc w:val="both"/>
        <w:rPr>
          <w:rFonts w:ascii="Cambria" w:eastAsia="Calibri" w:hAnsi="Cambria" w:cs="Arial"/>
          <w:spacing w:val="5"/>
          <w:lang w:val="hr-HR"/>
        </w:rPr>
      </w:pPr>
      <w:r w:rsidRPr="004C41CA">
        <w:rPr>
          <w:rFonts w:ascii="Cambria" w:eastAsia="Calibri" w:hAnsi="Cambria" w:cs="Arial"/>
          <w:spacing w:val="5"/>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0DDD9054" w14:textId="053DD010" w:rsidR="00DA67B6" w:rsidRPr="004C41CA" w:rsidRDefault="00DA67B6" w:rsidP="00DA67B6">
      <w:pPr>
        <w:pStyle w:val="T30X"/>
        <w:numPr>
          <w:ilvl w:val="0"/>
          <w:numId w:val="9"/>
        </w:numPr>
        <w:rPr>
          <w:rFonts w:ascii="Cambria" w:eastAsia="Calibri" w:hAnsi="Cambria" w:cs="Arial"/>
          <w:color w:val="auto"/>
          <w:spacing w:val="5"/>
          <w:lang w:val="hr-HR"/>
        </w:rPr>
      </w:pPr>
      <w:r w:rsidRPr="004C41CA">
        <w:rPr>
          <w:rFonts w:ascii="Cambria" w:hAnsi="Cambria"/>
        </w:rPr>
        <w:t xml:space="preserve"> </w:t>
      </w:r>
      <w:r w:rsidRPr="004C41CA">
        <w:rPr>
          <w:rFonts w:ascii="Cambria" w:eastAsia="Calibri" w:hAnsi="Cambria" w:cs="Arial"/>
          <w:color w:val="auto"/>
          <w:spacing w:val="5"/>
          <w:lang w:val="hr-HR"/>
        </w:rPr>
        <w:t>kad je potreba za izmjenom ugovora nastala zbog okolnosti koje naručilac u vrijeme zaključivanja ugovora nije mogao da predvidi, a izmjenom se ne mijenja priroda ugovora već se vrši samo smanjenje ugovorene vrijednosti,</w:t>
      </w:r>
    </w:p>
    <w:p w14:paraId="07F690C7" w14:textId="5472402A" w:rsidR="00DA67B6" w:rsidRPr="004C41CA" w:rsidRDefault="00DA67B6" w:rsidP="00DA67B6">
      <w:pPr>
        <w:pStyle w:val="T30X"/>
        <w:numPr>
          <w:ilvl w:val="0"/>
          <w:numId w:val="9"/>
        </w:numPr>
        <w:rPr>
          <w:rFonts w:ascii="Cambria" w:eastAsia="Calibri" w:hAnsi="Cambria" w:cs="Arial"/>
          <w:color w:val="auto"/>
          <w:spacing w:val="5"/>
          <w:lang w:val="hr-HR"/>
        </w:rPr>
      </w:pPr>
      <w:r w:rsidRPr="004C41CA">
        <w:rPr>
          <w:rFonts w:ascii="Cambria" w:hAnsi="Cambria"/>
        </w:rPr>
        <w:t xml:space="preserve"> </w:t>
      </w:r>
      <w:r w:rsidRPr="004C41CA">
        <w:rPr>
          <w:rFonts w:ascii="Cambria" w:eastAsia="Calibri" w:hAnsi="Cambria" w:cs="Arial"/>
          <w:color w:val="auto"/>
          <w:spacing w:val="5"/>
          <w:lang w:val="hr-HR"/>
        </w:rPr>
        <w:t>kad se vrši zamjena podugovarača, u skladu sa članom 128 st. 10, 11 i 12 ovog zakona,</w:t>
      </w:r>
    </w:p>
    <w:p w14:paraId="191CE6DB" w14:textId="035A0B8B" w:rsidR="00DA67B6" w:rsidRPr="004C41CA" w:rsidRDefault="00DA67B6" w:rsidP="00DA67B6">
      <w:pPr>
        <w:pStyle w:val="T30X"/>
        <w:numPr>
          <w:ilvl w:val="0"/>
          <w:numId w:val="9"/>
        </w:numPr>
        <w:rPr>
          <w:rFonts w:ascii="Cambria" w:eastAsia="Calibri" w:hAnsi="Cambria" w:cs="Arial"/>
          <w:color w:val="auto"/>
          <w:spacing w:val="5"/>
          <w:lang w:val="hr-HR"/>
        </w:rPr>
      </w:pPr>
      <w:r w:rsidRPr="004C41CA">
        <w:rPr>
          <w:rFonts w:ascii="Cambria" w:eastAsia="Calibri" w:hAnsi="Cambria" w:cs="Arial"/>
          <w:color w:val="auto"/>
          <w:spacing w:val="5"/>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E4DA58D" w14:textId="77777777" w:rsidR="00382D00" w:rsidRPr="004C41CA" w:rsidRDefault="00382D00" w:rsidP="00DA67B6">
      <w:pPr>
        <w:spacing w:after="0" w:line="240" w:lineRule="auto"/>
        <w:jc w:val="both"/>
        <w:rPr>
          <w:rFonts w:ascii="Cambria" w:eastAsia="Calibri" w:hAnsi="Cambria" w:cs="Arial"/>
          <w:spacing w:val="5"/>
          <w:lang w:val="hr-HR"/>
        </w:rPr>
      </w:pPr>
    </w:p>
    <w:p w14:paraId="6D34CC37" w14:textId="77777777"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t>Ako se vrši više izmjena, vrijednost ugovora o javnoj nabavci se procjenjuje na osnovu neto kumulativne vrijednosti svih izmjena.</w:t>
      </w:r>
    </w:p>
    <w:p w14:paraId="04D07D1B" w14:textId="49B2D0AE" w:rsidR="0066641E" w:rsidRPr="00D50460" w:rsidRDefault="0066641E" w:rsidP="0066641E">
      <w:pPr>
        <w:jc w:val="both"/>
        <w:rPr>
          <w:rFonts w:ascii="Cambria" w:hAnsi="Cambria" w:cs="Arial"/>
          <w:spacing w:val="5"/>
          <w:lang w:val="hr-HR"/>
        </w:rPr>
      </w:pPr>
      <w:r w:rsidRPr="004C41CA">
        <w:rPr>
          <w:rFonts w:ascii="Cambria" w:hAnsi="Cambria" w:cs="Arial"/>
          <w:spacing w:val="5"/>
          <w:lang w:val="hr-HR"/>
        </w:rPr>
        <w:t>Naručilac je dužan da izmjenu ugovora objavi na ESJN u roku od tri dana od dana zaključivanja izmjene ugovora</w:t>
      </w:r>
      <w:r w:rsidR="00D50460">
        <w:rPr>
          <w:rFonts w:ascii="Cambria" w:hAnsi="Cambria" w:cs="Arial"/>
          <w:spacing w:val="5"/>
          <w:lang w:val="hr-HR"/>
        </w:rPr>
        <w:t>.</w:t>
      </w:r>
    </w:p>
    <w:p w14:paraId="4D5C24E9" w14:textId="77777777" w:rsidR="0066641E" w:rsidRPr="004C41CA" w:rsidRDefault="0066641E" w:rsidP="0066641E">
      <w:pPr>
        <w:jc w:val="both"/>
        <w:rPr>
          <w:rFonts w:ascii="Cambria" w:hAnsi="Cambria" w:cs="Arial"/>
        </w:rPr>
      </w:pPr>
      <w:r w:rsidRPr="004C41CA">
        <w:rPr>
          <w:rFonts w:ascii="Cambria" w:hAnsi="Cambria" w:cs="Arial"/>
        </w:rPr>
        <w:sym w:font="Wingdings" w:char="F0A8"/>
      </w:r>
      <w:r w:rsidRPr="004C41CA">
        <w:rPr>
          <w:rFonts w:ascii="Cambria" w:hAnsi="Cambria" w:cs="Arial"/>
        </w:rPr>
        <w:t xml:space="preserve">Na </w:t>
      </w:r>
      <w:proofErr w:type="spellStart"/>
      <w:r w:rsidRPr="004C41CA">
        <w:rPr>
          <w:rFonts w:ascii="Cambria" w:hAnsi="Cambria" w:cs="Arial"/>
        </w:rPr>
        <w:t>sve</w:t>
      </w:r>
      <w:proofErr w:type="spellEnd"/>
      <w:r w:rsidRPr="004C41CA">
        <w:rPr>
          <w:rFonts w:ascii="Cambria" w:hAnsi="Cambria" w:cs="Arial"/>
        </w:rPr>
        <w:t xml:space="preserve"> </w:t>
      </w:r>
      <w:proofErr w:type="spellStart"/>
      <w:r w:rsidRPr="004C41CA">
        <w:rPr>
          <w:rFonts w:ascii="Cambria" w:hAnsi="Cambria" w:cs="Arial"/>
        </w:rPr>
        <w:t>što</w:t>
      </w:r>
      <w:proofErr w:type="spellEnd"/>
      <w:r w:rsidRPr="004C41CA">
        <w:rPr>
          <w:rFonts w:ascii="Cambria" w:hAnsi="Cambria" w:cs="Arial"/>
        </w:rPr>
        <w:t xml:space="preserve"> </w:t>
      </w:r>
      <w:proofErr w:type="spellStart"/>
      <w:r w:rsidRPr="004C41CA">
        <w:rPr>
          <w:rFonts w:ascii="Cambria" w:hAnsi="Cambria" w:cs="Arial"/>
        </w:rPr>
        <w:t>nije</w:t>
      </w:r>
      <w:proofErr w:type="spellEnd"/>
      <w:r w:rsidRPr="004C41CA">
        <w:rPr>
          <w:rFonts w:ascii="Cambria" w:hAnsi="Cambria" w:cs="Arial"/>
        </w:rPr>
        <w:t xml:space="preserve"> </w:t>
      </w:r>
      <w:proofErr w:type="spellStart"/>
      <w:r w:rsidRPr="004C41CA">
        <w:rPr>
          <w:rFonts w:ascii="Cambria" w:hAnsi="Cambria" w:cs="Arial"/>
        </w:rPr>
        <w:t>regulisano</w:t>
      </w:r>
      <w:proofErr w:type="spellEnd"/>
      <w:r w:rsidRPr="004C41CA">
        <w:rPr>
          <w:rFonts w:ascii="Cambria" w:hAnsi="Cambria" w:cs="Arial"/>
        </w:rPr>
        <w:t xml:space="preserve"> </w:t>
      </w:r>
      <w:proofErr w:type="spellStart"/>
      <w:r w:rsidRPr="004C41CA">
        <w:rPr>
          <w:rFonts w:ascii="Cambria" w:hAnsi="Cambria" w:cs="Arial"/>
        </w:rPr>
        <w:t>odredbama</w:t>
      </w:r>
      <w:proofErr w:type="spellEnd"/>
      <w:r w:rsidRPr="004C41CA">
        <w:rPr>
          <w:rFonts w:ascii="Cambria" w:hAnsi="Cambria" w:cs="Arial"/>
        </w:rPr>
        <w:t xml:space="preserve"> </w:t>
      </w:r>
      <w:proofErr w:type="spellStart"/>
      <w:r w:rsidRPr="004C41CA">
        <w:rPr>
          <w:rFonts w:ascii="Cambria" w:hAnsi="Cambria" w:cs="Arial"/>
        </w:rPr>
        <w:t>ugovora</w:t>
      </w:r>
      <w:proofErr w:type="spellEnd"/>
      <w:r w:rsidRPr="004C41CA">
        <w:rPr>
          <w:rFonts w:ascii="Cambria" w:hAnsi="Cambria" w:cs="Arial"/>
        </w:rPr>
        <w:t xml:space="preserve"> o </w:t>
      </w:r>
      <w:proofErr w:type="spellStart"/>
      <w:r w:rsidRPr="004C41CA">
        <w:rPr>
          <w:rFonts w:ascii="Cambria" w:hAnsi="Cambria" w:cs="Arial"/>
        </w:rPr>
        <w:t>predmetnoj</w:t>
      </w:r>
      <w:proofErr w:type="spellEnd"/>
      <w:r w:rsidRPr="004C41CA">
        <w:rPr>
          <w:rFonts w:ascii="Cambria" w:hAnsi="Cambria" w:cs="Arial"/>
        </w:rPr>
        <w:t xml:space="preserve"> </w:t>
      </w:r>
      <w:proofErr w:type="spellStart"/>
      <w:r w:rsidRPr="004C41CA">
        <w:rPr>
          <w:rFonts w:ascii="Cambria" w:hAnsi="Cambria" w:cs="Arial"/>
        </w:rPr>
        <w:t>javnoj</w:t>
      </w:r>
      <w:proofErr w:type="spellEnd"/>
      <w:r w:rsidRPr="004C41CA">
        <w:rPr>
          <w:rFonts w:ascii="Cambria" w:hAnsi="Cambria" w:cs="Arial"/>
        </w:rPr>
        <w:t xml:space="preserve"> </w:t>
      </w:r>
      <w:proofErr w:type="spellStart"/>
      <w:r w:rsidRPr="004C41CA">
        <w:rPr>
          <w:rFonts w:ascii="Cambria" w:hAnsi="Cambria" w:cs="Arial"/>
        </w:rPr>
        <w:t>nabavci</w:t>
      </w:r>
      <w:proofErr w:type="spellEnd"/>
      <w:r w:rsidRPr="004C41CA">
        <w:rPr>
          <w:rFonts w:ascii="Cambria" w:hAnsi="Cambria" w:cs="Arial"/>
        </w:rPr>
        <w:t xml:space="preserve">, </w:t>
      </w:r>
      <w:proofErr w:type="spellStart"/>
      <w:r w:rsidRPr="004C41CA">
        <w:rPr>
          <w:rFonts w:ascii="Cambria" w:hAnsi="Cambria" w:cs="Arial"/>
        </w:rPr>
        <w:t>primjeniće</w:t>
      </w:r>
      <w:proofErr w:type="spellEnd"/>
      <w:r w:rsidRPr="004C41CA">
        <w:rPr>
          <w:rFonts w:ascii="Cambria" w:hAnsi="Cambria" w:cs="Arial"/>
        </w:rPr>
        <w:t xml:space="preserve"> se </w:t>
      </w:r>
      <w:proofErr w:type="spellStart"/>
      <w:r w:rsidRPr="004C41CA">
        <w:rPr>
          <w:rFonts w:ascii="Cambria" w:hAnsi="Cambria" w:cs="Arial"/>
        </w:rPr>
        <w:t>odredbe</w:t>
      </w:r>
      <w:proofErr w:type="spellEnd"/>
      <w:r w:rsidRPr="004C41CA">
        <w:rPr>
          <w:rFonts w:ascii="Cambria" w:hAnsi="Cambria" w:cs="Arial"/>
        </w:rPr>
        <w:t xml:space="preserve"> </w:t>
      </w:r>
      <w:proofErr w:type="spellStart"/>
      <w:r w:rsidRPr="004C41CA">
        <w:rPr>
          <w:rFonts w:ascii="Cambria" w:hAnsi="Cambria" w:cs="Arial"/>
        </w:rPr>
        <w:t>Zakona</w:t>
      </w:r>
      <w:proofErr w:type="spellEnd"/>
      <w:r w:rsidRPr="004C41CA">
        <w:rPr>
          <w:rFonts w:ascii="Cambria" w:hAnsi="Cambria" w:cs="Arial"/>
        </w:rPr>
        <w:t xml:space="preserve"> o </w:t>
      </w:r>
      <w:proofErr w:type="spellStart"/>
      <w:r w:rsidRPr="004C41CA">
        <w:rPr>
          <w:rFonts w:ascii="Cambria" w:hAnsi="Cambria" w:cs="Arial"/>
        </w:rPr>
        <w:t>obligacionim</w:t>
      </w:r>
      <w:proofErr w:type="spellEnd"/>
      <w:r w:rsidRPr="004C41CA">
        <w:rPr>
          <w:rFonts w:ascii="Cambria" w:hAnsi="Cambria" w:cs="Arial"/>
        </w:rPr>
        <w:t xml:space="preserve"> </w:t>
      </w:r>
      <w:proofErr w:type="spellStart"/>
      <w:r w:rsidRPr="004C41CA">
        <w:rPr>
          <w:rFonts w:ascii="Cambria" w:hAnsi="Cambria" w:cs="Arial"/>
        </w:rPr>
        <w:t>odnosima</w:t>
      </w:r>
      <w:proofErr w:type="spellEnd"/>
      <w:r w:rsidRPr="004C41CA">
        <w:rPr>
          <w:rFonts w:ascii="Cambria" w:hAnsi="Cambria" w:cs="Arial"/>
        </w:rPr>
        <w:t xml:space="preserve">. </w:t>
      </w:r>
    </w:p>
    <w:p w14:paraId="6300F002" w14:textId="77777777" w:rsidR="0066641E" w:rsidRPr="004C41CA" w:rsidRDefault="0066641E" w:rsidP="0066641E">
      <w:pPr>
        <w:jc w:val="both"/>
        <w:rPr>
          <w:rFonts w:ascii="Cambria" w:hAnsi="Cambria" w:cs="Arial"/>
        </w:rPr>
      </w:pPr>
      <w:r w:rsidRPr="004C41CA">
        <w:rPr>
          <w:rFonts w:ascii="Cambria" w:hAnsi="Cambria" w:cs="Arial"/>
        </w:rPr>
        <w:sym w:font="Wingdings" w:char="F0A8"/>
      </w:r>
      <w:proofErr w:type="spellStart"/>
      <w:r w:rsidRPr="004C41CA">
        <w:rPr>
          <w:rFonts w:ascii="Cambria" w:hAnsi="Cambria" w:cs="Arial"/>
        </w:rPr>
        <w:t>Ugovorne</w:t>
      </w:r>
      <w:proofErr w:type="spellEnd"/>
      <w:r w:rsidRPr="004C41CA">
        <w:rPr>
          <w:rFonts w:ascii="Cambria" w:hAnsi="Cambria" w:cs="Arial"/>
        </w:rPr>
        <w:t xml:space="preserve"> </w:t>
      </w:r>
      <w:proofErr w:type="spellStart"/>
      <w:r w:rsidRPr="004C41CA">
        <w:rPr>
          <w:rFonts w:ascii="Cambria" w:hAnsi="Cambria" w:cs="Arial"/>
        </w:rPr>
        <w:t>strane</w:t>
      </w:r>
      <w:proofErr w:type="spellEnd"/>
      <w:r w:rsidRPr="004C41CA">
        <w:rPr>
          <w:rFonts w:ascii="Cambria" w:hAnsi="Cambria" w:cs="Arial"/>
        </w:rPr>
        <w:t xml:space="preserve"> </w:t>
      </w:r>
      <w:proofErr w:type="spellStart"/>
      <w:r w:rsidRPr="004C41CA">
        <w:rPr>
          <w:rFonts w:ascii="Cambria" w:hAnsi="Cambria" w:cs="Arial"/>
        </w:rPr>
        <w:t>su</w:t>
      </w:r>
      <w:proofErr w:type="spellEnd"/>
      <w:r w:rsidRPr="004C41CA">
        <w:rPr>
          <w:rFonts w:ascii="Cambria" w:hAnsi="Cambria" w:cs="Arial"/>
        </w:rPr>
        <w:t xml:space="preserve"> </w:t>
      </w:r>
      <w:proofErr w:type="spellStart"/>
      <w:r w:rsidRPr="004C41CA">
        <w:rPr>
          <w:rFonts w:ascii="Cambria" w:hAnsi="Cambria" w:cs="Arial"/>
        </w:rPr>
        <w:t>saglasne</w:t>
      </w:r>
      <w:proofErr w:type="spellEnd"/>
      <w:r w:rsidRPr="004C41CA">
        <w:rPr>
          <w:rFonts w:ascii="Cambria" w:hAnsi="Cambria" w:cs="Arial"/>
        </w:rPr>
        <w:t xml:space="preserve"> da </w:t>
      </w:r>
      <w:proofErr w:type="spellStart"/>
      <w:r w:rsidRPr="004C41CA">
        <w:rPr>
          <w:rFonts w:ascii="Cambria" w:hAnsi="Cambria" w:cs="Arial"/>
        </w:rPr>
        <w:t>eventualne</w:t>
      </w:r>
      <w:proofErr w:type="spellEnd"/>
      <w:r w:rsidRPr="004C41CA">
        <w:rPr>
          <w:rFonts w:ascii="Cambria" w:hAnsi="Cambria" w:cs="Arial"/>
        </w:rPr>
        <w:t xml:space="preserve"> </w:t>
      </w:r>
      <w:proofErr w:type="spellStart"/>
      <w:r w:rsidRPr="004C41CA">
        <w:rPr>
          <w:rFonts w:ascii="Cambria" w:hAnsi="Cambria" w:cs="Arial"/>
        </w:rPr>
        <w:t>sporove</w:t>
      </w:r>
      <w:proofErr w:type="spellEnd"/>
      <w:r w:rsidRPr="004C41CA">
        <w:rPr>
          <w:rFonts w:ascii="Cambria" w:hAnsi="Cambria" w:cs="Arial"/>
        </w:rPr>
        <w:t xml:space="preserve"> </w:t>
      </w:r>
      <w:proofErr w:type="spellStart"/>
      <w:r w:rsidRPr="004C41CA">
        <w:rPr>
          <w:rFonts w:ascii="Cambria" w:hAnsi="Cambria" w:cs="Arial"/>
        </w:rPr>
        <w:t>povodom</w:t>
      </w:r>
      <w:proofErr w:type="spellEnd"/>
      <w:r w:rsidRPr="004C41CA">
        <w:rPr>
          <w:rFonts w:ascii="Cambria" w:hAnsi="Cambria" w:cs="Arial"/>
        </w:rPr>
        <w:t xml:space="preserve"> </w:t>
      </w:r>
      <w:proofErr w:type="spellStart"/>
      <w:r w:rsidRPr="004C41CA">
        <w:rPr>
          <w:rFonts w:ascii="Cambria" w:hAnsi="Cambria" w:cs="Arial"/>
        </w:rPr>
        <w:t>ovog</w:t>
      </w:r>
      <w:proofErr w:type="spellEnd"/>
      <w:r w:rsidRPr="004C41CA">
        <w:rPr>
          <w:rFonts w:ascii="Cambria" w:hAnsi="Cambria" w:cs="Arial"/>
        </w:rPr>
        <w:t xml:space="preserve"> </w:t>
      </w:r>
      <w:proofErr w:type="spellStart"/>
      <w:r w:rsidRPr="004C41CA">
        <w:rPr>
          <w:rFonts w:ascii="Cambria" w:hAnsi="Cambria" w:cs="Arial"/>
        </w:rPr>
        <w:t>ugovora</w:t>
      </w:r>
      <w:proofErr w:type="spellEnd"/>
      <w:r w:rsidRPr="004C41CA">
        <w:rPr>
          <w:rFonts w:ascii="Cambria" w:hAnsi="Cambria" w:cs="Arial"/>
        </w:rPr>
        <w:t xml:space="preserve"> </w:t>
      </w:r>
      <w:proofErr w:type="spellStart"/>
      <w:r w:rsidRPr="004C41CA">
        <w:rPr>
          <w:rFonts w:ascii="Cambria" w:hAnsi="Cambria" w:cs="Arial"/>
        </w:rPr>
        <w:t>rješavaju</w:t>
      </w:r>
      <w:proofErr w:type="spellEnd"/>
      <w:r w:rsidRPr="004C41CA">
        <w:rPr>
          <w:rFonts w:ascii="Cambria" w:hAnsi="Cambria" w:cs="Arial"/>
        </w:rPr>
        <w:t xml:space="preserve"> </w:t>
      </w:r>
      <w:proofErr w:type="spellStart"/>
      <w:r w:rsidRPr="004C41CA">
        <w:rPr>
          <w:rFonts w:ascii="Cambria" w:hAnsi="Cambria" w:cs="Arial"/>
        </w:rPr>
        <w:t>sporazumno</w:t>
      </w:r>
      <w:proofErr w:type="spellEnd"/>
      <w:r w:rsidRPr="004C41CA">
        <w:rPr>
          <w:rFonts w:ascii="Cambria" w:hAnsi="Cambria" w:cs="Arial"/>
        </w:rPr>
        <w:t xml:space="preserve">, u </w:t>
      </w:r>
      <w:proofErr w:type="spellStart"/>
      <w:r w:rsidRPr="004C41CA">
        <w:rPr>
          <w:rFonts w:ascii="Cambria" w:hAnsi="Cambria" w:cs="Arial"/>
        </w:rPr>
        <w:t>protivnom</w:t>
      </w:r>
      <w:proofErr w:type="spellEnd"/>
      <w:r w:rsidRPr="004C41CA">
        <w:rPr>
          <w:rFonts w:ascii="Cambria" w:hAnsi="Cambria" w:cs="Arial"/>
        </w:rPr>
        <w:t xml:space="preserve">, </w:t>
      </w:r>
      <w:proofErr w:type="spellStart"/>
      <w:r w:rsidRPr="004C41CA">
        <w:rPr>
          <w:rFonts w:ascii="Cambria" w:hAnsi="Cambria" w:cs="Arial"/>
        </w:rPr>
        <w:t>ugovara</w:t>
      </w:r>
      <w:proofErr w:type="spellEnd"/>
      <w:r w:rsidRPr="004C41CA">
        <w:rPr>
          <w:rFonts w:ascii="Cambria" w:hAnsi="Cambria" w:cs="Arial"/>
        </w:rPr>
        <w:t xml:space="preserve"> se </w:t>
      </w:r>
      <w:proofErr w:type="spellStart"/>
      <w:r w:rsidRPr="004C41CA">
        <w:rPr>
          <w:rFonts w:ascii="Cambria" w:hAnsi="Cambria" w:cs="Arial"/>
        </w:rPr>
        <w:t>nadležnost</w:t>
      </w:r>
      <w:proofErr w:type="spellEnd"/>
      <w:r w:rsidRPr="004C41CA">
        <w:rPr>
          <w:rFonts w:ascii="Cambria" w:hAnsi="Cambria" w:cs="Arial"/>
        </w:rPr>
        <w:t xml:space="preserve"> </w:t>
      </w:r>
      <w:proofErr w:type="spellStart"/>
      <w:r w:rsidRPr="004C41CA">
        <w:rPr>
          <w:rFonts w:ascii="Cambria" w:hAnsi="Cambria" w:cs="Arial"/>
        </w:rPr>
        <w:t>Privrednog</w:t>
      </w:r>
      <w:proofErr w:type="spellEnd"/>
      <w:r w:rsidRPr="004C41CA">
        <w:rPr>
          <w:rFonts w:ascii="Cambria" w:hAnsi="Cambria" w:cs="Arial"/>
        </w:rPr>
        <w:t xml:space="preserve"> </w:t>
      </w:r>
      <w:proofErr w:type="spellStart"/>
      <w:r w:rsidRPr="004C41CA">
        <w:rPr>
          <w:rFonts w:ascii="Cambria" w:hAnsi="Cambria" w:cs="Arial"/>
        </w:rPr>
        <w:t>suda</w:t>
      </w:r>
      <w:proofErr w:type="spellEnd"/>
      <w:r w:rsidRPr="004C41CA">
        <w:rPr>
          <w:rFonts w:ascii="Cambria" w:hAnsi="Cambria" w:cs="Arial"/>
        </w:rPr>
        <w:t xml:space="preserve"> </w:t>
      </w:r>
      <w:proofErr w:type="spellStart"/>
      <w:r w:rsidRPr="004C41CA">
        <w:rPr>
          <w:rFonts w:ascii="Cambria" w:hAnsi="Cambria" w:cs="Arial"/>
        </w:rPr>
        <w:t>Crne</w:t>
      </w:r>
      <w:proofErr w:type="spellEnd"/>
      <w:r w:rsidRPr="004C41CA">
        <w:rPr>
          <w:rFonts w:ascii="Cambria" w:hAnsi="Cambria" w:cs="Arial"/>
        </w:rPr>
        <w:t xml:space="preserve"> Gore u </w:t>
      </w:r>
      <w:proofErr w:type="spellStart"/>
      <w:r w:rsidRPr="004C41CA">
        <w:rPr>
          <w:rFonts w:ascii="Cambria" w:hAnsi="Cambria" w:cs="Arial"/>
        </w:rPr>
        <w:t>Podgorici</w:t>
      </w:r>
      <w:proofErr w:type="spellEnd"/>
      <w:r w:rsidRPr="004C41CA">
        <w:rPr>
          <w:rFonts w:ascii="Cambria" w:hAnsi="Cambria" w:cs="Arial"/>
        </w:rPr>
        <w:t>.</w:t>
      </w:r>
    </w:p>
    <w:p w14:paraId="3604761C" w14:textId="77777777" w:rsidR="0066641E" w:rsidRPr="004C41CA" w:rsidRDefault="0066641E" w:rsidP="0066641E">
      <w:pPr>
        <w:jc w:val="both"/>
        <w:rPr>
          <w:rFonts w:ascii="Cambria" w:hAnsi="Cambria" w:cs="Arial"/>
        </w:rPr>
      </w:pPr>
      <w:r w:rsidRPr="004C41CA">
        <w:rPr>
          <w:rFonts w:ascii="Cambria" w:hAnsi="Cambria" w:cs="Arial"/>
        </w:rPr>
        <w:sym w:font="Wingdings" w:char="F0A8"/>
      </w:r>
      <w:proofErr w:type="spellStart"/>
      <w:r w:rsidRPr="004C41CA">
        <w:rPr>
          <w:rFonts w:ascii="Cambria" w:hAnsi="Cambria" w:cs="Arial"/>
        </w:rPr>
        <w:t>Ugovorne</w:t>
      </w:r>
      <w:proofErr w:type="spellEnd"/>
      <w:r w:rsidRPr="004C41CA">
        <w:rPr>
          <w:rFonts w:ascii="Cambria" w:hAnsi="Cambria" w:cs="Arial"/>
        </w:rPr>
        <w:t xml:space="preserve"> </w:t>
      </w:r>
      <w:proofErr w:type="spellStart"/>
      <w:r w:rsidRPr="004C41CA">
        <w:rPr>
          <w:rFonts w:ascii="Cambria" w:hAnsi="Cambria" w:cs="Arial"/>
        </w:rPr>
        <w:t>strane</w:t>
      </w:r>
      <w:proofErr w:type="spellEnd"/>
      <w:r w:rsidRPr="004C41CA">
        <w:rPr>
          <w:rFonts w:ascii="Cambria" w:hAnsi="Cambria" w:cs="Arial"/>
        </w:rPr>
        <w:t xml:space="preserve"> </w:t>
      </w:r>
      <w:proofErr w:type="spellStart"/>
      <w:r w:rsidRPr="004C41CA">
        <w:rPr>
          <w:rFonts w:ascii="Cambria" w:hAnsi="Cambria" w:cs="Arial"/>
        </w:rPr>
        <w:t>saglasno</w:t>
      </w:r>
      <w:proofErr w:type="spellEnd"/>
      <w:r w:rsidRPr="004C41CA">
        <w:rPr>
          <w:rFonts w:ascii="Cambria" w:hAnsi="Cambria" w:cs="Arial"/>
        </w:rPr>
        <w:t xml:space="preserve"> </w:t>
      </w:r>
      <w:proofErr w:type="spellStart"/>
      <w:r w:rsidRPr="004C41CA">
        <w:rPr>
          <w:rFonts w:ascii="Cambria" w:hAnsi="Cambria" w:cs="Arial"/>
        </w:rPr>
        <w:t>izjavljuju</w:t>
      </w:r>
      <w:proofErr w:type="spellEnd"/>
      <w:r w:rsidRPr="004C41CA">
        <w:rPr>
          <w:rFonts w:ascii="Cambria" w:hAnsi="Cambria" w:cs="Arial"/>
        </w:rPr>
        <w:t xml:space="preserve"> da </w:t>
      </w:r>
      <w:proofErr w:type="spellStart"/>
      <w:r w:rsidRPr="004C41CA">
        <w:rPr>
          <w:rFonts w:ascii="Cambria" w:hAnsi="Cambria" w:cs="Arial"/>
        </w:rPr>
        <w:t>su</w:t>
      </w:r>
      <w:proofErr w:type="spellEnd"/>
      <w:r w:rsidRPr="004C41CA">
        <w:rPr>
          <w:rFonts w:ascii="Cambria" w:hAnsi="Cambria" w:cs="Arial"/>
        </w:rPr>
        <w:t xml:space="preserve"> </w:t>
      </w:r>
      <w:proofErr w:type="spellStart"/>
      <w:r w:rsidRPr="004C41CA">
        <w:rPr>
          <w:rFonts w:ascii="Cambria" w:hAnsi="Cambria" w:cs="Arial"/>
        </w:rPr>
        <w:t>ugovor</w:t>
      </w:r>
      <w:proofErr w:type="spellEnd"/>
      <w:r w:rsidRPr="004C41CA">
        <w:rPr>
          <w:rFonts w:ascii="Cambria" w:hAnsi="Cambria" w:cs="Arial"/>
        </w:rPr>
        <w:t xml:space="preserve"> </w:t>
      </w:r>
      <w:proofErr w:type="spellStart"/>
      <w:r w:rsidRPr="004C41CA">
        <w:rPr>
          <w:rFonts w:ascii="Cambria" w:hAnsi="Cambria" w:cs="Arial"/>
        </w:rPr>
        <w:t>pročitale</w:t>
      </w:r>
      <w:proofErr w:type="spellEnd"/>
      <w:r w:rsidRPr="004C41CA">
        <w:rPr>
          <w:rFonts w:ascii="Cambria" w:hAnsi="Cambria" w:cs="Arial"/>
        </w:rPr>
        <w:t xml:space="preserve">, </w:t>
      </w:r>
      <w:proofErr w:type="spellStart"/>
      <w:r w:rsidRPr="004C41CA">
        <w:rPr>
          <w:rFonts w:ascii="Cambria" w:hAnsi="Cambria" w:cs="Arial"/>
        </w:rPr>
        <w:t>razumjele</w:t>
      </w:r>
      <w:proofErr w:type="spellEnd"/>
      <w:r w:rsidRPr="004C41CA">
        <w:rPr>
          <w:rFonts w:ascii="Cambria" w:hAnsi="Cambria" w:cs="Arial"/>
        </w:rPr>
        <w:t xml:space="preserve"> </w:t>
      </w:r>
      <w:proofErr w:type="spellStart"/>
      <w:r w:rsidRPr="004C41CA">
        <w:rPr>
          <w:rFonts w:ascii="Cambria" w:hAnsi="Cambria" w:cs="Arial"/>
        </w:rPr>
        <w:t>i</w:t>
      </w:r>
      <w:proofErr w:type="spellEnd"/>
      <w:r w:rsidRPr="004C41CA">
        <w:rPr>
          <w:rFonts w:ascii="Cambria" w:hAnsi="Cambria" w:cs="Arial"/>
        </w:rPr>
        <w:t xml:space="preserve"> da </w:t>
      </w:r>
      <w:proofErr w:type="spellStart"/>
      <w:r w:rsidRPr="004C41CA">
        <w:rPr>
          <w:rFonts w:ascii="Cambria" w:hAnsi="Cambria" w:cs="Arial"/>
        </w:rPr>
        <w:t>ugovorene</w:t>
      </w:r>
      <w:proofErr w:type="spellEnd"/>
      <w:r w:rsidRPr="004C41CA">
        <w:rPr>
          <w:rFonts w:ascii="Cambria" w:hAnsi="Cambria" w:cs="Arial"/>
        </w:rPr>
        <w:t xml:space="preserve"> </w:t>
      </w:r>
      <w:proofErr w:type="spellStart"/>
      <w:r w:rsidRPr="004C41CA">
        <w:rPr>
          <w:rFonts w:ascii="Cambria" w:hAnsi="Cambria" w:cs="Arial"/>
        </w:rPr>
        <w:t>odredbe</w:t>
      </w:r>
      <w:proofErr w:type="spellEnd"/>
      <w:r w:rsidRPr="004C41CA">
        <w:rPr>
          <w:rFonts w:ascii="Cambria" w:hAnsi="Cambria" w:cs="Arial"/>
        </w:rPr>
        <w:t xml:space="preserve"> u </w:t>
      </w:r>
      <w:proofErr w:type="spellStart"/>
      <w:r w:rsidRPr="004C41CA">
        <w:rPr>
          <w:rFonts w:ascii="Cambria" w:hAnsi="Cambria" w:cs="Arial"/>
        </w:rPr>
        <w:t>svemu</w:t>
      </w:r>
      <w:proofErr w:type="spellEnd"/>
      <w:r w:rsidRPr="004C41CA">
        <w:rPr>
          <w:rFonts w:ascii="Cambria" w:hAnsi="Cambria" w:cs="Arial"/>
        </w:rPr>
        <w:t xml:space="preserve"> </w:t>
      </w:r>
      <w:proofErr w:type="spellStart"/>
      <w:r w:rsidRPr="004C41CA">
        <w:rPr>
          <w:rFonts w:ascii="Cambria" w:hAnsi="Cambria" w:cs="Arial"/>
        </w:rPr>
        <w:t>predstavljaju</w:t>
      </w:r>
      <w:proofErr w:type="spellEnd"/>
      <w:r w:rsidRPr="004C41CA">
        <w:rPr>
          <w:rFonts w:ascii="Cambria" w:hAnsi="Cambria" w:cs="Arial"/>
        </w:rPr>
        <w:t xml:space="preserve"> </w:t>
      </w:r>
      <w:proofErr w:type="spellStart"/>
      <w:r w:rsidRPr="004C41CA">
        <w:rPr>
          <w:rFonts w:ascii="Cambria" w:hAnsi="Cambria" w:cs="Arial"/>
        </w:rPr>
        <w:t>izraz</w:t>
      </w:r>
      <w:proofErr w:type="spellEnd"/>
      <w:r w:rsidRPr="004C41CA">
        <w:rPr>
          <w:rFonts w:ascii="Cambria" w:hAnsi="Cambria" w:cs="Arial"/>
        </w:rPr>
        <w:t xml:space="preserve"> </w:t>
      </w:r>
      <w:proofErr w:type="spellStart"/>
      <w:r w:rsidRPr="004C41CA">
        <w:rPr>
          <w:rFonts w:ascii="Cambria" w:hAnsi="Cambria" w:cs="Arial"/>
        </w:rPr>
        <w:t>njihove</w:t>
      </w:r>
      <w:proofErr w:type="spellEnd"/>
      <w:r w:rsidRPr="004C41CA">
        <w:rPr>
          <w:rFonts w:ascii="Cambria" w:hAnsi="Cambria" w:cs="Arial"/>
        </w:rPr>
        <w:t xml:space="preserve"> </w:t>
      </w:r>
      <w:proofErr w:type="spellStart"/>
      <w:r w:rsidRPr="004C41CA">
        <w:rPr>
          <w:rFonts w:ascii="Cambria" w:hAnsi="Cambria" w:cs="Arial"/>
        </w:rPr>
        <w:t>stvarne</w:t>
      </w:r>
      <w:proofErr w:type="spellEnd"/>
      <w:r w:rsidRPr="004C41CA">
        <w:rPr>
          <w:rFonts w:ascii="Cambria" w:hAnsi="Cambria" w:cs="Arial"/>
        </w:rPr>
        <w:t xml:space="preserve"> </w:t>
      </w:r>
      <w:proofErr w:type="spellStart"/>
      <w:r w:rsidRPr="004C41CA">
        <w:rPr>
          <w:rFonts w:ascii="Cambria" w:hAnsi="Cambria" w:cs="Arial"/>
        </w:rPr>
        <w:t>volje</w:t>
      </w:r>
      <w:proofErr w:type="spellEnd"/>
      <w:r w:rsidRPr="004C41CA">
        <w:rPr>
          <w:rFonts w:ascii="Cambria" w:hAnsi="Cambria" w:cs="Arial"/>
        </w:rPr>
        <w:t>.</w:t>
      </w:r>
      <w:r w:rsidRPr="004C41CA">
        <w:rPr>
          <w:rFonts w:ascii="Cambria" w:hAnsi="Cambria" w:cs="Arial"/>
        </w:rPr>
        <w:tab/>
      </w:r>
    </w:p>
    <w:p w14:paraId="6433F3E6" w14:textId="77777777" w:rsidR="0066641E" w:rsidRPr="004C41CA" w:rsidRDefault="0066641E" w:rsidP="0066641E">
      <w:pPr>
        <w:jc w:val="both"/>
        <w:rPr>
          <w:rFonts w:ascii="Cambria" w:hAnsi="Cambria" w:cs="Arial"/>
        </w:rPr>
      </w:pPr>
      <w:r w:rsidRPr="004C41CA">
        <w:rPr>
          <w:rFonts w:ascii="Cambria" w:hAnsi="Cambria" w:cs="Arial"/>
        </w:rPr>
        <w:sym w:font="Wingdings" w:char="F0A8"/>
      </w:r>
      <w:r w:rsidRPr="004C41CA">
        <w:rPr>
          <w:rFonts w:ascii="Cambria" w:hAnsi="Cambria" w:cs="Arial"/>
        </w:rPr>
        <w:t xml:space="preserve"> </w:t>
      </w:r>
      <w:proofErr w:type="spellStart"/>
      <w:r w:rsidRPr="004C41CA">
        <w:rPr>
          <w:rFonts w:ascii="Cambria" w:hAnsi="Cambria" w:cs="Arial"/>
        </w:rPr>
        <w:t>Ugovor</w:t>
      </w:r>
      <w:proofErr w:type="spellEnd"/>
      <w:r w:rsidRPr="004C41CA">
        <w:rPr>
          <w:rFonts w:ascii="Cambria" w:hAnsi="Cambria" w:cs="Arial"/>
        </w:rPr>
        <w:t xml:space="preserve"> o </w:t>
      </w:r>
      <w:proofErr w:type="spellStart"/>
      <w:r w:rsidRPr="004C41CA">
        <w:rPr>
          <w:rFonts w:ascii="Cambria" w:hAnsi="Cambria" w:cs="Arial"/>
        </w:rPr>
        <w:t>predmetnoj</w:t>
      </w:r>
      <w:proofErr w:type="spellEnd"/>
      <w:r w:rsidRPr="004C41CA">
        <w:rPr>
          <w:rFonts w:ascii="Cambria" w:hAnsi="Cambria" w:cs="Arial"/>
        </w:rPr>
        <w:t xml:space="preserve"> </w:t>
      </w:r>
      <w:proofErr w:type="spellStart"/>
      <w:r w:rsidRPr="004C41CA">
        <w:rPr>
          <w:rFonts w:ascii="Cambria" w:hAnsi="Cambria" w:cs="Arial"/>
        </w:rPr>
        <w:t>javnoj</w:t>
      </w:r>
      <w:proofErr w:type="spellEnd"/>
      <w:r w:rsidRPr="004C41CA">
        <w:rPr>
          <w:rFonts w:ascii="Cambria" w:hAnsi="Cambria" w:cs="Arial"/>
        </w:rPr>
        <w:t xml:space="preserve"> </w:t>
      </w:r>
      <w:proofErr w:type="spellStart"/>
      <w:r w:rsidRPr="004C41CA">
        <w:rPr>
          <w:rFonts w:ascii="Cambria" w:hAnsi="Cambria" w:cs="Arial"/>
        </w:rPr>
        <w:t>nabavci</w:t>
      </w:r>
      <w:proofErr w:type="spellEnd"/>
      <w:r w:rsidRPr="004C41CA">
        <w:rPr>
          <w:rFonts w:ascii="Cambria" w:hAnsi="Cambria" w:cs="Arial"/>
        </w:rPr>
        <w:t xml:space="preserve"> </w:t>
      </w:r>
      <w:proofErr w:type="spellStart"/>
      <w:r w:rsidRPr="004C41CA">
        <w:rPr>
          <w:rFonts w:ascii="Cambria" w:hAnsi="Cambria" w:cs="Arial"/>
        </w:rPr>
        <w:t>sačinjen</w:t>
      </w:r>
      <w:proofErr w:type="spellEnd"/>
      <w:r w:rsidRPr="004C41CA">
        <w:rPr>
          <w:rFonts w:ascii="Cambria" w:hAnsi="Cambria" w:cs="Arial"/>
        </w:rPr>
        <w:t xml:space="preserve"> je u 6 (</w:t>
      </w:r>
      <w:proofErr w:type="spellStart"/>
      <w:r w:rsidRPr="004C41CA">
        <w:rPr>
          <w:rFonts w:ascii="Cambria" w:hAnsi="Cambria" w:cs="Arial"/>
        </w:rPr>
        <w:t>šest</w:t>
      </w:r>
      <w:proofErr w:type="spellEnd"/>
      <w:r w:rsidRPr="004C41CA">
        <w:rPr>
          <w:rFonts w:ascii="Cambria" w:hAnsi="Cambria" w:cs="Arial"/>
        </w:rPr>
        <w:t xml:space="preserve">) </w:t>
      </w:r>
      <w:proofErr w:type="spellStart"/>
      <w:r w:rsidRPr="004C41CA">
        <w:rPr>
          <w:rFonts w:ascii="Cambria" w:hAnsi="Cambria" w:cs="Arial"/>
        </w:rPr>
        <w:t>primjeraka</w:t>
      </w:r>
      <w:proofErr w:type="spellEnd"/>
      <w:r w:rsidRPr="004C41CA">
        <w:rPr>
          <w:rFonts w:ascii="Cambria" w:hAnsi="Cambria" w:cs="Arial"/>
        </w:rPr>
        <w:t xml:space="preserve"> </w:t>
      </w:r>
      <w:proofErr w:type="spellStart"/>
      <w:r w:rsidRPr="004C41CA">
        <w:rPr>
          <w:rFonts w:ascii="Cambria" w:hAnsi="Cambria" w:cs="Arial"/>
        </w:rPr>
        <w:t>istovjetnog</w:t>
      </w:r>
      <w:proofErr w:type="spellEnd"/>
      <w:r w:rsidRPr="004C41CA">
        <w:rPr>
          <w:rFonts w:ascii="Cambria" w:hAnsi="Cambria" w:cs="Arial"/>
        </w:rPr>
        <w:t xml:space="preserve"> </w:t>
      </w:r>
      <w:proofErr w:type="spellStart"/>
      <w:r w:rsidRPr="004C41CA">
        <w:rPr>
          <w:rFonts w:ascii="Cambria" w:hAnsi="Cambria" w:cs="Arial"/>
        </w:rPr>
        <w:t>teksta</w:t>
      </w:r>
      <w:proofErr w:type="spellEnd"/>
      <w:r w:rsidRPr="004C41CA">
        <w:rPr>
          <w:rFonts w:ascii="Cambria" w:hAnsi="Cambria" w:cs="Arial"/>
        </w:rPr>
        <w:t xml:space="preserve"> </w:t>
      </w:r>
      <w:proofErr w:type="spellStart"/>
      <w:r w:rsidRPr="004C41CA">
        <w:rPr>
          <w:rFonts w:ascii="Cambria" w:hAnsi="Cambria" w:cs="Arial"/>
        </w:rPr>
        <w:t>od</w:t>
      </w:r>
      <w:proofErr w:type="spellEnd"/>
      <w:r w:rsidRPr="004C41CA">
        <w:rPr>
          <w:rFonts w:ascii="Cambria" w:hAnsi="Cambria" w:cs="Arial"/>
        </w:rPr>
        <w:t xml:space="preserve"> </w:t>
      </w:r>
      <w:proofErr w:type="spellStart"/>
      <w:r w:rsidRPr="004C41CA">
        <w:rPr>
          <w:rFonts w:ascii="Cambria" w:hAnsi="Cambria" w:cs="Arial"/>
        </w:rPr>
        <w:t>kojih</w:t>
      </w:r>
      <w:proofErr w:type="spellEnd"/>
      <w:r w:rsidRPr="004C41CA">
        <w:rPr>
          <w:rFonts w:ascii="Cambria" w:hAnsi="Cambria" w:cs="Arial"/>
        </w:rPr>
        <w:t xml:space="preserve"> </w:t>
      </w:r>
      <w:proofErr w:type="spellStart"/>
      <w:r w:rsidRPr="004C41CA">
        <w:rPr>
          <w:rFonts w:ascii="Cambria" w:hAnsi="Cambria" w:cs="Arial"/>
        </w:rPr>
        <w:t>Dobavljač</w:t>
      </w:r>
      <w:proofErr w:type="spellEnd"/>
      <w:r w:rsidRPr="004C41CA">
        <w:rPr>
          <w:rFonts w:ascii="Cambria" w:hAnsi="Cambria" w:cs="Arial"/>
        </w:rPr>
        <w:t xml:space="preserve"> </w:t>
      </w:r>
      <w:proofErr w:type="spellStart"/>
      <w:r w:rsidRPr="004C41CA">
        <w:rPr>
          <w:rFonts w:ascii="Cambria" w:hAnsi="Cambria" w:cs="Arial"/>
        </w:rPr>
        <w:t>dobija</w:t>
      </w:r>
      <w:proofErr w:type="spellEnd"/>
      <w:r w:rsidRPr="004C41CA">
        <w:rPr>
          <w:rFonts w:ascii="Cambria" w:hAnsi="Cambria" w:cs="Arial"/>
        </w:rPr>
        <w:t xml:space="preserve"> 2 (</w:t>
      </w:r>
      <w:proofErr w:type="spellStart"/>
      <w:r w:rsidRPr="004C41CA">
        <w:rPr>
          <w:rFonts w:ascii="Cambria" w:hAnsi="Cambria" w:cs="Arial"/>
        </w:rPr>
        <w:t>dva</w:t>
      </w:r>
      <w:proofErr w:type="spellEnd"/>
      <w:r w:rsidRPr="004C41CA">
        <w:rPr>
          <w:rFonts w:ascii="Cambria" w:hAnsi="Cambria" w:cs="Arial"/>
        </w:rPr>
        <w:t xml:space="preserve">) </w:t>
      </w:r>
      <w:proofErr w:type="spellStart"/>
      <w:r w:rsidRPr="004C41CA">
        <w:rPr>
          <w:rFonts w:ascii="Cambria" w:hAnsi="Cambria" w:cs="Arial"/>
        </w:rPr>
        <w:t>primjerka</w:t>
      </w:r>
      <w:proofErr w:type="spellEnd"/>
      <w:r w:rsidRPr="004C41CA">
        <w:rPr>
          <w:rFonts w:ascii="Cambria" w:hAnsi="Cambria" w:cs="Arial"/>
        </w:rPr>
        <w:t xml:space="preserve">, a </w:t>
      </w:r>
      <w:proofErr w:type="spellStart"/>
      <w:r w:rsidRPr="004C41CA">
        <w:rPr>
          <w:rFonts w:ascii="Cambria" w:hAnsi="Cambria" w:cs="Arial"/>
        </w:rPr>
        <w:t>Naručilac</w:t>
      </w:r>
      <w:proofErr w:type="spellEnd"/>
      <w:r w:rsidRPr="004C41CA">
        <w:rPr>
          <w:rFonts w:ascii="Cambria" w:hAnsi="Cambria" w:cs="Arial"/>
        </w:rPr>
        <w:t xml:space="preserve"> 4 (</w:t>
      </w:r>
      <w:proofErr w:type="spellStart"/>
      <w:r w:rsidRPr="004C41CA">
        <w:rPr>
          <w:rFonts w:ascii="Cambria" w:hAnsi="Cambria" w:cs="Arial"/>
        </w:rPr>
        <w:t>četiri</w:t>
      </w:r>
      <w:proofErr w:type="spellEnd"/>
      <w:r w:rsidRPr="004C41CA">
        <w:rPr>
          <w:rFonts w:ascii="Cambria" w:hAnsi="Cambria" w:cs="Arial"/>
        </w:rPr>
        <w:t xml:space="preserve">) </w:t>
      </w:r>
      <w:proofErr w:type="spellStart"/>
      <w:r w:rsidRPr="004C41CA">
        <w:rPr>
          <w:rFonts w:ascii="Cambria" w:hAnsi="Cambria" w:cs="Arial"/>
        </w:rPr>
        <w:t>primjerka</w:t>
      </w:r>
      <w:proofErr w:type="spellEnd"/>
      <w:r w:rsidRPr="004C41CA">
        <w:rPr>
          <w:rFonts w:ascii="Cambria" w:hAnsi="Cambria" w:cs="Arial"/>
        </w:rPr>
        <w:t>.</w:t>
      </w:r>
    </w:p>
    <w:p w14:paraId="4CF65BA2" w14:textId="646D0A75" w:rsidR="00F073EE" w:rsidRPr="004C41CA" w:rsidRDefault="00F073EE" w:rsidP="00F073EE">
      <w:pPr>
        <w:spacing w:after="0" w:line="240" w:lineRule="auto"/>
        <w:jc w:val="both"/>
        <w:rPr>
          <w:rFonts w:ascii="Cambria" w:eastAsia="Times New Roman" w:hAnsi="Cambria" w:cs="Arial"/>
          <w:b/>
          <w:bCs/>
          <w:color w:val="FF0000"/>
          <w:lang w:val="sr-Latn-ME"/>
        </w:rPr>
      </w:pPr>
    </w:p>
    <w:p w14:paraId="4637240A" w14:textId="4C6E5EEF" w:rsidR="00954B0D" w:rsidRPr="004C41CA" w:rsidRDefault="00954B0D" w:rsidP="00F073EE">
      <w:pPr>
        <w:spacing w:after="0" w:line="240" w:lineRule="auto"/>
        <w:jc w:val="both"/>
        <w:rPr>
          <w:rFonts w:ascii="Cambria" w:eastAsia="Times New Roman" w:hAnsi="Cambria" w:cs="Arial"/>
          <w:b/>
          <w:bCs/>
          <w:color w:val="FF0000"/>
          <w:lang w:val="sr-Latn-ME"/>
        </w:rPr>
      </w:pPr>
    </w:p>
    <w:p w14:paraId="7BBB762C" w14:textId="77777777" w:rsidR="00954B0D" w:rsidRPr="004C41CA" w:rsidRDefault="00954B0D" w:rsidP="00F073EE">
      <w:pPr>
        <w:spacing w:after="0" w:line="240" w:lineRule="auto"/>
        <w:jc w:val="both"/>
        <w:rPr>
          <w:rFonts w:ascii="Cambria" w:eastAsia="Times New Roman" w:hAnsi="Cambria" w:cs="Arial"/>
          <w:b/>
          <w:bCs/>
          <w:color w:val="FF0000"/>
          <w:lang w:val="sr-Latn-ME"/>
        </w:rPr>
      </w:pPr>
    </w:p>
    <w:p w14:paraId="2226425A" w14:textId="77777777"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lang w:val="sr-Latn-ME"/>
        </w:rPr>
      </w:pPr>
      <w:bookmarkStart w:id="17" w:name="_Toc62730566"/>
      <w:r w:rsidRPr="004C41CA">
        <w:rPr>
          <w:rFonts w:ascii="Cambria" w:eastAsia="Times New Roman" w:hAnsi="Cambria" w:cs="Times New Roman"/>
          <w:b/>
          <w:lang w:val="sr-Latn-ME"/>
        </w:rPr>
        <w:t>ZAHTJEV ZA POJAŠNJENJE ILI IZMJENU I DOPUNU TENDERSKE DOKUMENTACIJE</w:t>
      </w:r>
      <w:bookmarkEnd w:id="17"/>
    </w:p>
    <w:p w14:paraId="30CC2AC6" w14:textId="77777777" w:rsidR="00F073EE" w:rsidRPr="004C41CA" w:rsidRDefault="00F073EE" w:rsidP="00F073EE">
      <w:pPr>
        <w:spacing w:after="0" w:line="240" w:lineRule="auto"/>
        <w:jc w:val="both"/>
        <w:rPr>
          <w:rFonts w:ascii="Cambria" w:eastAsia="Times New Roman" w:hAnsi="Cambria" w:cs="Arial"/>
          <w:lang w:val="sr-Latn-ME"/>
        </w:rPr>
      </w:pPr>
    </w:p>
    <w:p w14:paraId="2391AAA0" w14:textId="77777777" w:rsidR="00F073EE" w:rsidRPr="004C41CA" w:rsidRDefault="00F073EE" w:rsidP="00F073EE">
      <w:pPr>
        <w:autoSpaceDE w:val="0"/>
        <w:autoSpaceDN w:val="0"/>
        <w:adjustRightInd w:val="0"/>
        <w:spacing w:after="0" w:line="240" w:lineRule="auto"/>
        <w:jc w:val="both"/>
        <w:rPr>
          <w:rFonts w:ascii="Cambria" w:eastAsia="Times New Roman" w:hAnsi="Cambria" w:cs="Arial"/>
          <w:lang w:val="sr-Latn-ME"/>
        </w:rPr>
      </w:pPr>
      <w:r w:rsidRPr="004C41CA">
        <w:rPr>
          <w:rFonts w:ascii="Cambria" w:eastAsia="Times New Roman"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64B748C" w14:textId="77777777" w:rsidR="00F073EE" w:rsidRPr="004C41CA" w:rsidRDefault="00F073EE" w:rsidP="00F073EE">
      <w:pPr>
        <w:spacing w:after="0" w:line="240" w:lineRule="auto"/>
        <w:jc w:val="both"/>
        <w:rPr>
          <w:rFonts w:ascii="Cambria" w:eastAsia="Times New Roman" w:hAnsi="Cambria" w:cs="Arial"/>
          <w:lang w:val="sr-Latn-ME"/>
        </w:rPr>
      </w:pPr>
    </w:p>
    <w:p w14:paraId="37C2F015"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Privredni subjekat ima pravo da pisanim zahtjevom traži od naručioca pojašnjenje tenderske dokumentacije najkasnije deset dana prije isteka roka određenog za dostavljanje ponuda.</w:t>
      </w:r>
    </w:p>
    <w:p w14:paraId="4C812B92" w14:textId="77777777" w:rsidR="00F073EE" w:rsidRPr="004C41CA" w:rsidRDefault="00F073EE" w:rsidP="00F073EE">
      <w:pPr>
        <w:spacing w:after="0" w:line="240" w:lineRule="auto"/>
        <w:jc w:val="both"/>
        <w:rPr>
          <w:rFonts w:ascii="Cambria" w:eastAsia="Times New Roman" w:hAnsi="Cambria" w:cs="Arial"/>
          <w:lang w:val="sr-Latn-ME"/>
        </w:rPr>
      </w:pPr>
    </w:p>
    <w:p w14:paraId="127166FE"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Zahtjev se podnosi isključivo putem ESJN-a.</w:t>
      </w:r>
    </w:p>
    <w:p w14:paraId="2388E7C8"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56309E66"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2239987B"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2FDFCA00" w14:textId="3755243D" w:rsidR="00A55595" w:rsidRPr="004C41CA" w:rsidRDefault="00A55595" w:rsidP="00F073EE">
      <w:pPr>
        <w:spacing w:after="0" w:line="240" w:lineRule="auto"/>
        <w:jc w:val="both"/>
        <w:rPr>
          <w:rFonts w:ascii="Cambria" w:eastAsia="Times New Roman" w:hAnsi="Cambria" w:cs="Arial"/>
          <w:color w:val="000000"/>
          <w:lang w:val="sr-Latn-ME"/>
        </w:rPr>
      </w:pPr>
    </w:p>
    <w:p w14:paraId="3C46E894" w14:textId="1B849592" w:rsidR="009137E5" w:rsidRPr="004C41CA" w:rsidRDefault="009137E5" w:rsidP="00F073EE">
      <w:pPr>
        <w:spacing w:after="0" w:line="240" w:lineRule="auto"/>
        <w:jc w:val="both"/>
        <w:rPr>
          <w:rFonts w:ascii="Cambria" w:eastAsia="Times New Roman" w:hAnsi="Cambria" w:cs="Arial"/>
          <w:color w:val="000000"/>
          <w:lang w:val="sr-Latn-ME"/>
        </w:rPr>
      </w:pPr>
    </w:p>
    <w:p w14:paraId="486ABD28" w14:textId="41E78D6F" w:rsidR="00D80A69" w:rsidRPr="004C41CA" w:rsidRDefault="00D80A69" w:rsidP="00F073EE">
      <w:pPr>
        <w:spacing w:after="0" w:line="240" w:lineRule="auto"/>
        <w:jc w:val="both"/>
        <w:rPr>
          <w:rFonts w:ascii="Cambria" w:eastAsia="Times New Roman" w:hAnsi="Cambria" w:cs="Arial"/>
          <w:color w:val="000000"/>
          <w:lang w:val="sr-Latn-ME"/>
        </w:rPr>
      </w:pPr>
    </w:p>
    <w:p w14:paraId="6B29B65C" w14:textId="0AC35EC5" w:rsidR="00D80A69" w:rsidRPr="004C41CA" w:rsidRDefault="00D80A69" w:rsidP="00F073EE">
      <w:pPr>
        <w:spacing w:after="0" w:line="240" w:lineRule="auto"/>
        <w:jc w:val="both"/>
        <w:rPr>
          <w:rFonts w:ascii="Cambria" w:eastAsia="Times New Roman" w:hAnsi="Cambria" w:cs="Arial"/>
          <w:color w:val="000000"/>
          <w:lang w:val="sr-Latn-ME"/>
        </w:rPr>
      </w:pPr>
    </w:p>
    <w:p w14:paraId="041762A5" w14:textId="2542B88D" w:rsidR="00954B0D" w:rsidRPr="004C41CA" w:rsidRDefault="00954B0D" w:rsidP="00F073EE">
      <w:pPr>
        <w:spacing w:after="0" w:line="240" w:lineRule="auto"/>
        <w:jc w:val="both"/>
        <w:rPr>
          <w:rFonts w:ascii="Cambria" w:eastAsia="Times New Roman" w:hAnsi="Cambria" w:cs="Arial"/>
          <w:color w:val="000000"/>
          <w:lang w:val="sr-Latn-ME"/>
        </w:rPr>
      </w:pPr>
    </w:p>
    <w:p w14:paraId="0BAEB565" w14:textId="487191B2" w:rsidR="00954B0D" w:rsidRPr="004C41CA" w:rsidRDefault="00954B0D" w:rsidP="00F073EE">
      <w:pPr>
        <w:spacing w:after="0" w:line="240" w:lineRule="auto"/>
        <w:jc w:val="both"/>
        <w:rPr>
          <w:rFonts w:ascii="Cambria" w:eastAsia="Times New Roman" w:hAnsi="Cambria" w:cs="Arial"/>
          <w:color w:val="000000"/>
          <w:lang w:val="sr-Latn-ME"/>
        </w:rPr>
      </w:pPr>
    </w:p>
    <w:p w14:paraId="47EF47BC" w14:textId="419FCA9E" w:rsidR="00954B0D" w:rsidRPr="004C41CA" w:rsidRDefault="00954B0D" w:rsidP="00F073EE">
      <w:pPr>
        <w:spacing w:after="0" w:line="240" w:lineRule="auto"/>
        <w:jc w:val="both"/>
        <w:rPr>
          <w:rFonts w:ascii="Cambria" w:eastAsia="Times New Roman" w:hAnsi="Cambria" w:cs="Arial"/>
          <w:color w:val="000000"/>
          <w:lang w:val="sr-Latn-ME"/>
        </w:rPr>
      </w:pPr>
    </w:p>
    <w:p w14:paraId="2A2CE8A4" w14:textId="17E59BDF" w:rsidR="00954B0D" w:rsidRPr="004C41CA" w:rsidRDefault="00954B0D" w:rsidP="00F073EE">
      <w:pPr>
        <w:spacing w:after="0" w:line="240" w:lineRule="auto"/>
        <w:jc w:val="both"/>
        <w:rPr>
          <w:rFonts w:ascii="Cambria" w:eastAsia="Times New Roman" w:hAnsi="Cambria" w:cs="Arial"/>
          <w:color w:val="000000"/>
          <w:lang w:val="sr-Latn-ME"/>
        </w:rPr>
      </w:pPr>
    </w:p>
    <w:p w14:paraId="5E9967A4" w14:textId="3E29F02B" w:rsidR="00954B0D" w:rsidRPr="004C41CA" w:rsidRDefault="00954B0D" w:rsidP="00F073EE">
      <w:pPr>
        <w:spacing w:after="0" w:line="240" w:lineRule="auto"/>
        <w:jc w:val="both"/>
        <w:rPr>
          <w:rFonts w:ascii="Cambria" w:eastAsia="Times New Roman" w:hAnsi="Cambria" w:cs="Arial"/>
          <w:color w:val="000000"/>
          <w:lang w:val="sr-Latn-ME"/>
        </w:rPr>
      </w:pPr>
    </w:p>
    <w:p w14:paraId="69EF898B" w14:textId="257C973A" w:rsidR="00954B0D" w:rsidRPr="004C41CA" w:rsidRDefault="00954B0D" w:rsidP="00F073EE">
      <w:pPr>
        <w:spacing w:after="0" w:line="240" w:lineRule="auto"/>
        <w:jc w:val="both"/>
        <w:rPr>
          <w:rFonts w:ascii="Cambria" w:eastAsia="Times New Roman" w:hAnsi="Cambria" w:cs="Arial"/>
          <w:color w:val="000000"/>
          <w:lang w:val="sr-Latn-ME"/>
        </w:rPr>
      </w:pPr>
    </w:p>
    <w:p w14:paraId="37C25DF8" w14:textId="369BBB07" w:rsidR="00954B0D" w:rsidRPr="004C41CA" w:rsidRDefault="00954B0D" w:rsidP="00F073EE">
      <w:pPr>
        <w:spacing w:after="0" w:line="240" w:lineRule="auto"/>
        <w:jc w:val="both"/>
        <w:rPr>
          <w:rFonts w:ascii="Cambria" w:eastAsia="Times New Roman" w:hAnsi="Cambria" w:cs="Arial"/>
          <w:color w:val="000000"/>
          <w:lang w:val="sr-Latn-ME"/>
        </w:rPr>
      </w:pPr>
    </w:p>
    <w:p w14:paraId="0F62BD69" w14:textId="5A090BA8" w:rsidR="00954B0D" w:rsidRPr="004C41CA" w:rsidRDefault="00954B0D" w:rsidP="00F073EE">
      <w:pPr>
        <w:spacing w:after="0" w:line="240" w:lineRule="auto"/>
        <w:jc w:val="both"/>
        <w:rPr>
          <w:rFonts w:ascii="Cambria" w:eastAsia="Times New Roman" w:hAnsi="Cambria" w:cs="Arial"/>
          <w:color w:val="000000"/>
          <w:lang w:val="sr-Latn-ME"/>
        </w:rPr>
      </w:pPr>
    </w:p>
    <w:p w14:paraId="281113CF" w14:textId="3231B5A1" w:rsidR="00954B0D" w:rsidRPr="004C41CA" w:rsidRDefault="00954B0D" w:rsidP="00F073EE">
      <w:pPr>
        <w:spacing w:after="0" w:line="240" w:lineRule="auto"/>
        <w:jc w:val="both"/>
        <w:rPr>
          <w:rFonts w:ascii="Cambria" w:eastAsia="Times New Roman" w:hAnsi="Cambria" w:cs="Arial"/>
          <w:color w:val="000000"/>
          <w:lang w:val="sr-Latn-ME"/>
        </w:rPr>
      </w:pPr>
    </w:p>
    <w:p w14:paraId="407AF1EF" w14:textId="77777777" w:rsidR="006526F3" w:rsidRPr="004C41CA" w:rsidRDefault="006526F3" w:rsidP="00F073EE">
      <w:pPr>
        <w:spacing w:after="0" w:line="240" w:lineRule="auto"/>
        <w:jc w:val="both"/>
        <w:rPr>
          <w:rFonts w:ascii="Cambria" w:eastAsia="Times New Roman" w:hAnsi="Cambria" w:cs="Arial"/>
          <w:color w:val="000000"/>
          <w:lang w:val="sr-Latn-ME"/>
        </w:rPr>
      </w:pPr>
    </w:p>
    <w:p w14:paraId="5023FD58" w14:textId="6E10242F" w:rsidR="00D80A69" w:rsidRDefault="00D80A69" w:rsidP="00F073EE">
      <w:pPr>
        <w:spacing w:after="0" w:line="240" w:lineRule="auto"/>
        <w:jc w:val="both"/>
        <w:rPr>
          <w:rFonts w:ascii="Cambria" w:eastAsia="Times New Roman" w:hAnsi="Cambria" w:cs="Arial"/>
          <w:color w:val="000000"/>
          <w:lang w:val="sr-Latn-ME"/>
        </w:rPr>
      </w:pPr>
    </w:p>
    <w:p w14:paraId="7C49202C" w14:textId="1C6436FE" w:rsidR="0057150E" w:rsidRDefault="0057150E" w:rsidP="00F073EE">
      <w:pPr>
        <w:spacing w:after="0" w:line="240" w:lineRule="auto"/>
        <w:jc w:val="both"/>
        <w:rPr>
          <w:rFonts w:ascii="Cambria" w:eastAsia="Times New Roman" w:hAnsi="Cambria" w:cs="Arial"/>
          <w:color w:val="000000"/>
          <w:lang w:val="sr-Latn-ME"/>
        </w:rPr>
      </w:pPr>
    </w:p>
    <w:p w14:paraId="4B9E5D41" w14:textId="5800582F" w:rsidR="0057150E" w:rsidRDefault="0057150E" w:rsidP="00F073EE">
      <w:pPr>
        <w:spacing w:after="0" w:line="240" w:lineRule="auto"/>
        <w:jc w:val="both"/>
        <w:rPr>
          <w:rFonts w:ascii="Cambria" w:eastAsia="Times New Roman" w:hAnsi="Cambria" w:cs="Arial"/>
          <w:color w:val="000000"/>
          <w:lang w:val="sr-Latn-ME"/>
        </w:rPr>
      </w:pPr>
    </w:p>
    <w:p w14:paraId="2043E24F" w14:textId="766BEAC4" w:rsidR="0057150E" w:rsidRDefault="0057150E" w:rsidP="00F073EE">
      <w:pPr>
        <w:spacing w:after="0" w:line="240" w:lineRule="auto"/>
        <w:jc w:val="both"/>
        <w:rPr>
          <w:rFonts w:ascii="Cambria" w:eastAsia="Times New Roman" w:hAnsi="Cambria" w:cs="Arial"/>
          <w:color w:val="000000"/>
          <w:lang w:val="sr-Latn-ME"/>
        </w:rPr>
      </w:pPr>
    </w:p>
    <w:p w14:paraId="44E18057" w14:textId="77777777" w:rsidR="0057150E" w:rsidRPr="004C41CA" w:rsidRDefault="0057150E" w:rsidP="00F073EE">
      <w:pPr>
        <w:spacing w:after="0" w:line="240" w:lineRule="auto"/>
        <w:jc w:val="both"/>
        <w:rPr>
          <w:rFonts w:ascii="Cambria" w:eastAsia="Times New Roman" w:hAnsi="Cambria" w:cs="Arial"/>
          <w:color w:val="000000"/>
          <w:lang w:val="sr-Latn-ME"/>
        </w:rPr>
      </w:pPr>
    </w:p>
    <w:p w14:paraId="32FFFA40" w14:textId="3ECEA56A"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color w:val="000000"/>
          <w:lang w:val="sr-Latn-ME"/>
        </w:rPr>
      </w:pPr>
      <w:bookmarkStart w:id="18" w:name="_Toc416180136"/>
      <w:bookmarkStart w:id="19" w:name="_Toc508349235"/>
      <w:bookmarkStart w:id="20" w:name="_Toc62730567"/>
      <w:r w:rsidRPr="004C41CA">
        <w:rPr>
          <w:rFonts w:ascii="Cambria" w:eastAsia="Times New Roman" w:hAnsi="Cambria" w:cs="Times New Roman"/>
          <w:b/>
          <w:lang w:val="sr-Latn-ME"/>
        </w:rPr>
        <w:t xml:space="preserve"> </w:t>
      </w:r>
      <w:bookmarkStart w:id="21" w:name="_Hlk161036215"/>
      <w:r w:rsidRPr="004C41CA">
        <w:rPr>
          <w:rFonts w:ascii="Cambria" w:eastAsia="Times New Roman" w:hAnsi="Cambria" w:cs="Times New Roman"/>
          <w:b/>
          <w:lang w:val="sr-Latn-ME"/>
        </w:rPr>
        <w:t>IZJAVA NARUČIOCA O NEPOSTOJANJU SUKOBA INTERESA</w:t>
      </w:r>
      <w:bookmarkEnd w:id="18"/>
      <w:bookmarkEnd w:id="19"/>
      <w:bookmarkEnd w:id="20"/>
      <w:bookmarkEnd w:id="21"/>
    </w:p>
    <w:p w14:paraId="21303168" w14:textId="77777777" w:rsidR="00F073EE" w:rsidRPr="004C41CA" w:rsidRDefault="00F073EE" w:rsidP="00F073EE">
      <w:pPr>
        <w:tabs>
          <w:tab w:val="left" w:pos="1701"/>
          <w:tab w:val="left" w:pos="4820"/>
        </w:tabs>
        <w:spacing w:after="0" w:line="240" w:lineRule="auto"/>
        <w:jc w:val="both"/>
        <w:rPr>
          <w:rFonts w:ascii="Cambria" w:eastAsia="Times New Roman" w:hAnsi="Cambria" w:cs="Arial"/>
          <w:color w:val="000000"/>
          <w:u w:val="single"/>
          <w:lang w:val="sr-Latn-ME"/>
        </w:rPr>
      </w:pPr>
    </w:p>
    <w:p w14:paraId="54F7896E"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28E826F5" w14:textId="77777777" w:rsidR="00D80A69" w:rsidRPr="004C41CA" w:rsidRDefault="00D80A69" w:rsidP="00D80A69">
      <w:pPr>
        <w:tabs>
          <w:tab w:val="left" w:pos="1701"/>
          <w:tab w:val="left" w:pos="4820"/>
        </w:tabs>
        <w:spacing w:after="0" w:line="240" w:lineRule="auto"/>
        <w:jc w:val="both"/>
        <w:rPr>
          <w:rFonts w:ascii="Cambria" w:eastAsia="Times New Roman" w:hAnsi="Cambria" w:cs="Arial"/>
          <w:color w:val="000000"/>
          <w:u w:val="single"/>
          <w:lang w:val="pl-PL"/>
        </w:rPr>
      </w:pPr>
      <w:bookmarkStart w:id="22" w:name="_Hlk161036191"/>
      <w:bookmarkStart w:id="23" w:name="_Hlk160191578"/>
      <w:r w:rsidRPr="004C41CA">
        <w:rPr>
          <w:rFonts w:ascii="Cambria" w:eastAsia="Times New Roman" w:hAnsi="Cambria" w:cs="Arial"/>
          <w:color w:val="000000"/>
          <w:u w:val="single"/>
          <w:lang w:val="pl-PL"/>
        </w:rPr>
        <w:t>MINISTARSTVO ODBRANE</w:t>
      </w:r>
    </w:p>
    <w:p w14:paraId="6D2B47B0" w14:textId="733A1D5E" w:rsidR="00D80A69" w:rsidRPr="004C41CA" w:rsidRDefault="00D80A69" w:rsidP="00D80A69">
      <w:pPr>
        <w:spacing w:after="0" w:line="240" w:lineRule="auto"/>
        <w:jc w:val="both"/>
        <w:rPr>
          <w:rFonts w:ascii="Cambria" w:eastAsia="Times New Roman" w:hAnsi="Cambria" w:cs="Arial"/>
          <w:color w:val="000000" w:themeColor="text1"/>
          <w:lang w:val="it-IT"/>
        </w:rPr>
      </w:pPr>
      <w:proofErr w:type="spellStart"/>
      <w:r w:rsidRPr="004C41CA">
        <w:rPr>
          <w:rFonts w:ascii="Cambria" w:eastAsia="Times New Roman" w:hAnsi="Cambria" w:cs="Arial"/>
          <w:color w:val="000000"/>
        </w:rPr>
        <w:t>Broj</w:t>
      </w:r>
      <w:proofErr w:type="spellEnd"/>
      <w:r w:rsidRPr="004C41CA">
        <w:rPr>
          <w:rFonts w:ascii="Cambria" w:eastAsia="Times New Roman" w:hAnsi="Cambria" w:cs="Arial"/>
          <w:color w:val="000000"/>
        </w:rPr>
        <w:t>:</w:t>
      </w:r>
      <w:r w:rsidRPr="004C41CA">
        <w:rPr>
          <w:rFonts w:ascii="Cambria" w:eastAsia="Times New Roman" w:hAnsi="Cambria" w:cs="Arial"/>
          <w:b/>
          <w:color w:val="000000" w:themeColor="text1"/>
          <w:lang w:val="it-IT"/>
        </w:rPr>
        <w:t xml:space="preserve"> </w:t>
      </w:r>
      <w:r w:rsidRPr="004C41CA">
        <w:rPr>
          <w:rFonts w:ascii="Cambria" w:eastAsia="Times New Roman" w:hAnsi="Cambria" w:cs="Arial"/>
          <w:color w:val="000000" w:themeColor="text1"/>
          <w:lang w:val="it-IT"/>
        </w:rPr>
        <w:t>070</w:t>
      </w:r>
      <w:r w:rsidR="00616F1D">
        <w:rPr>
          <w:rFonts w:ascii="Cambria" w:eastAsia="Times New Roman" w:hAnsi="Cambria" w:cs="Arial"/>
          <w:color w:val="000000" w:themeColor="text1"/>
          <w:lang w:val="it-IT"/>
        </w:rPr>
        <w:t>4</w:t>
      </w:r>
      <w:r w:rsidRPr="004C41CA">
        <w:rPr>
          <w:rFonts w:ascii="Cambria" w:eastAsia="Times New Roman" w:hAnsi="Cambria" w:cs="Arial"/>
          <w:color w:val="000000" w:themeColor="text1"/>
          <w:lang w:val="it-IT"/>
        </w:rPr>
        <w:t>-426/2</w:t>
      </w:r>
      <w:r w:rsidR="00616F1D">
        <w:rPr>
          <w:rFonts w:ascii="Cambria" w:eastAsia="Times New Roman" w:hAnsi="Cambria" w:cs="Arial"/>
          <w:color w:val="000000" w:themeColor="text1"/>
          <w:lang w:val="it-IT"/>
        </w:rPr>
        <w:t>4</w:t>
      </w:r>
      <w:r w:rsidRPr="004C41CA">
        <w:rPr>
          <w:rFonts w:ascii="Cambria" w:eastAsia="Times New Roman" w:hAnsi="Cambria" w:cs="Arial"/>
          <w:color w:val="000000" w:themeColor="text1"/>
          <w:lang w:val="it-IT"/>
        </w:rPr>
        <w:t>-</w:t>
      </w:r>
      <w:r w:rsidR="009E5419">
        <w:rPr>
          <w:rFonts w:ascii="Cambria" w:eastAsia="Times New Roman" w:hAnsi="Cambria" w:cs="Arial"/>
          <w:color w:val="000000" w:themeColor="text1"/>
          <w:lang w:val="it-IT"/>
        </w:rPr>
        <w:t>2457</w:t>
      </w:r>
    </w:p>
    <w:p w14:paraId="306A1E1B" w14:textId="65706507" w:rsidR="00D80A69" w:rsidRPr="004C41CA" w:rsidRDefault="00D80A69" w:rsidP="00D80A69">
      <w:pPr>
        <w:spacing w:after="0" w:line="240" w:lineRule="auto"/>
        <w:jc w:val="both"/>
        <w:rPr>
          <w:rFonts w:ascii="Cambria" w:eastAsia="Times New Roman" w:hAnsi="Cambria" w:cs="Arial"/>
          <w:color w:val="000000"/>
        </w:rPr>
      </w:pPr>
      <w:proofErr w:type="spellStart"/>
      <w:r w:rsidRPr="004C41CA">
        <w:rPr>
          <w:rFonts w:ascii="Cambria" w:eastAsia="Times New Roman" w:hAnsi="Cambria" w:cs="Arial"/>
          <w:color w:val="000000"/>
        </w:rPr>
        <w:t>Mjesto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datum: </w:t>
      </w:r>
      <w:r w:rsidRPr="004C41CA">
        <w:rPr>
          <w:rFonts w:ascii="Cambria" w:eastAsia="Times New Roman" w:hAnsi="Cambria" w:cs="Arial"/>
          <w:bCs/>
          <w:color w:val="000000"/>
          <w:lang w:val="it-IT"/>
        </w:rPr>
        <w:t xml:space="preserve">Podgorica, </w:t>
      </w:r>
      <w:r w:rsidR="00616F1D">
        <w:rPr>
          <w:rFonts w:ascii="Cambria" w:eastAsia="Times New Roman" w:hAnsi="Cambria" w:cs="Arial"/>
          <w:bCs/>
          <w:color w:val="000000"/>
          <w:lang w:val="it-IT"/>
        </w:rPr>
        <w:t>0</w:t>
      </w:r>
      <w:r w:rsidR="009E5419">
        <w:rPr>
          <w:rFonts w:ascii="Cambria" w:eastAsia="Times New Roman" w:hAnsi="Cambria" w:cs="Arial"/>
          <w:bCs/>
          <w:color w:val="000000"/>
          <w:lang w:val="it-IT"/>
        </w:rPr>
        <w:t>7</w:t>
      </w:r>
      <w:r w:rsidR="0053076D">
        <w:rPr>
          <w:rFonts w:ascii="Cambria" w:eastAsia="Times New Roman" w:hAnsi="Cambria" w:cs="Arial"/>
          <w:bCs/>
          <w:color w:val="000000"/>
          <w:lang w:val="it-IT"/>
        </w:rPr>
        <w:t>.</w:t>
      </w:r>
      <w:proofErr w:type="gramStart"/>
      <w:r w:rsidR="00616F1D">
        <w:rPr>
          <w:rFonts w:ascii="Cambria" w:eastAsia="Times New Roman" w:hAnsi="Cambria" w:cs="Arial"/>
          <w:bCs/>
          <w:color w:val="000000"/>
          <w:lang w:val="it-IT"/>
        </w:rPr>
        <w:t>03</w:t>
      </w:r>
      <w:r w:rsidR="0053076D">
        <w:rPr>
          <w:rFonts w:ascii="Cambria" w:eastAsia="Times New Roman" w:hAnsi="Cambria" w:cs="Arial"/>
          <w:bCs/>
          <w:color w:val="000000"/>
          <w:lang w:val="it-IT"/>
        </w:rPr>
        <w:t>.202</w:t>
      </w:r>
      <w:r w:rsidR="00616F1D">
        <w:rPr>
          <w:rFonts w:ascii="Cambria" w:eastAsia="Times New Roman" w:hAnsi="Cambria" w:cs="Arial"/>
          <w:bCs/>
          <w:color w:val="000000"/>
          <w:lang w:val="it-IT"/>
        </w:rPr>
        <w:t>4</w:t>
      </w:r>
      <w:r w:rsidR="0053076D">
        <w:rPr>
          <w:rFonts w:ascii="Cambria" w:eastAsia="Times New Roman" w:hAnsi="Cambria" w:cs="Arial"/>
          <w:bCs/>
          <w:color w:val="000000"/>
          <w:lang w:val="it-IT"/>
        </w:rPr>
        <w:t>.godine</w:t>
      </w:r>
      <w:proofErr w:type="gramEnd"/>
      <w:r w:rsidRPr="004C41CA">
        <w:rPr>
          <w:rFonts w:ascii="Cambria" w:eastAsia="Times New Roman" w:hAnsi="Cambria" w:cs="Arial"/>
          <w:bCs/>
          <w:color w:val="000000"/>
          <w:lang w:val="it-IT"/>
        </w:rPr>
        <w:t xml:space="preserve"> </w:t>
      </w:r>
    </w:p>
    <w:p w14:paraId="7211AC53" w14:textId="77777777" w:rsidR="00D80A69" w:rsidRPr="004C41CA" w:rsidRDefault="00D80A69" w:rsidP="00D80A69">
      <w:pPr>
        <w:spacing w:after="0" w:line="240" w:lineRule="auto"/>
        <w:jc w:val="both"/>
        <w:rPr>
          <w:rFonts w:ascii="Cambria" w:eastAsia="Times New Roman" w:hAnsi="Cambria" w:cs="Arial"/>
          <w:b/>
          <w:bCs/>
          <w:color w:val="000000"/>
          <w:highlight w:val="yellow"/>
        </w:rPr>
      </w:pPr>
    </w:p>
    <w:p w14:paraId="2B0CE709" w14:textId="77777777" w:rsidR="00D80A69" w:rsidRPr="004C41CA" w:rsidRDefault="00D80A69" w:rsidP="00D80A69">
      <w:pPr>
        <w:spacing w:after="0" w:line="240" w:lineRule="auto"/>
        <w:jc w:val="both"/>
        <w:rPr>
          <w:rFonts w:ascii="Cambria" w:eastAsia="Times New Roman" w:hAnsi="Cambria" w:cs="Arial"/>
          <w:b/>
          <w:bCs/>
          <w:color w:val="000000"/>
          <w:highlight w:val="yellow"/>
        </w:rPr>
      </w:pPr>
    </w:p>
    <w:p w14:paraId="290819EA" w14:textId="77777777" w:rsidR="00D80A69" w:rsidRPr="004C41CA" w:rsidRDefault="00D80A69" w:rsidP="00D80A69">
      <w:pPr>
        <w:tabs>
          <w:tab w:val="left" w:pos="3290"/>
        </w:tabs>
        <w:spacing w:after="0" w:line="240" w:lineRule="auto"/>
        <w:ind w:firstLine="708"/>
        <w:jc w:val="both"/>
        <w:rPr>
          <w:rFonts w:ascii="Cambria" w:eastAsia="Times New Roman" w:hAnsi="Cambria" w:cs="Arial"/>
          <w:color w:val="000000"/>
        </w:rPr>
      </w:pPr>
      <w:r w:rsidRPr="004C41CA">
        <w:rPr>
          <w:rFonts w:ascii="Cambria" w:eastAsia="Times New Roman" w:hAnsi="Cambria" w:cs="Arial"/>
          <w:color w:val="000000"/>
        </w:rPr>
        <w:t xml:space="preserve">U </w:t>
      </w:r>
      <w:proofErr w:type="spellStart"/>
      <w:r w:rsidRPr="004C41CA">
        <w:rPr>
          <w:rFonts w:ascii="Cambria" w:eastAsia="Times New Roman" w:hAnsi="Cambria" w:cs="Arial"/>
          <w:color w:val="000000"/>
        </w:rPr>
        <w:t>skladu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sa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članom</w:t>
      </w:r>
      <w:proofErr w:type="spellEnd"/>
      <w:r w:rsidRPr="004C41CA">
        <w:rPr>
          <w:rFonts w:ascii="Cambria" w:eastAsia="Times New Roman" w:hAnsi="Cambria" w:cs="Arial"/>
          <w:color w:val="000000"/>
        </w:rPr>
        <w:t xml:space="preserve"> 43 </w:t>
      </w:r>
      <w:proofErr w:type="spellStart"/>
      <w:r w:rsidRPr="004C41CA">
        <w:rPr>
          <w:rFonts w:ascii="Cambria" w:eastAsia="Times New Roman" w:hAnsi="Cambria" w:cs="Arial"/>
          <w:color w:val="000000"/>
        </w:rPr>
        <w:t>stav</w:t>
      </w:r>
      <w:proofErr w:type="spellEnd"/>
      <w:r w:rsidRPr="004C41CA">
        <w:rPr>
          <w:rFonts w:ascii="Cambria" w:eastAsia="Times New Roman" w:hAnsi="Cambria" w:cs="Arial"/>
          <w:color w:val="000000"/>
        </w:rPr>
        <w:t xml:space="preserve"> 1 </w:t>
      </w:r>
      <w:proofErr w:type="spellStart"/>
      <w:r w:rsidRPr="004C41CA">
        <w:rPr>
          <w:rFonts w:ascii="Cambria" w:eastAsia="Times New Roman" w:hAnsi="Cambria" w:cs="Arial"/>
          <w:color w:val="000000"/>
        </w:rPr>
        <w:t>Zakona</w:t>
      </w:r>
      <w:proofErr w:type="spellEnd"/>
      <w:r w:rsidRPr="004C41CA">
        <w:rPr>
          <w:rFonts w:ascii="Cambria" w:eastAsia="Times New Roman" w:hAnsi="Cambria" w:cs="Arial"/>
          <w:color w:val="000000"/>
        </w:rPr>
        <w:t xml:space="preserve"> o </w:t>
      </w:r>
      <w:proofErr w:type="spellStart"/>
      <w:r w:rsidRPr="004C41CA">
        <w:rPr>
          <w:rFonts w:ascii="Cambria" w:eastAsia="Times New Roman" w:hAnsi="Cambria" w:cs="Arial"/>
          <w:color w:val="000000"/>
        </w:rPr>
        <w:t>javnim</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nabavkama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Službeni</w:t>
      </w:r>
      <w:proofErr w:type="spellEnd"/>
      <w:r w:rsidRPr="004C41CA">
        <w:rPr>
          <w:rFonts w:ascii="Cambria" w:eastAsia="Times New Roman" w:hAnsi="Cambria" w:cs="Arial"/>
          <w:color w:val="000000"/>
        </w:rPr>
        <w:t xml:space="preserve"> list CG”, br. 74/19,003/23, 011/23), </w:t>
      </w:r>
    </w:p>
    <w:p w14:paraId="36D6F116" w14:textId="77777777" w:rsidR="00D80A69" w:rsidRPr="004C41CA" w:rsidRDefault="00D80A69" w:rsidP="00D80A69">
      <w:pPr>
        <w:tabs>
          <w:tab w:val="left" w:pos="3290"/>
        </w:tabs>
        <w:spacing w:after="0" w:line="240" w:lineRule="auto"/>
        <w:jc w:val="both"/>
        <w:rPr>
          <w:rFonts w:ascii="Cambria" w:eastAsia="Times New Roman" w:hAnsi="Cambria" w:cs="Arial"/>
          <w:color w:val="000000"/>
          <w:highlight w:val="yellow"/>
        </w:rPr>
      </w:pPr>
    </w:p>
    <w:p w14:paraId="6EEBB2FB" w14:textId="77777777" w:rsidR="00D80A69" w:rsidRPr="004C41CA" w:rsidRDefault="00D80A69" w:rsidP="00D80A69">
      <w:pPr>
        <w:tabs>
          <w:tab w:val="left" w:pos="3290"/>
        </w:tabs>
        <w:spacing w:after="0" w:line="240" w:lineRule="auto"/>
        <w:jc w:val="both"/>
        <w:rPr>
          <w:rFonts w:ascii="Cambria" w:eastAsia="Times New Roman" w:hAnsi="Cambria" w:cs="Arial"/>
          <w:color w:val="000000"/>
          <w:highlight w:val="yellow"/>
        </w:rPr>
      </w:pPr>
    </w:p>
    <w:p w14:paraId="633E26CA" w14:textId="77777777" w:rsidR="00D80A69" w:rsidRPr="004C41CA" w:rsidRDefault="00D80A69" w:rsidP="00D80A69">
      <w:pPr>
        <w:tabs>
          <w:tab w:val="left" w:pos="3290"/>
        </w:tabs>
        <w:spacing w:after="0" w:line="240" w:lineRule="auto"/>
        <w:jc w:val="center"/>
        <w:rPr>
          <w:rFonts w:ascii="Cambria" w:eastAsia="Times New Roman" w:hAnsi="Cambria" w:cs="Arial"/>
          <w:b/>
          <w:bCs/>
          <w:color w:val="000000"/>
        </w:rPr>
      </w:pPr>
      <w:proofErr w:type="spellStart"/>
      <w:r w:rsidRPr="004C41CA">
        <w:rPr>
          <w:rFonts w:ascii="Cambria" w:eastAsia="Times New Roman" w:hAnsi="Cambria" w:cs="Arial"/>
          <w:b/>
          <w:bCs/>
          <w:color w:val="000000"/>
        </w:rPr>
        <w:t>Izjavljujem</w:t>
      </w:r>
      <w:proofErr w:type="spellEnd"/>
    </w:p>
    <w:p w14:paraId="62630AE4" w14:textId="77777777" w:rsidR="00D80A69" w:rsidRPr="004C41CA" w:rsidRDefault="00D80A69" w:rsidP="00D80A69">
      <w:pPr>
        <w:tabs>
          <w:tab w:val="left" w:pos="3290"/>
        </w:tabs>
        <w:spacing w:after="0" w:line="240" w:lineRule="auto"/>
        <w:jc w:val="both"/>
        <w:rPr>
          <w:rFonts w:ascii="Cambria" w:eastAsia="Times New Roman" w:hAnsi="Cambria" w:cs="Arial"/>
          <w:color w:val="000000"/>
        </w:rPr>
      </w:pPr>
    </w:p>
    <w:p w14:paraId="0CA5C22B" w14:textId="07A6E52B" w:rsidR="00D80A69" w:rsidRPr="004C41CA" w:rsidRDefault="00D80A69" w:rsidP="00D80A69">
      <w:pPr>
        <w:tabs>
          <w:tab w:val="left" w:pos="3290"/>
        </w:tabs>
        <w:spacing w:after="0" w:line="240" w:lineRule="auto"/>
        <w:jc w:val="both"/>
        <w:rPr>
          <w:rFonts w:ascii="Cambria" w:eastAsia="Times New Roman" w:hAnsi="Cambria" w:cs="Arial"/>
          <w:color w:val="000000"/>
        </w:rPr>
      </w:pPr>
      <w:r w:rsidRPr="004C41CA">
        <w:rPr>
          <w:rFonts w:ascii="Cambria" w:eastAsia="Times New Roman" w:hAnsi="Cambria" w:cs="Arial"/>
          <w:color w:val="000000"/>
        </w:rPr>
        <w:t xml:space="preserve">da u </w:t>
      </w:r>
      <w:proofErr w:type="spellStart"/>
      <w:r w:rsidRPr="004C41CA">
        <w:rPr>
          <w:rFonts w:ascii="Cambria" w:eastAsia="Times New Roman" w:hAnsi="Cambria" w:cs="Arial"/>
          <w:color w:val="000000"/>
        </w:rPr>
        <w:t>postupku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javne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nabavke</w:t>
      </w:r>
      <w:proofErr w:type="spellEnd"/>
      <w:r w:rsidRPr="004C41CA">
        <w:rPr>
          <w:rFonts w:ascii="Cambria" w:eastAsia="Times New Roman" w:hAnsi="Cambria" w:cs="Arial"/>
          <w:color w:val="000000"/>
        </w:rPr>
        <w:t xml:space="preserve"> r.br.9 </w:t>
      </w:r>
      <w:proofErr w:type="spellStart"/>
      <w:r w:rsidRPr="004C41CA">
        <w:rPr>
          <w:rFonts w:ascii="Cambria" w:eastAsia="Times New Roman" w:hAnsi="Cambria" w:cs="Arial"/>
          <w:color w:val="000000"/>
        </w:rPr>
        <w:t>iz</w:t>
      </w:r>
      <w:proofErr w:type="spellEnd"/>
      <w:r w:rsidRPr="004C41CA">
        <w:rPr>
          <w:rFonts w:ascii="Cambria" w:eastAsia="Times New Roman" w:hAnsi="Cambria" w:cs="Arial"/>
          <w:color w:val="000000"/>
        </w:rPr>
        <w:t xml:space="preserve"> </w:t>
      </w:r>
      <w:r w:rsidRPr="004C41CA">
        <w:rPr>
          <w:rFonts w:ascii="Cambria" w:eastAsia="Times New Roman" w:hAnsi="Cambria" w:cs="Arial"/>
          <w:lang w:val="sr-Latn-CS"/>
        </w:rPr>
        <w:t>Plana javnih nabavki za 202</w:t>
      </w:r>
      <w:r w:rsidR="00BF1756">
        <w:rPr>
          <w:rFonts w:ascii="Cambria" w:eastAsia="Times New Roman" w:hAnsi="Cambria" w:cs="Arial"/>
          <w:lang w:val="sr-Latn-CS"/>
        </w:rPr>
        <w:t>4</w:t>
      </w:r>
      <w:r w:rsidRPr="004C41CA">
        <w:rPr>
          <w:rFonts w:ascii="Cambria" w:eastAsia="Times New Roman" w:hAnsi="Cambria" w:cs="Arial"/>
          <w:lang w:val="sr-Latn-CS"/>
        </w:rPr>
        <w:t xml:space="preserve">.godinu, </w:t>
      </w:r>
      <w:proofErr w:type="spellStart"/>
      <w:r w:rsidRPr="004C41CA">
        <w:rPr>
          <w:rFonts w:ascii="Cambria" w:eastAsia="Times New Roman" w:hAnsi="Cambria" w:cs="Arial"/>
          <w:color w:val="000000"/>
        </w:rPr>
        <w:t>broj</w:t>
      </w:r>
      <w:proofErr w:type="spellEnd"/>
      <w:r w:rsidRPr="004C41CA">
        <w:rPr>
          <w:rFonts w:ascii="Cambria" w:eastAsia="Times New Roman" w:hAnsi="Cambria" w:cs="Arial"/>
          <w:color w:val="000000"/>
        </w:rPr>
        <w:t xml:space="preserve"> #</w:t>
      </w:r>
      <w:r w:rsidR="00BF1756">
        <w:rPr>
          <w:rFonts w:ascii="Cambria" w:eastAsia="Times New Roman" w:hAnsi="Cambria" w:cs="Arial"/>
          <w:color w:val="000000"/>
        </w:rPr>
        <w:t>189</w:t>
      </w:r>
      <w:r w:rsidR="00FC0C97">
        <w:rPr>
          <w:rFonts w:ascii="Cambria" w:eastAsia="Times New Roman" w:hAnsi="Cambria" w:cs="Arial"/>
          <w:color w:val="000000"/>
        </w:rPr>
        <w:t>8</w:t>
      </w:r>
      <w:r w:rsidR="00BF1756">
        <w:rPr>
          <w:rFonts w:ascii="Cambria" w:eastAsia="Times New Roman" w:hAnsi="Cambria" w:cs="Arial"/>
          <w:color w:val="000000"/>
        </w:rPr>
        <w:t>0</w:t>
      </w:r>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objavljenom</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Elektronskom</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sistemu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javnih</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nabavki</w:t>
      </w:r>
      <w:proofErr w:type="spellEnd"/>
      <w:r w:rsidRPr="004C41CA">
        <w:rPr>
          <w:rFonts w:ascii="Cambria" w:eastAsia="Times New Roman" w:hAnsi="Cambria" w:cs="Arial"/>
          <w:color w:val="000000"/>
        </w:rPr>
        <w:t xml:space="preserve"> dana </w:t>
      </w:r>
      <w:r w:rsidR="00FC0C97">
        <w:rPr>
          <w:rFonts w:ascii="Cambria" w:eastAsia="Times New Roman" w:hAnsi="Cambria" w:cs="Arial"/>
          <w:color w:val="000000"/>
        </w:rPr>
        <w:t>31</w:t>
      </w:r>
      <w:r w:rsidRPr="004C41CA">
        <w:rPr>
          <w:rFonts w:ascii="Cambria" w:eastAsia="Times New Roman" w:hAnsi="Cambria" w:cs="Arial"/>
          <w:color w:val="000000"/>
        </w:rPr>
        <w:t>.</w:t>
      </w:r>
      <w:proofErr w:type="gramStart"/>
      <w:r w:rsidRPr="004C41CA">
        <w:rPr>
          <w:rFonts w:ascii="Cambria" w:eastAsia="Times New Roman" w:hAnsi="Cambria" w:cs="Arial"/>
          <w:color w:val="000000"/>
        </w:rPr>
        <w:t>0</w:t>
      </w:r>
      <w:r w:rsidR="00FC0C97">
        <w:rPr>
          <w:rFonts w:ascii="Cambria" w:eastAsia="Times New Roman" w:hAnsi="Cambria" w:cs="Arial"/>
          <w:color w:val="000000"/>
        </w:rPr>
        <w:t>1</w:t>
      </w:r>
      <w:r w:rsidRPr="004C41CA">
        <w:rPr>
          <w:rFonts w:ascii="Cambria" w:eastAsia="Times New Roman" w:hAnsi="Cambria" w:cs="Arial"/>
          <w:color w:val="000000"/>
        </w:rPr>
        <w:t>.202</w:t>
      </w:r>
      <w:r w:rsidR="00FC0C97">
        <w:rPr>
          <w:rFonts w:ascii="Cambria" w:eastAsia="Times New Roman" w:hAnsi="Cambria" w:cs="Arial"/>
          <w:color w:val="000000"/>
        </w:rPr>
        <w:t>4</w:t>
      </w:r>
      <w:r w:rsidRPr="004C41CA">
        <w:rPr>
          <w:rFonts w:ascii="Cambria" w:eastAsia="Times New Roman" w:hAnsi="Cambria" w:cs="Arial"/>
          <w:color w:val="000000"/>
        </w:rPr>
        <w:t>.godine</w:t>
      </w:r>
      <w:proofErr w:type="gramEnd"/>
      <w:r w:rsidRPr="004C41CA">
        <w:rPr>
          <w:rFonts w:ascii="Cambria" w:eastAsia="Times New Roman" w:hAnsi="Cambria" w:cs="Arial"/>
          <w:color w:val="000000"/>
        </w:rPr>
        <w:t xml:space="preserve"> </w:t>
      </w:r>
      <w:r w:rsidRPr="004C41CA">
        <w:rPr>
          <w:rFonts w:ascii="Cambria" w:eastAsia="Times New Roman" w:hAnsi="Cambria" w:cs="Arial"/>
          <w:b/>
          <w:color w:val="000000"/>
        </w:rPr>
        <w:t xml:space="preserve">za </w:t>
      </w:r>
      <w:proofErr w:type="spellStart"/>
      <w:r w:rsidRPr="004C41CA">
        <w:rPr>
          <w:rFonts w:ascii="Cambria" w:eastAsia="Times New Roman" w:hAnsi="Cambria" w:cs="Arial"/>
          <w:b/>
          <w:color w:val="000000"/>
        </w:rPr>
        <w:t>nabavku</w:t>
      </w:r>
      <w:proofErr w:type="spellEnd"/>
      <w:r w:rsidRPr="004C41CA">
        <w:rPr>
          <w:rFonts w:ascii="Cambria" w:eastAsia="Times New Roman" w:hAnsi="Cambria" w:cs="Arial"/>
          <w:b/>
          <w:color w:val="000000"/>
        </w:rPr>
        <w:t xml:space="preserve"> </w:t>
      </w:r>
      <w:proofErr w:type="spellStart"/>
      <w:r w:rsidR="00BF1756">
        <w:rPr>
          <w:rFonts w:ascii="Cambria" w:eastAsia="Times New Roman" w:hAnsi="Cambria" w:cs="Arial"/>
          <w:b/>
          <w:color w:val="000000"/>
        </w:rPr>
        <w:t>suv</w:t>
      </w:r>
      <w:r w:rsidR="009E5419">
        <w:rPr>
          <w:rFonts w:ascii="Cambria" w:eastAsia="Times New Roman" w:hAnsi="Cambria" w:cs="Arial"/>
          <w:b/>
          <w:color w:val="000000"/>
        </w:rPr>
        <w:t>og</w:t>
      </w:r>
      <w:proofErr w:type="spellEnd"/>
      <w:r w:rsidR="00BF1756">
        <w:rPr>
          <w:rFonts w:ascii="Cambria" w:eastAsia="Times New Roman" w:hAnsi="Cambria" w:cs="Arial"/>
          <w:b/>
          <w:color w:val="000000"/>
        </w:rPr>
        <w:t xml:space="preserve"> </w:t>
      </w:r>
      <w:proofErr w:type="spellStart"/>
      <w:r w:rsidR="00BF1756">
        <w:rPr>
          <w:rFonts w:ascii="Cambria" w:eastAsia="Times New Roman" w:hAnsi="Cambria" w:cs="Arial"/>
          <w:b/>
          <w:color w:val="000000"/>
        </w:rPr>
        <w:t>dnevn</w:t>
      </w:r>
      <w:r w:rsidR="009E5419">
        <w:rPr>
          <w:rFonts w:ascii="Cambria" w:eastAsia="Times New Roman" w:hAnsi="Cambria" w:cs="Arial"/>
          <w:b/>
          <w:color w:val="000000"/>
        </w:rPr>
        <w:t>og</w:t>
      </w:r>
      <w:proofErr w:type="spellEnd"/>
      <w:r w:rsidR="00BF1756">
        <w:rPr>
          <w:rFonts w:ascii="Cambria" w:eastAsia="Times New Roman" w:hAnsi="Cambria" w:cs="Arial"/>
          <w:b/>
          <w:color w:val="000000"/>
        </w:rPr>
        <w:t xml:space="preserve"> </w:t>
      </w:r>
      <w:proofErr w:type="spellStart"/>
      <w:r w:rsidR="00BF1756">
        <w:rPr>
          <w:rFonts w:ascii="Cambria" w:eastAsia="Times New Roman" w:hAnsi="Cambria" w:cs="Arial"/>
          <w:b/>
          <w:color w:val="000000"/>
        </w:rPr>
        <w:t>obroka</w:t>
      </w:r>
      <w:proofErr w:type="spellEnd"/>
      <w:r w:rsidRPr="004C41CA">
        <w:rPr>
          <w:rFonts w:ascii="Cambria" w:eastAsia="Times New Roman" w:hAnsi="Cambria" w:cs="Arial"/>
          <w:b/>
          <w:lang w:val="sr-Latn-CS"/>
        </w:rPr>
        <w:t xml:space="preserve">, </w:t>
      </w:r>
      <w:proofErr w:type="spellStart"/>
      <w:r w:rsidRPr="004C41CA">
        <w:rPr>
          <w:rFonts w:ascii="Cambria" w:eastAsia="Times New Roman" w:hAnsi="Cambria" w:cs="Arial"/>
          <w:color w:val="000000"/>
        </w:rPr>
        <w:t>nijesam</w:t>
      </w:r>
      <w:proofErr w:type="spellEnd"/>
      <w:r w:rsidRPr="004C41CA">
        <w:rPr>
          <w:rFonts w:ascii="Cambria" w:eastAsia="Times New Roman" w:hAnsi="Cambria" w:cs="Arial"/>
          <w:color w:val="000000"/>
        </w:rPr>
        <w:t xml:space="preserve"> u </w:t>
      </w:r>
      <w:proofErr w:type="spellStart"/>
      <w:r w:rsidRPr="004C41CA">
        <w:rPr>
          <w:rFonts w:ascii="Cambria" w:eastAsia="Times New Roman" w:hAnsi="Cambria" w:cs="Arial"/>
          <w:color w:val="000000"/>
        </w:rPr>
        <w:t>sukobu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interesa</w:t>
      </w:r>
      <w:proofErr w:type="spellEnd"/>
      <w:r w:rsidRPr="004C41CA">
        <w:rPr>
          <w:rFonts w:ascii="Cambria" w:eastAsia="Times New Roman" w:hAnsi="Cambria" w:cs="Arial"/>
          <w:color w:val="000000"/>
        </w:rPr>
        <w:t xml:space="preserve"> u </w:t>
      </w:r>
      <w:proofErr w:type="spellStart"/>
      <w:r w:rsidRPr="004C41CA">
        <w:rPr>
          <w:rFonts w:ascii="Cambria" w:eastAsia="Times New Roman" w:hAnsi="Cambria" w:cs="Arial"/>
          <w:color w:val="000000"/>
        </w:rPr>
        <w:t>smislu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člana</w:t>
      </w:r>
      <w:proofErr w:type="spellEnd"/>
      <w:r w:rsidRPr="004C41CA">
        <w:rPr>
          <w:rFonts w:ascii="Cambria" w:eastAsia="Times New Roman" w:hAnsi="Cambria" w:cs="Arial"/>
          <w:color w:val="000000"/>
        </w:rPr>
        <w:t xml:space="preserve"> 41 </w:t>
      </w:r>
      <w:proofErr w:type="spellStart"/>
      <w:r w:rsidRPr="004C41CA">
        <w:rPr>
          <w:rFonts w:ascii="Cambria" w:eastAsia="Times New Roman" w:hAnsi="Cambria" w:cs="Arial"/>
          <w:color w:val="000000"/>
        </w:rPr>
        <w:t>stav</w:t>
      </w:r>
      <w:proofErr w:type="spellEnd"/>
      <w:r w:rsidRPr="004C41CA">
        <w:rPr>
          <w:rFonts w:ascii="Cambria" w:eastAsia="Times New Roman" w:hAnsi="Cambria" w:cs="Arial"/>
          <w:color w:val="000000"/>
        </w:rPr>
        <w:t xml:space="preserve"> 1 </w:t>
      </w:r>
      <w:proofErr w:type="spellStart"/>
      <w:r w:rsidRPr="004C41CA">
        <w:rPr>
          <w:rFonts w:ascii="Cambria" w:eastAsia="Times New Roman" w:hAnsi="Cambria" w:cs="Arial"/>
          <w:color w:val="000000"/>
        </w:rPr>
        <w:t>tačka</w:t>
      </w:r>
      <w:proofErr w:type="spellEnd"/>
      <w:r w:rsidRPr="004C41CA">
        <w:rPr>
          <w:rFonts w:ascii="Cambria" w:eastAsia="Times New Roman" w:hAnsi="Cambria" w:cs="Arial"/>
          <w:color w:val="000000"/>
        </w:rPr>
        <w:t xml:space="preserve"> 1 </w:t>
      </w:r>
      <w:proofErr w:type="spellStart"/>
      <w:r w:rsidRPr="004C41CA">
        <w:rPr>
          <w:rFonts w:ascii="Cambria" w:eastAsia="Times New Roman" w:hAnsi="Cambria" w:cs="Arial"/>
          <w:color w:val="000000"/>
        </w:rPr>
        <w:t>Zakona</w:t>
      </w:r>
      <w:proofErr w:type="spellEnd"/>
      <w:r w:rsidRPr="004C41CA">
        <w:rPr>
          <w:rFonts w:ascii="Cambria" w:eastAsia="Times New Roman" w:hAnsi="Cambria" w:cs="Arial"/>
          <w:color w:val="000000"/>
        </w:rPr>
        <w:t xml:space="preserve"> o </w:t>
      </w:r>
      <w:proofErr w:type="spellStart"/>
      <w:r w:rsidRPr="004C41CA">
        <w:rPr>
          <w:rFonts w:ascii="Cambria" w:eastAsia="Times New Roman" w:hAnsi="Cambria" w:cs="Arial"/>
          <w:color w:val="000000"/>
        </w:rPr>
        <w:t>javnim</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nabavkama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da ne </w:t>
      </w:r>
      <w:proofErr w:type="spellStart"/>
      <w:r w:rsidRPr="004C41CA">
        <w:rPr>
          <w:rFonts w:ascii="Cambria" w:eastAsia="Times New Roman" w:hAnsi="Cambria" w:cs="Arial"/>
          <w:color w:val="000000"/>
        </w:rPr>
        <w:t>postoji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ekonomski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drugi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lični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interes</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koji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može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uticati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moju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nepristrasnost</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nezavisnost</w:t>
      </w:r>
      <w:proofErr w:type="spellEnd"/>
      <w:r w:rsidRPr="004C41CA">
        <w:rPr>
          <w:rFonts w:ascii="Cambria" w:eastAsia="Times New Roman" w:hAnsi="Cambria" w:cs="Arial"/>
          <w:color w:val="000000"/>
        </w:rPr>
        <w:t xml:space="preserve"> u </w:t>
      </w:r>
      <w:proofErr w:type="spellStart"/>
      <w:r w:rsidRPr="004C41CA">
        <w:rPr>
          <w:rFonts w:ascii="Cambria" w:eastAsia="Times New Roman" w:hAnsi="Cambria" w:cs="Arial"/>
          <w:color w:val="000000"/>
        </w:rPr>
        <w:t>ovom</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postupku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javne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nabavke</w:t>
      </w:r>
      <w:proofErr w:type="spellEnd"/>
      <w:r w:rsidRPr="004C41CA">
        <w:rPr>
          <w:rFonts w:ascii="Cambria" w:eastAsia="Times New Roman" w:hAnsi="Cambria" w:cs="Arial"/>
          <w:color w:val="000000"/>
        </w:rPr>
        <w:t>.</w:t>
      </w:r>
    </w:p>
    <w:p w14:paraId="4E16B054" w14:textId="77777777" w:rsidR="00D80A69" w:rsidRPr="004C41CA" w:rsidRDefault="00D80A69" w:rsidP="00D80A69">
      <w:pPr>
        <w:tabs>
          <w:tab w:val="left" w:pos="3290"/>
        </w:tabs>
        <w:spacing w:after="0" w:line="240" w:lineRule="auto"/>
        <w:jc w:val="both"/>
        <w:rPr>
          <w:rFonts w:ascii="Cambria" w:eastAsia="Times New Roman" w:hAnsi="Cambria" w:cs="Arial"/>
          <w:color w:val="000000"/>
        </w:rPr>
      </w:pPr>
    </w:p>
    <w:p w14:paraId="57777602" w14:textId="77777777" w:rsidR="00D80A69" w:rsidRPr="004C41CA" w:rsidRDefault="00D80A69" w:rsidP="00D80A69">
      <w:pPr>
        <w:tabs>
          <w:tab w:val="left" w:pos="3290"/>
        </w:tabs>
        <w:spacing w:after="0" w:line="240" w:lineRule="auto"/>
        <w:jc w:val="both"/>
        <w:rPr>
          <w:rFonts w:ascii="Cambria" w:eastAsia="Times New Roman" w:hAnsi="Cambria" w:cs="Arial"/>
          <w:color w:val="000000"/>
        </w:rPr>
      </w:pPr>
    </w:p>
    <w:p w14:paraId="1CF70F5C" w14:textId="77777777" w:rsidR="00D80A69" w:rsidRPr="004C41CA" w:rsidRDefault="00D80A69" w:rsidP="00D80A69">
      <w:pPr>
        <w:tabs>
          <w:tab w:val="left" w:pos="3290"/>
        </w:tabs>
        <w:spacing w:after="0" w:line="240" w:lineRule="auto"/>
        <w:jc w:val="both"/>
        <w:rPr>
          <w:rFonts w:ascii="Cambria" w:eastAsia="Times New Roman" w:hAnsi="Cambria" w:cs="Arial"/>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8"/>
      </w:tblGrid>
      <w:tr w:rsidR="00D80A69" w:rsidRPr="004C41CA" w14:paraId="2EED913B" w14:textId="77777777" w:rsidTr="00565F18">
        <w:tc>
          <w:tcPr>
            <w:tcW w:w="5382" w:type="dxa"/>
          </w:tcPr>
          <w:p w14:paraId="4D14EDB9" w14:textId="77777777" w:rsidR="00D80A69" w:rsidRPr="004C41CA" w:rsidRDefault="00D80A69" w:rsidP="00D80A69">
            <w:pPr>
              <w:tabs>
                <w:tab w:val="left" w:pos="3290"/>
              </w:tabs>
              <w:rPr>
                <w:rFonts w:ascii="Cambria" w:eastAsia="Times New Roman" w:hAnsi="Cambria" w:cs="Arial"/>
                <w:color w:val="000000"/>
              </w:rPr>
            </w:pPr>
            <w:proofErr w:type="spellStart"/>
            <w:r w:rsidRPr="004C41CA">
              <w:rPr>
                <w:rFonts w:ascii="Cambria" w:eastAsia="Times New Roman" w:hAnsi="Cambria" w:cs="Arial"/>
                <w:color w:val="000000"/>
              </w:rPr>
              <w:t>Ovlašćeno</w:t>
            </w:r>
            <w:proofErr w:type="spellEnd"/>
            <w:r w:rsidRPr="004C41CA">
              <w:rPr>
                <w:rFonts w:ascii="Cambria" w:eastAsia="Times New Roman" w:hAnsi="Cambria" w:cs="Arial"/>
                <w:color w:val="000000"/>
              </w:rPr>
              <w:t xml:space="preserve"> lice </w:t>
            </w:r>
            <w:proofErr w:type="spellStart"/>
            <w:r w:rsidRPr="004C41CA">
              <w:rPr>
                <w:rFonts w:ascii="Cambria" w:eastAsia="Times New Roman" w:hAnsi="Cambria" w:cs="Arial"/>
                <w:color w:val="000000"/>
              </w:rPr>
              <w:t>naručioca</w:t>
            </w:r>
            <w:proofErr w:type="spellEnd"/>
          </w:p>
        </w:tc>
        <w:tc>
          <w:tcPr>
            <w:tcW w:w="3968" w:type="dxa"/>
          </w:tcPr>
          <w:p w14:paraId="55EE8536" w14:textId="357AF9B4" w:rsidR="00D80A69" w:rsidRPr="004C41CA" w:rsidRDefault="001C50C3" w:rsidP="00D80A69">
            <w:pPr>
              <w:tabs>
                <w:tab w:val="left" w:pos="3290"/>
              </w:tabs>
              <w:jc w:val="center"/>
              <w:rPr>
                <w:rFonts w:ascii="Cambria" w:eastAsia="Times New Roman" w:hAnsi="Cambria" w:cs="Arial"/>
                <w:color w:val="000000"/>
                <w:lang w:val="sr-Latn-ME"/>
              </w:rPr>
            </w:pPr>
            <w:proofErr w:type="spellStart"/>
            <w:r>
              <w:rPr>
                <w:rFonts w:ascii="Cambria" w:eastAsia="Times New Roman" w:hAnsi="Cambria" w:cs="Arial"/>
                <w:color w:val="000000"/>
              </w:rPr>
              <w:t>p</w:t>
            </w:r>
            <w:r w:rsidR="00152635">
              <w:rPr>
                <w:rFonts w:ascii="Cambria" w:eastAsia="Times New Roman" w:hAnsi="Cambria" w:cs="Arial"/>
                <w:color w:val="000000"/>
              </w:rPr>
              <w:t>puk</w:t>
            </w:r>
            <w:proofErr w:type="spellEnd"/>
            <w:r>
              <w:rPr>
                <w:rFonts w:ascii="Cambria" w:eastAsia="Times New Roman" w:hAnsi="Cambria" w:cs="Arial"/>
                <w:color w:val="000000"/>
              </w:rPr>
              <w:t xml:space="preserve"> </w:t>
            </w:r>
            <w:proofErr w:type="spellStart"/>
            <w:proofErr w:type="gramStart"/>
            <w:r>
              <w:rPr>
                <w:rFonts w:ascii="Cambria" w:eastAsia="Times New Roman" w:hAnsi="Cambria" w:cs="Arial"/>
                <w:color w:val="000000"/>
              </w:rPr>
              <w:t>mr</w:t>
            </w:r>
            <w:proofErr w:type="spellEnd"/>
            <w:r>
              <w:rPr>
                <w:rFonts w:ascii="Cambria" w:eastAsia="Times New Roman" w:hAnsi="Cambria" w:cs="Arial"/>
                <w:color w:val="000000"/>
              </w:rPr>
              <w:t xml:space="preserve"> </w:t>
            </w:r>
            <w:r w:rsidR="00152635">
              <w:rPr>
                <w:rFonts w:ascii="Cambria" w:eastAsia="Times New Roman" w:hAnsi="Cambria" w:cs="Arial"/>
                <w:color w:val="000000"/>
              </w:rPr>
              <w:t xml:space="preserve"> </w:t>
            </w:r>
            <w:r w:rsidR="00332B56">
              <w:rPr>
                <w:rFonts w:ascii="Cambria" w:eastAsia="Times New Roman" w:hAnsi="Cambria" w:cs="Arial"/>
                <w:color w:val="000000"/>
              </w:rPr>
              <w:t>Radovan</w:t>
            </w:r>
            <w:proofErr w:type="gramEnd"/>
            <w:r w:rsidR="00332B56">
              <w:rPr>
                <w:rFonts w:ascii="Cambria" w:eastAsia="Times New Roman" w:hAnsi="Cambria" w:cs="Arial"/>
                <w:color w:val="000000"/>
              </w:rPr>
              <w:t xml:space="preserve"> </w:t>
            </w:r>
            <w:proofErr w:type="spellStart"/>
            <w:r w:rsidR="00332B56">
              <w:rPr>
                <w:rFonts w:ascii="Cambria" w:eastAsia="Times New Roman" w:hAnsi="Cambria" w:cs="Arial"/>
                <w:color w:val="000000"/>
              </w:rPr>
              <w:t>Kostić</w:t>
            </w:r>
            <w:proofErr w:type="spellEnd"/>
          </w:p>
          <w:p w14:paraId="3A794DC5" w14:textId="77777777" w:rsidR="00D80A69" w:rsidRPr="004C41CA" w:rsidRDefault="00D80A69" w:rsidP="00D80A69">
            <w:pPr>
              <w:tabs>
                <w:tab w:val="left" w:pos="3290"/>
              </w:tabs>
              <w:jc w:val="center"/>
              <w:rPr>
                <w:rFonts w:ascii="Cambria" w:eastAsia="Times New Roman" w:hAnsi="Cambria" w:cs="Arial"/>
                <w:color w:val="000000"/>
                <w:lang w:val="sr-Latn-ME"/>
              </w:rPr>
            </w:pPr>
          </w:p>
          <w:p w14:paraId="5AA960A5" w14:textId="77777777" w:rsidR="00D80A69" w:rsidRPr="004C41CA" w:rsidRDefault="00D80A69" w:rsidP="00D80A69">
            <w:pPr>
              <w:tabs>
                <w:tab w:val="left" w:pos="3290"/>
              </w:tabs>
              <w:jc w:val="center"/>
              <w:rPr>
                <w:rFonts w:ascii="Cambria" w:eastAsia="Times New Roman" w:hAnsi="Cambria" w:cs="Arial"/>
                <w:color w:val="000000"/>
                <w:lang w:val="sr-Latn-ME"/>
              </w:rPr>
            </w:pPr>
          </w:p>
        </w:tc>
      </w:tr>
      <w:tr w:rsidR="00D80A69" w:rsidRPr="004C41CA" w14:paraId="2BB08F2D" w14:textId="77777777" w:rsidTr="00565F18">
        <w:tc>
          <w:tcPr>
            <w:tcW w:w="5382" w:type="dxa"/>
          </w:tcPr>
          <w:p w14:paraId="6AE93E80" w14:textId="77777777" w:rsidR="00D80A69" w:rsidRPr="004C41CA" w:rsidRDefault="00D80A69" w:rsidP="00D80A69">
            <w:pPr>
              <w:tabs>
                <w:tab w:val="left" w:pos="3290"/>
              </w:tabs>
              <w:rPr>
                <w:rFonts w:ascii="Cambria" w:eastAsia="Times New Roman" w:hAnsi="Cambria" w:cs="Arial"/>
                <w:color w:val="000000"/>
              </w:rPr>
            </w:pPr>
            <w:proofErr w:type="spellStart"/>
            <w:r w:rsidRPr="004C41CA">
              <w:rPr>
                <w:rFonts w:ascii="Cambria" w:eastAsia="Times New Roman" w:hAnsi="Cambria" w:cs="Arial"/>
                <w:color w:val="000000"/>
              </w:rPr>
              <w:t>Službenik</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javne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nabavke</w:t>
            </w:r>
            <w:proofErr w:type="spellEnd"/>
          </w:p>
        </w:tc>
        <w:tc>
          <w:tcPr>
            <w:tcW w:w="3968" w:type="dxa"/>
          </w:tcPr>
          <w:p w14:paraId="110FABF0" w14:textId="77777777" w:rsidR="00D80A69" w:rsidRPr="004C41CA" w:rsidRDefault="00D80A69" w:rsidP="00D80A69">
            <w:pPr>
              <w:tabs>
                <w:tab w:val="left" w:pos="3290"/>
              </w:tabs>
              <w:jc w:val="center"/>
              <w:rPr>
                <w:rFonts w:ascii="Cambria" w:eastAsia="Times New Roman" w:hAnsi="Cambria" w:cs="Arial"/>
              </w:rPr>
            </w:pPr>
            <w:r w:rsidRPr="004C41CA">
              <w:rPr>
                <w:rFonts w:ascii="Cambria" w:eastAsia="Times New Roman" w:hAnsi="Cambria" w:cs="Arial"/>
              </w:rPr>
              <w:t xml:space="preserve">Natalija </w:t>
            </w:r>
            <w:proofErr w:type="spellStart"/>
            <w:r w:rsidRPr="004C41CA">
              <w:rPr>
                <w:rFonts w:ascii="Cambria" w:eastAsia="Times New Roman" w:hAnsi="Cambria" w:cs="Arial"/>
              </w:rPr>
              <w:t>Cvetković</w:t>
            </w:r>
            <w:proofErr w:type="spellEnd"/>
            <w:r w:rsidRPr="004C41CA">
              <w:rPr>
                <w:rFonts w:ascii="Cambria" w:eastAsia="Times New Roman" w:hAnsi="Cambria" w:cs="Arial"/>
              </w:rPr>
              <w:t xml:space="preserve">, dipl. </w:t>
            </w:r>
            <w:proofErr w:type="spellStart"/>
            <w:r w:rsidRPr="004C41CA">
              <w:rPr>
                <w:rFonts w:ascii="Cambria" w:eastAsia="Times New Roman" w:hAnsi="Cambria" w:cs="Arial"/>
              </w:rPr>
              <w:t>pravnik</w:t>
            </w:r>
            <w:proofErr w:type="spellEnd"/>
          </w:p>
          <w:p w14:paraId="2143DE58" w14:textId="77777777" w:rsidR="00D80A69" w:rsidRPr="004C41CA" w:rsidRDefault="00D80A69" w:rsidP="00D80A69">
            <w:pPr>
              <w:tabs>
                <w:tab w:val="left" w:pos="3290"/>
              </w:tabs>
              <w:jc w:val="center"/>
              <w:rPr>
                <w:rFonts w:ascii="Cambria" w:eastAsia="Times New Roman" w:hAnsi="Cambria" w:cs="Arial"/>
              </w:rPr>
            </w:pPr>
          </w:p>
          <w:p w14:paraId="43B5ACBC" w14:textId="77777777" w:rsidR="00D80A69" w:rsidRPr="004C41CA" w:rsidRDefault="00D80A69" w:rsidP="00D80A69">
            <w:pPr>
              <w:tabs>
                <w:tab w:val="left" w:pos="3290"/>
              </w:tabs>
              <w:jc w:val="center"/>
              <w:rPr>
                <w:rFonts w:ascii="Cambria" w:eastAsia="Times New Roman" w:hAnsi="Cambria" w:cs="Arial"/>
                <w:color w:val="000000"/>
              </w:rPr>
            </w:pPr>
          </w:p>
        </w:tc>
      </w:tr>
      <w:tr w:rsidR="00D80A69" w:rsidRPr="004C41CA" w14:paraId="7BA19D20" w14:textId="77777777" w:rsidTr="00565F18">
        <w:tc>
          <w:tcPr>
            <w:tcW w:w="5382" w:type="dxa"/>
          </w:tcPr>
          <w:p w14:paraId="2F7173E3" w14:textId="0979DDCD" w:rsidR="00D80A69" w:rsidRPr="004C41CA" w:rsidRDefault="00D80A69" w:rsidP="00D80A69">
            <w:pPr>
              <w:tabs>
                <w:tab w:val="left" w:pos="3290"/>
              </w:tabs>
              <w:rPr>
                <w:rFonts w:ascii="Cambria" w:eastAsia="Times New Roman" w:hAnsi="Cambria" w:cs="Arial"/>
                <w:color w:val="000000"/>
              </w:rPr>
            </w:pPr>
            <w:r w:rsidRPr="004C41CA">
              <w:rPr>
                <w:rFonts w:ascii="Cambria" w:eastAsia="Times New Roman" w:hAnsi="Cambria" w:cs="Arial"/>
                <w:color w:val="000000"/>
              </w:rPr>
              <w:t xml:space="preserve">Lice </w:t>
            </w:r>
            <w:proofErr w:type="spellStart"/>
            <w:r w:rsidRPr="004C41CA">
              <w:rPr>
                <w:rFonts w:ascii="Cambria" w:eastAsia="Times New Roman" w:hAnsi="Cambria" w:cs="Arial"/>
                <w:color w:val="000000"/>
              </w:rPr>
              <w:t>koje</w:t>
            </w:r>
            <w:proofErr w:type="spellEnd"/>
            <w:r w:rsidRPr="004C41CA">
              <w:rPr>
                <w:rFonts w:ascii="Cambria" w:eastAsia="Times New Roman" w:hAnsi="Cambria" w:cs="Arial"/>
                <w:color w:val="000000"/>
              </w:rPr>
              <w:t xml:space="preserve"> je </w:t>
            </w:r>
            <w:proofErr w:type="spellStart"/>
            <w:r w:rsidRPr="004C41CA">
              <w:rPr>
                <w:rFonts w:ascii="Cambria" w:eastAsia="Times New Roman" w:hAnsi="Cambria" w:cs="Arial"/>
                <w:color w:val="000000"/>
              </w:rPr>
              <w:t>učestvovalo</w:t>
            </w:r>
            <w:proofErr w:type="spellEnd"/>
            <w:r w:rsidRPr="004C41CA">
              <w:rPr>
                <w:rFonts w:ascii="Cambria" w:eastAsia="Times New Roman" w:hAnsi="Cambria" w:cs="Arial"/>
                <w:color w:val="000000"/>
              </w:rPr>
              <w:t xml:space="preserve"> u </w:t>
            </w:r>
            <w:proofErr w:type="spellStart"/>
            <w:r w:rsidRPr="004C41CA">
              <w:rPr>
                <w:rFonts w:ascii="Cambria" w:eastAsia="Times New Roman" w:hAnsi="Cambria" w:cs="Arial"/>
                <w:color w:val="000000"/>
              </w:rPr>
              <w:t>planiranju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javne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nabavke</w:t>
            </w:r>
            <w:proofErr w:type="spellEnd"/>
            <w:r w:rsidR="00332B56">
              <w:rPr>
                <w:rFonts w:ascii="Cambria" w:eastAsia="Times New Roman" w:hAnsi="Cambria" w:cs="Arial"/>
                <w:color w:val="000000"/>
              </w:rPr>
              <w:t xml:space="preserve">                                   </w:t>
            </w:r>
          </w:p>
        </w:tc>
        <w:tc>
          <w:tcPr>
            <w:tcW w:w="3968" w:type="dxa"/>
          </w:tcPr>
          <w:p w14:paraId="3B02A191" w14:textId="65523E10" w:rsidR="00D80A69" w:rsidRPr="004C41CA" w:rsidRDefault="00332B56" w:rsidP="00D80A69">
            <w:pPr>
              <w:tabs>
                <w:tab w:val="left" w:pos="3290"/>
              </w:tabs>
              <w:jc w:val="center"/>
              <w:rPr>
                <w:rFonts w:ascii="Cambria" w:eastAsia="Times New Roman" w:hAnsi="Cambria" w:cs="Arial"/>
                <w:color w:val="000000"/>
              </w:rPr>
            </w:pPr>
            <w:r>
              <w:rPr>
                <w:rFonts w:ascii="Cambria" w:eastAsia="Times New Roman" w:hAnsi="Cambria" w:cs="Arial"/>
                <w:color w:val="000000"/>
              </w:rPr>
              <w:t xml:space="preserve">Jovan </w:t>
            </w:r>
            <w:proofErr w:type="spellStart"/>
            <w:r>
              <w:rPr>
                <w:rFonts w:ascii="Cambria" w:eastAsia="Times New Roman" w:hAnsi="Cambria" w:cs="Arial"/>
                <w:color w:val="000000"/>
              </w:rPr>
              <w:t>Došljak</w:t>
            </w:r>
            <w:proofErr w:type="spellEnd"/>
            <w:r>
              <w:rPr>
                <w:rFonts w:ascii="Cambria" w:eastAsia="Times New Roman" w:hAnsi="Cambria" w:cs="Arial"/>
                <w:color w:val="000000"/>
              </w:rPr>
              <w:t xml:space="preserve">, </w:t>
            </w:r>
            <w:proofErr w:type="spellStart"/>
            <w:r>
              <w:rPr>
                <w:rFonts w:ascii="Cambria" w:eastAsia="Times New Roman" w:hAnsi="Cambria" w:cs="Arial"/>
                <w:color w:val="000000"/>
              </w:rPr>
              <w:t>zastavnik</w:t>
            </w:r>
            <w:proofErr w:type="spellEnd"/>
            <w:r>
              <w:rPr>
                <w:rFonts w:ascii="Cambria" w:eastAsia="Times New Roman" w:hAnsi="Cambria" w:cs="Arial"/>
                <w:color w:val="000000"/>
              </w:rPr>
              <w:t xml:space="preserve"> I </w:t>
            </w:r>
            <w:proofErr w:type="spellStart"/>
            <w:r>
              <w:rPr>
                <w:rFonts w:ascii="Cambria" w:eastAsia="Times New Roman" w:hAnsi="Cambria" w:cs="Arial"/>
                <w:color w:val="000000"/>
              </w:rPr>
              <w:t>klase</w:t>
            </w:r>
            <w:proofErr w:type="spellEnd"/>
          </w:p>
          <w:p w14:paraId="6EFD047A" w14:textId="77777777" w:rsidR="00D80A69" w:rsidRPr="004C41CA" w:rsidRDefault="00D80A69" w:rsidP="00D80A69">
            <w:pPr>
              <w:tabs>
                <w:tab w:val="left" w:pos="3290"/>
              </w:tabs>
              <w:jc w:val="center"/>
              <w:rPr>
                <w:rFonts w:ascii="Cambria" w:eastAsia="Times New Roman" w:hAnsi="Cambria" w:cs="Arial"/>
                <w:color w:val="000000"/>
              </w:rPr>
            </w:pPr>
          </w:p>
        </w:tc>
      </w:tr>
      <w:tr w:rsidR="00D80A69" w:rsidRPr="004C41CA" w14:paraId="48FD2BC3" w14:textId="77777777" w:rsidTr="00565F18">
        <w:tc>
          <w:tcPr>
            <w:tcW w:w="5382" w:type="dxa"/>
          </w:tcPr>
          <w:p w14:paraId="5B851E1D" w14:textId="2FB6179A" w:rsidR="003D78DB" w:rsidRDefault="003D78DB" w:rsidP="00D80A69">
            <w:pPr>
              <w:tabs>
                <w:tab w:val="left" w:pos="3290"/>
              </w:tabs>
              <w:rPr>
                <w:rFonts w:ascii="Cambria" w:eastAsia="Times New Roman" w:hAnsi="Cambria" w:cs="Arial"/>
                <w:iCs/>
                <w:color w:val="000000"/>
              </w:rPr>
            </w:pPr>
          </w:p>
          <w:p w14:paraId="77B42DA8" w14:textId="56488782" w:rsidR="00332B56" w:rsidRDefault="00332B56" w:rsidP="00D80A69">
            <w:pPr>
              <w:tabs>
                <w:tab w:val="left" w:pos="3290"/>
              </w:tabs>
              <w:rPr>
                <w:rFonts w:ascii="Cambria" w:eastAsia="Times New Roman" w:hAnsi="Cambria" w:cs="Arial"/>
                <w:iCs/>
                <w:color w:val="000000"/>
              </w:rPr>
            </w:pPr>
          </w:p>
          <w:p w14:paraId="37835B45" w14:textId="77777777" w:rsidR="00332B56" w:rsidRDefault="00332B56" w:rsidP="00D80A69">
            <w:pPr>
              <w:tabs>
                <w:tab w:val="left" w:pos="3290"/>
              </w:tabs>
              <w:rPr>
                <w:rFonts w:ascii="Cambria" w:eastAsia="Times New Roman" w:hAnsi="Cambria" w:cs="Arial"/>
                <w:iCs/>
                <w:color w:val="000000"/>
              </w:rPr>
            </w:pPr>
          </w:p>
          <w:p w14:paraId="0215C88B" w14:textId="79EB861E" w:rsidR="00D80A69" w:rsidRPr="004C41CA" w:rsidRDefault="00D80A69" w:rsidP="00D80A69">
            <w:pPr>
              <w:tabs>
                <w:tab w:val="left" w:pos="3290"/>
              </w:tabs>
              <w:rPr>
                <w:rFonts w:ascii="Cambria" w:eastAsia="Times New Roman" w:hAnsi="Cambria" w:cs="Arial"/>
                <w:color w:val="000000"/>
              </w:rPr>
            </w:pPr>
            <w:proofErr w:type="spellStart"/>
            <w:r w:rsidRPr="004C41CA">
              <w:rPr>
                <w:rFonts w:ascii="Cambria" w:eastAsia="Times New Roman" w:hAnsi="Cambria" w:cs="Arial"/>
                <w:iCs/>
                <w:color w:val="000000"/>
              </w:rPr>
              <w:t>Član</w:t>
            </w:r>
            <w:proofErr w:type="spellEnd"/>
            <w:r w:rsidRPr="004C41CA">
              <w:rPr>
                <w:rFonts w:ascii="Cambria" w:eastAsia="Times New Roman" w:hAnsi="Cambria" w:cs="Arial"/>
                <w:iCs/>
                <w:color w:val="000000"/>
              </w:rPr>
              <w:t xml:space="preserve"> </w:t>
            </w:r>
            <w:proofErr w:type="spellStart"/>
            <w:r w:rsidRPr="004C41CA">
              <w:rPr>
                <w:rFonts w:ascii="Cambria" w:eastAsia="Times New Roman" w:hAnsi="Cambria" w:cs="Arial"/>
                <w:iCs/>
                <w:color w:val="000000"/>
              </w:rPr>
              <w:t>komisije</w:t>
            </w:r>
            <w:proofErr w:type="spellEnd"/>
            <w:r w:rsidRPr="004C41CA">
              <w:rPr>
                <w:rFonts w:ascii="Cambria" w:eastAsia="Times New Roman" w:hAnsi="Cambria" w:cs="Arial"/>
                <w:iCs/>
                <w:color w:val="000000"/>
              </w:rPr>
              <w:t xml:space="preserve"> </w:t>
            </w:r>
            <w:r w:rsidRPr="004C41CA">
              <w:rPr>
                <w:rFonts w:ascii="Cambria" w:eastAsia="Times New Roman" w:hAnsi="Cambria" w:cs="Arial"/>
              </w:rPr>
              <w:t xml:space="preserve">za </w:t>
            </w:r>
            <w:proofErr w:type="spellStart"/>
            <w:r w:rsidRPr="004C41CA">
              <w:rPr>
                <w:rFonts w:ascii="Cambria" w:eastAsia="Times New Roman" w:hAnsi="Cambria" w:cs="Arial"/>
              </w:rPr>
              <w:t>sprovođenje</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postupka</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javne</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nabavk</w:t>
            </w:r>
            <w:r w:rsidRPr="004C41CA">
              <w:rPr>
                <w:rFonts w:ascii="Cambria" w:eastAsia="Times New Roman" w:hAnsi="Cambria" w:cs="Arial"/>
                <w:iCs/>
                <w:color w:val="000000"/>
              </w:rPr>
              <w:t>e</w:t>
            </w:r>
            <w:proofErr w:type="spellEnd"/>
          </w:p>
        </w:tc>
        <w:tc>
          <w:tcPr>
            <w:tcW w:w="3968" w:type="dxa"/>
          </w:tcPr>
          <w:p w14:paraId="21395672" w14:textId="77777777" w:rsidR="00332B56" w:rsidRDefault="00332B56" w:rsidP="00332B56">
            <w:pPr>
              <w:tabs>
                <w:tab w:val="left" w:pos="3290"/>
              </w:tabs>
              <w:rPr>
                <w:rFonts w:ascii="Cambria" w:eastAsia="Times New Roman" w:hAnsi="Cambria" w:cs="Arial"/>
              </w:rPr>
            </w:pPr>
          </w:p>
          <w:p w14:paraId="59FC0E38" w14:textId="77777777" w:rsidR="00332B56" w:rsidRDefault="00332B56" w:rsidP="00D80A69">
            <w:pPr>
              <w:tabs>
                <w:tab w:val="left" w:pos="3290"/>
              </w:tabs>
              <w:jc w:val="center"/>
              <w:rPr>
                <w:rFonts w:ascii="Cambria" w:eastAsia="Times New Roman" w:hAnsi="Cambria" w:cs="Arial"/>
              </w:rPr>
            </w:pPr>
          </w:p>
          <w:p w14:paraId="48A6BBF6" w14:textId="77777777" w:rsidR="00332B56" w:rsidRDefault="00332B56" w:rsidP="00D80A69">
            <w:pPr>
              <w:tabs>
                <w:tab w:val="left" w:pos="3290"/>
              </w:tabs>
              <w:jc w:val="center"/>
              <w:rPr>
                <w:rFonts w:ascii="Cambria" w:eastAsia="Times New Roman" w:hAnsi="Cambria" w:cs="Arial"/>
              </w:rPr>
            </w:pPr>
          </w:p>
          <w:p w14:paraId="18BB2FF9" w14:textId="35BA56F5" w:rsidR="00D80A69" w:rsidRPr="004C41CA" w:rsidRDefault="00D80A69" w:rsidP="00D80A69">
            <w:pPr>
              <w:tabs>
                <w:tab w:val="left" w:pos="3290"/>
              </w:tabs>
              <w:jc w:val="center"/>
              <w:rPr>
                <w:rFonts w:ascii="Cambria" w:eastAsia="Times New Roman" w:hAnsi="Cambria" w:cs="Arial"/>
              </w:rPr>
            </w:pPr>
            <w:r w:rsidRPr="004C41CA">
              <w:rPr>
                <w:rFonts w:ascii="Cambria" w:eastAsia="Times New Roman" w:hAnsi="Cambria" w:cs="Arial"/>
              </w:rPr>
              <w:t xml:space="preserve">Natalija </w:t>
            </w:r>
            <w:proofErr w:type="spellStart"/>
            <w:r w:rsidRPr="004C41CA">
              <w:rPr>
                <w:rFonts w:ascii="Cambria" w:eastAsia="Times New Roman" w:hAnsi="Cambria" w:cs="Arial"/>
              </w:rPr>
              <w:t>Cvetković</w:t>
            </w:r>
            <w:proofErr w:type="spellEnd"/>
            <w:r w:rsidRPr="004C41CA">
              <w:rPr>
                <w:rFonts w:ascii="Cambria" w:eastAsia="Times New Roman" w:hAnsi="Cambria" w:cs="Arial"/>
              </w:rPr>
              <w:t xml:space="preserve">, dipl. </w:t>
            </w:r>
            <w:proofErr w:type="spellStart"/>
            <w:r w:rsidRPr="004C41CA">
              <w:rPr>
                <w:rFonts w:ascii="Cambria" w:eastAsia="Times New Roman" w:hAnsi="Cambria" w:cs="Arial"/>
              </w:rPr>
              <w:t>pravnik</w:t>
            </w:r>
            <w:proofErr w:type="spellEnd"/>
          </w:p>
          <w:p w14:paraId="1AFF2362" w14:textId="77777777" w:rsidR="00D80A69" w:rsidRPr="004C41CA" w:rsidRDefault="00D80A69" w:rsidP="00332B56">
            <w:pPr>
              <w:tabs>
                <w:tab w:val="left" w:pos="3290"/>
              </w:tabs>
              <w:rPr>
                <w:rFonts w:ascii="Cambria" w:eastAsia="Times New Roman" w:hAnsi="Cambria" w:cs="Arial"/>
                <w:color w:val="000000"/>
              </w:rPr>
            </w:pPr>
          </w:p>
        </w:tc>
      </w:tr>
      <w:tr w:rsidR="00D80A69" w:rsidRPr="004C41CA" w14:paraId="5AB18E71" w14:textId="77777777" w:rsidTr="00565F18">
        <w:tc>
          <w:tcPr>
            <w:tcW w:w="5382" w:type="dxa"/>
          </w:tcPr>
          <w:p w14:paraId="05174E08" w14:textId="77777777" w:rsidR="003D78DB" w:rsidRDefault="003D78DB" w:rsidP="00D80A69">
            <w:pPr>
              <w:tabs>
                <w:tab w:val="left" w:pos="3290"/>
              </w:tabs>
              <w:rPr>
                <w:rFonts w:ascii="Cambria" w:eastAsia="Times New Roman" w:hAnsi="Cambria" w:cs="Arial"/>
                <w:iCs/>
                <w:color w:val="000000"/>
              </w:rPr>
            </w:pPr>
          </w:p>
          <w:p w14:paraId="3384A46B" w14:textId="1CE12A0F" w:rsidR="00D80A69" w:rsidRPr="004C41CA" w:rsidRDefault="00D80A69" w:rsidP="00D80A69">
            <w:pPr>
              <w:tabs>
                <w:tab w:val="left" w:pos="3290"/>
              </w:tabs>
              <w:rPr>
                <w:rFonts w:ascii="Cambria" w:eastAsia="Times New Roman" w:hAnsi="Cambria" w:cs="Arial"/>
                <w:color w:val="000000"/>
              </w:rPr>
            </w:pPr>
            <w:proofErr w:type="spellStart"/>
            <w:r w:rsidRPr="004C41CA">
              <w:rPr>
                <w:rFonts w:ascii="Cambria" w:eastAsia="Times New Roman" w:hAnsi="Cambria" w:cs="Arial"/>
                <w:iCs/>
                <w:color w:val="000000"/>
              </w:rPr>
              <w:t>Član</w:t>
            </w:r>
            <w:proofErr w:type="spellEnd"/>
            <w:r w:rsidRPr="004C41CA">
              <w:rPr>
                <w:rFonts w:ascii="Cambria" w:eastAsia="Times New Roman" w:hAnsi="Cambria" w:cs="Arial"/>
                <w:iCs/>
                <w:color w:val="000000"/>
              </w:rPr>
              <w:t xml:space="preserve"> </w:t>
            </w:r>
            <w:proofErr w:type="spellStart"/>
            <w:r w:rsidRPr="004C41CA">
              <w:rPr>
                <w:rFonts w:ascii="Cambria" w:eastAsia="Times New Roman" w:hAnsi="Cambria" w:cs="Arial"/>
                <w:iCs/>
                <w:color w:val="000000"/>
              </w:rPr>
              <w:t>komisije</w:t>
            </w:r>
            <w:proofErr w:type="spellEnd"/>
            <w:r w:rsidRPr="004C41CA">
              <w:rPr>
                <w:rFonts w:ascii="Cambria" w:eastAsia="Times New Roman" w:hAnsi="Cambria" w:cs="Arial"/>
                <w:iCs/>
                <w:color w:val="000000"/>
              </w:rPr>
              <w:t xml:space="preserve"> </w:t>
            </w:r>
            <w:r w:rsidRPr="004C41CA">
              <w:rPr>
                <w:rFonts w:ascii="Cambria" w:eastAsia="Times New Roman" w:hAnsi="Cambria" w:cs="Arial"/>
              </w:rPr>
              <w:t xml:space="preserve">za </w:t>
            </w:r>
            <w:proofErr w:type="spellStart"/>
            <w:r w:rsidRPr="004C41CA">
              <w:rPr>
                <w:rFonts w:ascii="Cambria" w:eastAsia="Times New Roman" w:hAnsi="Cambria" w:cs="Arial"/>
              </w:rPr>
              <w:t>sprovođenje</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postupka</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javne</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nabavk</w:t>
            </w:r>
            <w:r w:rsidRPr="004C41CA">
              <w:rPr>
                <w:rFonts w:ascii="Cambria" w:eastAsia="Times New Roman" w:hAnsi="Cambria" w:cs="Arial"/>
                <w:iCs/>
                <w:color w:val="000000"/>
              </w:rPr>
              <w:t>e</w:t>
            </w:r>
            <w:proofErr w:type="spellEnd"/>
          </w:p>
        </w:tc>
        <w:tc>
          <w:tcPr>
            <w:tcW w:w="3968" w:type="dxa"/>
          </w:tcPr>
          <w:p w14:paraId="055A3006" w14:textId="77777777" w:rsidR="00332B56" w:rsidRDefault="00332B56" w:rsidP="00332B56">
            <w:pPr>
              <w:tabs>
                <w:tab w:val="left" w:pos="3290"/>
              </w:tabs>
              <w:rPr>
                <w:rFonts w:ascii="Cambria" w:eastAsia="Times New Roman" w:hAnsi="Cambria" w:cs="Arial"/>
                <w:color w:val="000000"/>
                <w:lang w:val="sr-Latn-CS"/>
              </w:rPr>
            </w:pPr>
          </w:p>
          <w:p w14:paraId="2512711A" w14:textId="6EB2C261" w:rsidR="00332B56" w:rsidRDefault="00D50460" w:rsidP="00332B56">
            <w:pPr>
              <w:tabs>
                <w:tab w:val="left" w:pos="3290"/>
              </w:tabs>
              <w:jc w:val="center"/>
              <w:rPr>
                <w:rFonts w:ascii="Cambria" w:eastAsia="Times New Roman" w:hAnsi="Cambria" w:cs="Arial"/>
                <w:color w:val="000000"/>
                <w:lang w:val="sr-Latn-CS"/>
              </w:rPr>
            </w:pPr>
            <w:r>
              <w:rPr>
                <w:rFonts w:ascii="Cambria" w:eastAsia="Times New Roman" w:hAnsi="Cambria" w:cs="Arial"/>
                <w:color w:val="000000"/>
                <w:lang w:val="sr-Latn-CS"/>
              </w:rPr>
              <w:t>ppk Miljan Dragaš</w:t>
            </w:r>
          </w:p>
          <w:p w14:paraId="553B301C" w14:textId="38626D60" w:rsidR="00332B56" w:rsidRPr="004C41CA" w:rsidRDefault="00332B56" w:rsidP="00332B56">
            <w:pPr>
              <w:tabs>
                <w:tab w:val="left" w:pos="3290"/>
              </w:tabs>
              <w:jc w:val="center"/>
              <w:rPr>
                <w:rFonts w:ascii="Cambria" w:eastAsia="Times New Roman" w:hAnsi="Cambria" w:cs="Arial"/>
                <w:color w:val="000000"/>
              </w:rPr>
            </w:pPr>
          </w:p>
        </w:tc>
      </w:tr>
      <w:tr w:rsidR="00D80A69" w:rsidRPr="004C41CA" w14:paraId="3C8EB6EC" w14:textId="77777777" w:rsidTr="00565F18">
        <w:tc>
          <w:tcPr>
            <w:tcW w:w="5382" w:type="dxa"/>
          </w:tcPr>
          <w:p w14:paraId="68B270F2" w14:textId="77777777" w:rsidR="00D80A69" w:rsidRPr="004C41CA" w:rsidRDefault="00D80A69" w:rsidP="00D80A69">
            <w:pPr>
              <w:tabs>
                <w:tab w:val="left" w:pos="3290"/>
              </w:tabs>
              <w:rPr>
                <w:rFonts w:ascii="Cambria" w:eastAsia="Times New Roman" w:hAnsi="Cambria" w:cs="Arial"/>
                <w:color w:val="000000"/>
              </w:rPr>
            </w:pPr>
            <w:proofErr w:type="spellStart"/>
            <w:r w:rsidRPr="004C41CA">
              <w:rPr>
                <w:rFonts w:ascii="Cambria" w:eastAsia="Times New Roman" w:hAnsi="Cambria" w:cs="Arial"/>
                <w:iCs/>
                <w:color w:val="000000"/>
              </w:rPr>
              <w:t>Član</w:t>
            </w:r>
            <w:proofErr w:type="spellEnd"/>
            <w:r w:rsidRPr="004C41CA">
              <w:rPr>
                <w:rFonts w:ascii="Cambria" w:eastAsia="Times New Roman" w:hAnsi="Cambria" w:cs="Arial"/>
                <w:iCs/>
                <w:color w:val="000000"/>
              </w:rPr>
              <w:t xml:space="preserve"> </w:t>
            </w:r>
            <w:proofErr w:type="spellStart"/>
            <w:r w:rsidRPr="004C41CA">
              <w:rPr>
                <w:rFonts w:ascii="Cambria" w:eastAsia="Times New Roman" w:hAnsi="Cambria" w:cs="Arial"/>
                <w:iCs/>
                <w:color w:val="000000"/>
              </w:rPr>
              <w:t>komisije</w:t>
            </w:r>
            <w:proofErr w:type="spellEnd"/>
            <w:r w:rsidRPr="004C41CA">
              <w:rPr>
                <w:rFonts w:ascii="Cambria" w:eastAsia="Times New Roman" w:hAnsi="Cambria" w:cs="Arial"/>
                <w:iCs/>
                <w:color w:val="000000"/>
              </w:rPr>
              <w:t xml:space="preserve"> </w:t>
            </w:r>
            <w:r w:rsidRPr="004C41CA">
              <w:rPr>
                <w:rFonts w:ascii="Cambria" w:eastAsia="Times New Roman" w:hAnsi="Cambria" w:cs="Arial"/>
              </w:rPr>
              <w:t xml:space="preserve">za </w:t>
            </w:r>
            <w:proofErr w:type="spellStart"/>
            <w:r w:rsidRPr="004C41CA">
              <w:rPr>
                <w:rFonts w:ascii="Cambria" w:eastAsia="Times New Roman" w:hAnsi="Cambria" w:cs="Arial"/>
              </w:rPr>
              <w:t>sprovođenje</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postupka</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javne</w:t>
            </w:r>
            <w:proofErr w:type="spellEnd"/>
            <w:r w:rsidRPr="004C41CA">
              <w:rPr>
                <w:rFonts w:ascii="Cambria" w:eastAsia="Times New Roman" w:hAnsi="Cambria" w:cs="Arial"/>
              </w:rPr>
              <w:t xml:space="preserve"> </w:t>
            </w:r>
            <w:proofErr w:type="spellStart"/>
            <w:r w:rsidRPr="004C41CA">
              <w:rPr>
                <w:rFonts w:ascii="Cambria" w:eastAsia="Times New Roman" w:hAnsi="Cambria" w:cs="Arial"/>
              </w:rPr>
              <w:t>nabavk</w:t>
            </w:r>
            <w:r w:rsidRPr="004C41CA">
              <w:rPr>
                <w:rFonts w:ascii="Cambria" w:eastAsia="Times New Roman" w:hAnsi="Cambria" w:cs="Arial"/>
                <w:iCs/>
                <w:color w:val="000000"/>
              </w:rPr>
              <w:t>e</w:t>
            </w:r>
            <w:proofErr w:type="spellEnd"/>
          </w:p>
        </w:tc>
        <w:tc>
          <w:tcPr>
            <w:tcW w:w="3968" w:type="dxa"/>
          </w:tcPr>
          <w:p w14:paraId="20A3E356" w14:textId="77777777" w:rsidR="00D80A69" w:rsidRPr="004C41CA" w:rsidRDefault="00D80A69" w:rsidP="00D80A69">
            <w:pPr>
              <w:tabs>
                <w:tab w:val="left" w:pos="3290"/>
              </w:tabs>
              <w:jc w:val="center"/>
              <w:rPr>
                <w:rFonts w:ascii="Cambria" w:eastAsia="Times New Roman" w:hAnsi="Cambria" w:cs="Arial"/>
                <w:color w:val="000000"/>
                <w:lang w:val="sr-Latn-CS"/>
              </w:rPr>
            </w:pPr>
            <w:r w:rsidRPr="004C41CA">
              <w:rPr>
                <w:rFonts w:ascii="Cambria" w:eastAsia="Times New Roman" w:hAnsi="Cambria" w:cs="Arial"/>
                <w:color w:val="000000"/>
                <w:lang w:val="sr-Latn-CS"/>
              </w:rPr>
              <w:t>Jasna Jovanović, bapp menadžmenta</w:t>
            </w:r>
          </w:p>
          <w:p w14:paraId="4A55118A" w14:textId="77777777" w:rsidR="00D80A69" w:rsidRPr="004C41CA" w:rsidRDefault="00D80A69" w:rsidP="00D80A69">
            <w:pPr>
              <w:tabs>
                <w:tab w:val="left" w:pos="3290"/>
              </w:tabs>
              <w:jc w:val="center"/>
              <w:rPr>
                <w:rFonts w:ascii="Cambria" w:eastAsia="Times New Roman" w:hAnsi="Cambria" w:cs="Arial"/>
                <w:color w:val="000000"/>
              </w:rPr>
            </w:pPr>
          </w:p>
        </w:tc>
      </w:tr>
      <w:tr w:rsidR="00D80A69" w:rsidRPr="004C41CA" w14:paraId="2D5471BD" w14:textId="77777777" w:rsidTr="00565F18">
        <w:tc>
          <w:tcPr>
            <w:tcW w:w="5382" w:type="dxa"/>
          </w:tcPr>
          <w:p w14:paraId="4A0C42C4" w14:textId="77777777" w:rsidR="00D80A69" w:rsidRPr="004C41CA" w:rsidRDefault="00D80A69" w:rsidP="00D80A69">
            <w:pPr>
              <w:tabs>
                <w:tab w:val="left" w:pos="3290"/>
              </w:tabs>
              <w:rPr>
                <w:rFonts w:ascii="Cambria" w:eastAsia="Times New Roman" w:hAnsi="Cambria" w:cs="Arial"/>
                <w:iCs/>
                <w:color w:val="000000"/>
              </w:rPr>
            </w:pPr>
          </w:p>
        </w:tc>
        <w:tc>
          <w:tcPr>
            <w:tcW w:w="3968" w:type="dxa"/>
          </w:tcPr>
          <w:p w14:paraId="536A3A89" w14:textId="77777777" w:rsidR="00D80A69" w:rsidRPr="004C41CA" w:rsidRDefault="00D80A69" w:rsidP="00D80A69">
            <w:pPr>
              <w:tabs>
                <w:tab w:val="left" w:pos="3290"/>
              </w:tabs>
              <w:jc w:val="center"/>
              <w:rPr>
                <w:rFonts w:ascii="Cambria" w:eastAsia="Times New Roman" w:hAnsi="Cambria" w:cs="Arial"/>
                <w:color w:val="000000"/>
                <w:lang w:val="sr-Latn-CS"/>
              </w:rPr>
            </w:pPr>
          </w:p>
        </w:tc>
      </w:tr>
    </w:tbl>
    <w:p w14:paraId="3760297D"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7F2462CB"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31EF0367"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bookmarkEnd w:id="22"/>
    <w:p w14:paraId="3962516C" w14:textId="565B28C5" w:rsidR="00F073EE" w:rsidRDefault="00F073EE" w:rsidP="00F073EE">
      <w:pPr>
        <w:spacing w:after="0" w:line="240" w:lineRule="auto"/>
        <w:jc w:val="both"/>
        <w:rPr>
          <w:rFonts w:ascii="Cambria" w:eastAsia="Times New Roman" w:hAnsi="Cambria" w:cs="Arial"/>
          <w:b/>
          <w:bCs/>
          <w:color w:val="000000"/>
          <w:lang w:val="sr-Latn-ME"/>
        </w:rPr>
      </w:pPr>
    </w:p>
    <w:p w14:paraId="0237FE56" w14:textId="3924EAE1" w:rsidR="00DE663F" w:rsidRDefault="00DE663F" w:rsidP="00F073EE">
      <w:pPr>
        <w:spacing w:after="0" w:line="240" w:lineRule="auto"/>
        <w:jc w:val="both"/>
        <w:rPr>
          <w:rFonts w:ascii="Cambria" w:eastAsia="Times New Roman" w:hAnsi="Cambria" w:cs="Arial"/>
          <w:b/>
          <w:bCs/>
          <w:color w:val="000000"/>
          <w:lang w:val="sr-Latn-ME"/>
        </w:rPr>
      </w:pPr>
    </w:p>
    <w:bookmarkEnd w:id="23"/>
    <w:p w14:paraId="58539813" w14:textId="19FDF5AF" w:rsidR="00DE663F" w:rsidRDefault="00DE663F" w:rsidP="00F073EE">
      <w:pPr>
        <w:spacing w:after="0" w:line="240" w:lineRule="auto"/>
        <w:jc w:val="both"/>
        <w:rPr>
          <w:rFonts w:ascii="Cambria" w:eastAsia="Times New Roman" w:hAnsi="Cambria" w:cs="Arial"/>
          <w:b/>
          <w:bCs/>
          <w:color w:val="000000"/>
          <w:lang w:val="sr-Latn-ME"/>
        </w:rPr>
      </w:pPr>
    </w:p>
    <w:p w14:paraId="3EC6F9D0" w14:textId="77777777" w:rsidR="00DE663F" w:rsidRPr="004C41CA" w:rsidRDefault="00DE663F" w:rsidP="00F073EE">
      <w:pPr>
        <w:spacing w:after="0" w:line="240" w:lineRule="auto"/>
        <w:jc w:val="both"/>
        <w:rPr>
          <w:rFonts w:ascii="Cambria" w:eastAsia="Times New Roman" w:hAnsi="Cambria" w:cs="Arial"/>
          <w:b/>
          <w:bCs/>
          <w:color w:val="000000"/>
          <w:lang w:val="sr-Latn-ME"/>
        </w:rPr>
      </w:pPr>
    </w:p>
    <w:p w14:paraId="0F96B220"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233C21D6" w14:textId="77777777"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iCs/>
          <w:lang w:val="sr-Latn-ME"/>
        </w:rPr>
      </w:pPr>
      <w:bookmarkStart w:id="24" w:name="_Toc62730568"/>
      <w:r w:rsidRPr="004C41CA">
        <w:rPr>
          <w:rFonts w:ascii="Cambria" w:eastAsia="Times New Roman" w:hAnsi="Cambria" w:cs="Times New Roman"/>
          <w:b/>
          <w:lang w:val="sr-Latn-ME"/>
        </w:rPr>
        <w:t>UPUTSTVO O PRAVNOM SREDSTVU</w:t>
      </w:r>
      <w:bookmarkEnd w:id="24"/>
    </w:p>
    <w:p w14:paraId="54EAC8A9" w14:textId="77777777" w:rsidR="00F073EE" w:rsidRPr="004C41CA" w:rsidRDefault="00F073EE" w:rsidP="00F073EE">
      <w:pPr>
        <w:tabs>
          <w:tab w:val="left" w:pos="5760"/>
        </w:tabs>
        <w:spacing w:after="0" w:line="240" w:lineRule="auto"/>
        <w:jc w:val="center"/>
        <w:rPr>
          <w:rFonts w:ascii="Cambria" w:eastAsia="Times New Roman" w:hAnsi="Cambria" w:cs="Arial"/>
          <w:color w:val="000000"/>
          <w:lang w:val="sr-Latn-ME"/>
        </w:rPr>
      </w:pPr>
    </w:p>
    <w:p w14:paraId="4E20E4E5"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r w:rsidRPr="004C41CA">
        <w:rPr>
          <w:rFonts w:ascii="Cambria" w:eastAsia="Times New Roman" w:hAnsi="Cambria" w:cs="Arial"/>
          <w:color w:val="000000"/>
          <w:lang w:val="sr-Latn-ME"/>
        </w:rPr>
        <w:t>Privredni subjekat može da izjavi žalbu protiv ove tenderske dokumentacije Komisiji za zaštitu prava</w:t>
      </w:r>
      <w:r w:rsidRPr="004C41CA">
        <w:rPr>
          <w:rFonts w:ascii="Cambria" w:eastAsia="Times New Roman" w:hAnsi="Cambria" w:cs="Arial"/>
          <w:color w:val="000000"/>
        </w:rPr>
        <w:t>:</w:t>
      </w:r>
    </w:p>
    <w:p w14:paraId="5EF9F570" w14:textId="77777777"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1) u </w:t>
      </w:r>
      <w:proofErr w:type="spellStart"/>
      <w:r w:rsidRPr="004C41CA">
        <w:rPr>
          <w:rFonts w:ascii="Cambria" w:eastAsia="Times New Roman" w:hAnsi="Cambria" w:cs="Arial"/>
          <w:color w:val="000000"/>
        </w:rPr>
        <w:t>roku</w:t>
      </w:r>
      <w:proofErr w:type="spellEnd"/>
      <w:r w:rsidRPr="004C41CA">
        <w:rPr>
          <w:rFonts w:ascii="Cambria" w:eastAsia="Times New Roman" w:hAnsi="Cambria" w:cs="Arial"/>
          <w:color w:val="000000"/>
        </w:rPr>
        <w:t xml:space="preserve"> od 20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ako</w:t>
      </w:r>
      <w:proofErr w:type="spellEnd"/>
      <w:r w:rsidRPr="004C41CA">
        <w:rPr>
          <w:rFonts w:ascii="Cambria" w:eastAsia="Times New Roman" w:hAnsi="Cambria" w:cs="Arial"/>
          <w:color w:val="000000"/>
        </w:rPr>
        <w:t xml:space="preserve"> je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najmanje</w:t>
      </w:r>
      <w:proofErr w:type="spellEnd"/>
      <w:r w:rsidRPr="004C41CA">
        <w:rPr>
          <w:rFonts w:ascii="Cambria" w:eastAsia="Times New Roman" w:hAnsi="Cambria" w:cs="Arial"/>
          <w:color w:val="000000"/>
        </w:rPr>
        <w:t xml:space="preserve"> 30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w:t>
      </w:r>
    </w:p>
    <w:p w14:paraId="3649B822" w14:textId="77777777"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2) u </w:t>
      </w:r>
      <w:proofErr w:type="spellStart"/>
      <w:r w:rsidRPr="004C41CA">
        <w:rPr>
          <w:rFonts w:ascii="Cambria" w:eastAsia="Times New Roman" w:hAnsi="Cambria" w:cs="Arial"/>
          <w:color w:val="000000"/>
        </w:rPr>
        <w:t>roku</w:t>
      </w:r>
      <w:proofErr w:type="spellEnd"/>
      <w:r w:rsidRPr="004C41CA">
        <w:rPr>
          <w:rFonts w:ascii="Cambria" w:eastAsia="Times New Roman" w:hAnsi="Cambria" w:cs="Arial"/>
          <w:color w:val="000000"/>
        </w:rPr>
        <w:t xml:space="preserve"> od </w:t>
      </w:r>
      <w:proofErr w:type="spellStart"/>
      <w:r w:rsidRPr="004C41CA">
        <w:rPr>
          <w:rFonts w:ascii="Cambria" w:eastAsia="Times New Roman" w:hAnsi="Cambria" w:cs="Arial"/>
          <w:color w:val="000000"/>
        </w:rPr>
        <w:t>deset</w:t>
      </w:r>
      <w:proofErr w:type="spellEnd"/>
      <w:r w:rsidRPr="004C41CA">
        <w:rPr>
          <w:rFonts w:ascii="Cambria" w:eastAsia="Times New Roman" w:hAnsi="Cambria" w:cs="Arial"/>
          <w:color w:val="000000"/>
        </w:rPr>
        <w:t xml:space="preserve">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ako</w:t>
      </w:r>
      <w:proofErr w:type="spellEnd"/>
      <w:r w:rsidRPr="004C41CA">
        <w:rPr>
          <w:rFonts w:ascii="Cambria" w:eastAsia="Times New Roman" w:hAnsi="Cambria" w:cs="Arial"/>
          <w:color w:val="000000"/>
        </w:rPr>
        <w:t xml:space="preserve"> je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najmanje</w:t>
      </w:r>
      <w:proofErr w:type="spellEnd"/>
      <w:r w:rsidRPr="004C41CA">
        <w:rPr>
          <w:rFonts w:ascii="Cambria" w:eastAsia="Times New Roman" w:hAnsi="Cambria" w:cs="Arial"/>
          <w:color w:val="000000"/>
        </w:rPr>
        <w:t xml:space="preserve"> 15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w:t>
      </w:r>
    </w:p>
    <w:p w14:paraId="4529C026" w14:textId="77777777"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3) do </w:t>
      </w:r>
      <w:proofErr w:type="spellStart"/>
      <w:r w:rsidRPr="004C41CA">
        <w:rPr>
          <w:rFonts w:ascii="Cambria" w:eastAsia="Times New Roman" w:hAnsi="Cambria" w:cs="Arial"/>
          <w:color w:val="000000"/>
        </w:rPr>
        <w:t>isteka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polovine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roka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ako</w:t>
      </w:r>
      <w:proofErr w:type="spellEnd"/>
      <w:r w:rsidRPr="004C41CA">
        <w:rPr>
          <w:rFonts w:ascii="Cambria" w:eastAsia="Times New Roman" w:hAnsi="Cambria" w:cs="Arial"/>
          <w:color w:val="000000"/>
        </w:rPr>
        <w:t xml:space="preserve"> je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kraći</w:t>
      </w:r>
      <w:proofErr w:type="spellEnd"/>
      <w:r w:rsidRPr="004C41CA">
        <w:rPr>
          <w:rFonts w:ascii="Cambria" w:eastAsia="Times New Roman" w:hAnsi="Cambria" w:cs="Arial"/>
          <w:color w:val="000000"/>
        </w:rPr>
        <w:t xml:space="preserve"> od 15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a u </w:t>
      </w:r>
      <w:proofErr w:type="spellStart"/>
      <w:r w:rsidRPr="004C41CA">
        <w:rPr>
          <w:rFonts w:ascii="Cambria" w:eastAsia="Times New Roman" w:hAnsi="Cambria" w:cs="Arial"/>
          <w:color w:val="000000"/>
        </w:rPr>
        <w:t>slučaju</w:t>
      </w:r>
      <w:proofErr w:type="spellEnd"/>
      <w:r w:rsidRPr="004C41CA">
        <w:rPr>
          <w:rFonts w:ascii="Cambria" w:eastAsia="Times New Roman" w:hAnsi="Cambria" w:cs="Arial"/>
          <w:color w:val="000000"/>
        </w:rPr>
        <w:t xml:space="preserve"> da je </w:t>
      </w:r>
      <w:proofErr w:type="spellStart"/>
      <w:r w:rsidRPr="004C41CA">
        <w:rPr>
          <w:rFonts w:ascii="Cambria" w:eastAsia="Times New Roman" w:hAnsi="Cambria" w:cs="Arial"/>
          <w:color w:val="000000"/>
        </w:rPr>
        <w:t>posljednji</w:t>
      </w:r>
      <w:proofErr w:type="spellEnd"/>
      <w:r w:rsidRPr="004C41CA">
        <w:rPr>
          <w:rFonts w:ascii="Cambria" w:eastAsia="Times New Roman" w:hAnsi="Cambria" w:cs="Arial"/>
          <w:color w:val="000000"/>
        </w:rPr>
        <w:t xml:space="preserve"> dan </w:t>
      </w:r>
      <w:proofErr w:type="spellStart"/>
      <w:r w:rsidRPr="004C41CA">
        <w:rPr>
          <w:rFonts w:ascii="Cambria" w:eastAsia="Times New Roman" w:hAnsi="Cambria" w:cs="Arial"/>
          <w:color w:val="000000"/>
        </w:rPr>
        <w:t>roka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kraći</w:t>
      </w:r>
      <w:proofErr w:type="spellEnd"/>
      <w:r w:rsidRPr="004C41CA">
        <w:rPr>
          <w:rFonts w:ascii="Cambria" w:eastAsia="Times New Roman" w:hAnsi="Cambria" w:cs="Arial"/>
          <w:color w:val="000000"/>
        </w:rPr>
        <w:t xml:space="preserve"> od 24 </w:t>
      </w:r>
      <w:proofErr w:type="spellStart"/>
      <w:r w:rsidRPr="004C41CA">
        <w:rPr>
          <w:rFonts w:ascii="Cambria" w:eastAsia="Times New Roman" w:hAnsi="Cambria" w:cs="Arial"/>
          <w:color w:val="000000"/>
        </w:rPr>
        <w:t>časa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smatra</w:t>
      </w:r>
      <w:proofErr w:type="spellEnd"/>
      <w:r w:rsidRPr="004C41CA">
        <w:rPr>
          <w:rFonts w:ascii="Cambria" w:eastAsia="Times New Roman" w:hAnsi="Cambria" w:cs="Arial"/>
          <w:color w:val="000000"/>
        </w:rPr>
        <w:t xml:space="preserve"> se da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ističe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istekom</w:t>
      </w:r>
      <w:proofErr w:type="spellEnd"/>
      <w:r w:rsidRPr="004C41CA">
        <w:rPr>
          <w:rFonts w:ascii="Cambria" w:eastAsia="Times New Roman" w:hAnsi="Cambria" w:cs="Arial"/>
          <w:color w:val="000000"/>
        </w:rPr>
        <w:t xml:space="preserve"> tog dana.</w:t>
      </w:r>
    </w:p>
    <w:p w14:paraId="6DBD5CCD" w14:textId="77777777" w:rsidR="00F073EE" w:rsidRPr="004C41CA" w:rsidRDefault="00F073EE" w:rsidP="00F073EE">
      <w:pPr>
        <w:tabs>
          <w:tab w:val="left" w:pos="5760"/>
        </w:tabs>
        <w:spacing w:after="0" w:line="240" w:lineRule="auto"/>
        <w:jc w:val="both"/>
        <w:rPr>
          <w:rFonts w:ascii="Cambria" w:eastAsia="Times New Roman" w:hAnsi="Cambria" w:cs="Arial"/>
          <w:color w:val="000000"/>
          <w:lang w:val="sr-Latn-ME"/>
        </w:rPr>
      </w:pPr>
    </w:p>
    <w:p w14:paraId="149E0D00" w14:textId="77777777"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lang w:val="sr-Latn-ME"/>
        </w:rPr>
      </w:pPr>
      <w:r w:rsidRPr="004C41CA">
        <w:rPr>
          <w:rFonts w:ascii="Cambria" w:eastAsia="Times New Roman" w:hAnsi="Cambria" w:cs="Arial"/>
          <w:color w:val="000000"/>
          <w:lang w:val="sr-Latn-ME"/>
        </w:rPr>
        <w:t>Žalba se izjavljuje preko naručioca neposredno putem ESJN-a. Žalba koja nije podnesena na naprijed predviđeni način biće odbijena kao nedozvoljena.</w:t>
      </w:r>
    </w:p>
    <w:p w14:paraId="0E657B77" w14:textId="77777777"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lang w:val="sr-Latn-ME"/>
        </w:rPr>
      </w:pPr>
    </w:p>
    <w:p w14:paraId="663E3C20" w14:textId="77777777"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highlight w:val="yellow"/>
          <w:lang w:val="sr-Latn-ME"/>
        </w:rPr>
      </w:pPr>
      <w:r w:rsidRPr="004C41CA">
        <w:rPr>
          <w:rFonts w:ascii="Cambria" w:eastAsia="Times New Roman"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C9584CB"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0F14528A"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r w:rsidRPr="004C41CA">
        <w:rPr>
          <w:rFonts w:ascii="Cambria" w:eastAsia="Times New Roman" w:hAnsi="Cambria" w:cs="Arial"/>
          <w:color w:val="000000"/>
          <w:lang w:val="sr-Latn-ME"/>
        </w:rPr>
        <w:t>Ukoliko je predmet nabavke podijeljen po partijama, a žalba se odnosi samo na određenu/e partiju/e, naknada se plaća u iznosu 1% od procijenjene vrijednosti javne nabavke te/tih partije/a.</w:t>
      </w:r>
    </w:p>
    <w:p w14:paraId="19AF361A"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71BB3F3C"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r w:rsidRPr="004C41CA">
        <w:rPr>
          <w:rFonts w:ascii="Cambria" w:eastAsia="Times New Roman" w:hAnsi="Cambria" w:cs="Arial"/>
          <w:color w:val="000000"/>
          <w:lang w:val="sr-Latn-ME"/>
        </w:rPr>
        <w:t xml:space="preserve">Instrukcije za plaćanje naknade za vođenje postupka od strane žalilaca iz inostranstva nalaze se na internet stranici Komisije za zaštitu prava nabavki </w:t>
      </w:r>
      <w:hyperlink r:id="rId7" w:history="1">
        <w:r w:rsidRPr="004C41CA">
          <w:rPr>
            <w:rFonts w:ascii="Cambria" w:eastAsia="Times New Roman" w:hAnsi="Cambria" w:cs="Arial"/>
            <w:color w:val="0000FF"/>
            <w:u w:val="single"/>
            <w:lang w:val="sr-Latn-ME"/>
          </w:rPr>
          <w:t>http://www.kontrola-nabavki.me/</w:t>
        </w:r>
      </w:hyperlink>
      <w:r w:rsidRPr="004C41CA">
        <w:rPr>
          <w:rFonts w:ascii="Cambria" w:eastAsia="Times New Roman" w:hAnsi="Cambria" w:cs="Arial"/>
          <w:color w:val="000000"/>
          <w:lang w:val="sr-Latn-ME"/>
        </w:rPr>
        <w:t>.“.</w:t>
      </w:r>
    </w:p>
    <w:p w14:paraId="3775DF0D"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3FFAD21C"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145B5497"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0EC8E539"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67965620" w14:textId="77777777" w:rsidR="00BB1137" w:rsidRDefault="00BB1137"/>
    <w:sectPr w:rsidR="00BB113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C85C9" w14:textId="77777777" w:rsidR="00F41BF3" w:rsidRDefault="00F41BF3" w:rsidP="00F073EE">
      <w:pPr>
        <w:spacing w:after="0" w:line="240" w:lineRule="auto"/>
      </w:pPr>
      <w:r>
        <w:separator/>
      </w:r>
    </w:p>
  </w:endnote>
  <w:endnote w:type="continuationSeparator" w:id="0">
    <w:p w14:paraId="5CADD78E" w14:textId="77777777" w:rsidR="00F41BF3" w:rsidRDefault="00F41BF3" w:rsidP="00F07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s²Ó©úÅé"/>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CBE3C" w14:textId="77777777" w:rsidR="00D023E5" w:rsidRDefault="00D023E5">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61AF723" w14:textId="77777777" w:rsidR="00D023E5" w:rsidRDefault="00D02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B1F55" w14:textId="77777777" w:rsidR="00F41BF3" w:rsidRDefault="00F41BF3" w:rsidP="00F073EE">
      <w:pPr>
        <w:spacing w:after="0" w:line="240" w:lineRule="auto"/>
      </w:pPr>
      <w:r>
        <w:separator/>
      </w:r>
    </w:p>
  </w:footnote>
  <w:footnote w:type="continuationSeparator" w:id="0">
    <w:p w14:paraId="3612FC8D" w14:textId="77777777" w:rsidR="00F41BF3" w:rsidRDefault="00F41BF3" w:rsidP="00F073EE">
      <w:pPr>
        <w:spacing w:after="0" w:line="240" w:lineRule="auto"/>
      </w:pPr>
      <w:r>
        <w:continuationSeparator/>
      </w:r>
    </w:p>
  </w:footnote>
  <w:footnote w:id="1">
    <w:p w14:paraId="2B02B935" w14:textId="77777777" w:rsidR="00D023E5" w:rsidRPr="007F2BA0" w:rsidRDefault="00D023E5"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2287F5E8" w14:textId="77777777" w:rsidR="00D023E5" w:rsidRPr="007F2BA0" w:rsidRDefault="00D023E5"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17BFA" w14:textId="77777777" w:rsidR="00D023E5" w:rsidRPr="007F2BA0" w:rsidRDefault="00D023E5"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F2E1696" w14:textId="77777777" w:rsidR="00D023E5" w:rsidRPr="007F2BA0" w:rsidRDefault="00D023E5"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625607E" w14:textId="77777777" w:rsidR="00D023E5" w:rsidRPr="00367536" w:rsidRDefault="00D023E5" w:rsidP="00F073E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2CAC0F7B" w14:textId="77777777" w:rsidR="00EE32EB" w:rsidRPr="007F2BA0" w:rsidRDefault="00EE32EB" w:rsidP="00EE32E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FDAABB6" w14:textId="77777777" w:rsidR="00EE32EB" w:rsidRPr="0083641C" w:rsidRDefault="00EE32EB" w:rsidP="00EE32E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62FA50A3" w14:textId="77777777" w:rsidR="00EE32EB" w:rsidRPr="00F6061C" w:rsidRDefault="00EE32EB" w:rsidP="00EE32EB">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9">
    <w:p w14:paraId="28D7FFBE" w14:textId="77777777" w:rsidR="00D023E5" w:rsidRPr="007F2BA0" w:rsidRDefault="00D023E5" w:rsidP="00F073E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76E6F608" w14:textId="77777777" w:rsidR="00D023E5" w:rsidRPr="002E211C" w:rsidRDefault="00D023E5" w:rsidP="00F073E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1">
    <w:p w14:paraId="3820B5B1" w14:textId="77777777" w:rsidR="00D023E5" w:rsidRDefault="00D023E5" w:rsidP="006664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54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54255D"/>
    <w:multiLevelType w:val="hybridMultilevel"/>
    <w:tmpl w:val="41EA3D46"/>
    <w:lvl w:ilvl="0" w:tplc="DCFA2150">
      <w:start w:val="7"/>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E415F57"/>
    <w:multiLevelType w:val="hybridMultilevel"/>
    <w:tmpl w:val="9718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FA5B74"/>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51950A9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6F0EED3C"/>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6"/>
  </w:num>
  <w:num w:numId="2">
    <w:abstractNumId w:val="1"/>
  </w:num>
  <w:num w:numId="3">
    <w:abstractNumId w:val="0"/>
  </w:num>
  <w:num w:numId="4">
    <w:abstractNumId w:val="10"/>
  </w:num>
  <w:num w:numId="5">
    <w:abstractNumId w:val="12"/>
  </w:num>
  <w:num w:numId="6">
    <w:abstractNumId w:val="11"/>
  </w:num>
  <w:num w:numId="7">
    <w:abstractNumId w:val="8"/>
  </w:num>
  <w:num w:numId="8">
    <w:abstractNumId w:val="9"/>
  </w:num>
  <w:num w:numId="9">
    <w:abstractNumId w:val="5"/>
  </w:num>
  <w:num w:numId="10">
    <w:abstractNumId w:val="3"/>
  </w:num>
  <w:num w:numId="11">
    <w:abstractNumId w:val="7"/>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C3"/>
    <w:rsid w:val="00001F53"/>
    <w:rsid w:val="00004293"/>
    <w:rsid w:val="00007D01"/>
    <w:rsid w:val="00013E88"/>
    <w:rsid w:val="0002383F"/>
    <w:rsid w:val="00040AE0"/>
    <w:rsid w:val="000438C8"/>
    <w:rsid w:val="000503F9"/>
    <w:rsid w:val="00057360"/>
    <w:rsid w:val="000827FA"/>
    <w:rsid w:val="00097B35"/>
    <w:rsid w:val="000B1C9A"/>
    <w:rsid w:val="000B2B75"/>
    <w:rsid w:val="000B4D6E"/>
    <w:rsid w:val="000C0DF6"/>
    <w:rsid w:val="000E552F"/>
    <w:rsid w:val="001046DE"/>
    <w:rsid w:val="00110B87"/>
    <w:rsid w:val="00124F5A"/>
    <w:rsid w:val="0013313B"/>
    <w:rsid w:val="00136CF6"/>
    <w:rsid w:val="00151668"/>
    <w:rsid w:val="00152635"/>
    <w:rsid w:val="00162BE1"/>
    <w:rsid w:val="001651AF"/>
    <w:rsid w:val="00166194"/>
    <w:rsid w:val="00167722"/>
    <w:rsid w:val="001703A3"/>
    <w:rsid w:val="001905FA"/>
    <w:rsid w:val="00193887"/>
    <w:rsid w:val="001A152E"/>
    <w:rsid w:val="001C50C3"/>
    <w:rsid w:val="001C710B"/>
    <w:rsid w:val="001D51B9"/>
    <w:rsid w:val="001D6C83"/>
    <w:rsid w:val="001D7F45"/>
    <w:rsid w:val="001E6DF3"/>
    <w:rsid w:val="001F1CD0"/>
    <w:rsid w:val="0020399E"/>
    <w:rsid w:val="002151CA"/>
    <w:rsid w:val="00216E4C"/>
    <w:rsid w:val="00221465"/>
    <w:rsid w:val="00224AEC"/>
    <w:rsid w:val="00233509"/>
    <w:rsid w:val="00241698"/>
    <w:rsid w:val="00245C80"/>
    <w:rsid w:val="002635FC"/>
    <w:rsid w:val="00264499"/>
    <w:rsid w:val="002663CB"/>
    <w:rsid w:val="0028294A"/>
    <w:rsid w:val="002A1218"/>
    <w:rsid w:val="002B00A1"/>
    <w:rsid w:val="002B30B3"/>
    <w:rsid w:val="002C04A9"/>
    <w:rsid w:val="002E0411"/>
    <w:rsid w:val="002E37AF"/>
    <w:rsid w:val="00332B56"/>
    <w:rsid w:val="00333AC9"/>
    <w:rsid w:val="0033474C"/>
    <w:rsid w:val="00342F36"/>
    <w:rsid w:val="003479B6"/>
    <w:rsid w:val="00382D00"/>
    <w:rsid w:val="003A3CB3"/>
    <w:rsid w:val="003A6E6B"/>
    <w:rsid w:val="003B3B0F"/>
    <w:rsid w:val="003D0112"/>
    <w:rsid w:val="003D156E"/>
    <w:rsid w:val="003D78DB"/>
    <w:rsid w:val="003E1EAA"/>
    <w:rsid w:val="003E3E36"/>
    <w:rsid w:val="00400ED3"/>
    <w:rsid w:val="00413CD0"/>
    <w:rsid w:val="0042364E"/>
    <w:rsid w:val="004579F2"/>
    <w:rsid w:val="0047719D"/>
    <w:rsid w:val="004840F4"/>
    <w:rsid w:val="004A4842"/>
    <w:rsid w:val="004B639C"/>
    <w:rsid w:val="004C41CA"/>
    <w:rsid w:val="004F39F4"/>
    <w:rsid w:val="004F5D9F"/>
    <w:rsid w:val="005161BB"/>
    <w:rsid w:val="0053076D"/>
    <w:rsid w:val="005319CC"/>
    <w:rsid w:val="0055051D"/>
    <w:rsid w:val="00557C9B"/>
    <w:rsid w:val="00565DC1"/>
    <w:rsid w:val="00565F18"/>
    <w:rsid w:val="005710A4"/>
    <w:rsid w:val="0057150E"/>
    <w:rsid w:val="00582831"/>
    <w:rsid w:val="005855BA"/>
    <w:rsid w:val="005946B9"/>
    <w:rsid w:val="00596580"/>
    <w:rsid w:val="005A0CEC"/>
    <w:rsid w:val="005A3791"/>
    <w:rsid w:val="005B7A91"/>
    <w:rsid w:val="005B7FB8"/>
    <w:rsid w:val="005C3D24"/>
    <w:rsid w:val="005E19F1"/>
    <w:rsid w:val="005F2BBD"/>
    <w:rsid w:val="005F6A7A"/>
    <w:rsid w:val="00602478"/>
    <w:rsid w:val="00603A74"/>
    <w:rsid w:val="00612601"/>
    <w:rsid w:val="00616F1D"/>
    <w:rsid w:val="00621A79"/>
    <w:rsid w:val="006305C0"/>
    <w:rsid w:val="00630CB1"/>
    <w:rsid w:val="00632C0A"/>
    <w:rsid w:val="006526F3"/>
    <w:rsid w:val="0066641E"/>
    <w:rsid w:val="00673CC2"/>
    <w:rsid w:val="006A00AE"/>
    <w:rsid w:val="006C25DC"/>
    <w:rsid w:val="006C69E1"/>
    <w:rsid w:val="006D24F8"/>
    <w:rsid w:val="006D2BA5"/>
    <w:rsid w:val="006D457D"/>
    <w:rsid w:val="006E46EF"/>
    <w:rsid w:val="007119EA"/>
    <w:rsid w:val="00712A15"/>
    <w:rsid w:val="00720DC3"/>
    <w:rsid w:val="00750DEE"/>
    <w:rsid w:val="007642E7"/>
    <w:rsid w:val="00771490"/>
    <w:rsid w:val="00785383"/>
    <w:rsid w:val="007920FD"/>
    <w:rsid w:val="00792D63"/>
    <w:rsid w:val="007A7930"/>
    <w:rsid w:val="007B4565"/>
    <w:rsid w:val="007F0C78"/>
    <w:rsid w:val="007F39AC"/>
    <w:rsid w:val="00806ED4"/>
    <w:rsid w:val="00811770"/>
    <w:rsid w:val="0081332D"/>
    <w:rsid w:val="00840626"/>
    <w:rsid w:val="00855E8F"/>
    <w:rsid w:val="00857209"/>
    <w:rsid w:val="008701A2"/>
    <w:rsid w:val="0087456A"/>
    <w:rsid w:val="008874C6"/>
    <w:rsid w:val="008B3783"/>
    <w:rsid w:val="008D2CEF"/>
    <w:rsid w:val="008D78D5"/>
    <w:rsid w:val="008E2D19"/>
    <w:rsid w:val="008E56F8"/>
    <w:rsid w:val="00906288"/>
    <w:rsid w:val="009137E5"/>
    <w:rsid w:val="009200A0"/>
    <w:rsid w:val="00920A0F"/>
    <w:rsid w:val="009216EC"/>
    <w:rsid w:val="00954B0D"/>
    <w:rsid w:val="009577CF"/>
    <w:rsid w:val="00960345"/>
    <w:rsid w:val="00964F83"/>
    <w:rsid w:val="009821DA"/>
    <w:rsid w:val="009B4EB0"/>
    <w:rsid w:val="009C23C3"/>
    <w:rsid w:val="009D7E27"/>
    <w:rsid w:val="009E5419"/>
    <w:rsid w:val="009F0DC9"/>
    <w:rsid w:val="00A0193A"/>
    <w:rsid w:val="00A04B8F"/>
    <w:rsid w:val="00A334C3"/>
    <w:rsid w:val="00A34930"/>
    <w:rsid w:val="00A40AB5"/>
    <w:rsid w:val="00A55595"/>
    <w:rsid w:val="00AB25E6"/>
    <w:rsid w:val="00AC3DE3"/>
    <w:rsid w:val="00AC55C6"/>
    <w:rsid w:val="00AF24DC"/>
    <w:rsid w:val="00B07FD9"/>
    <w:rsid w:val="00B25D2A"/>
    <w:rsid w:val="00B53F9D"/>
    <w:rsid w:val="00B544EE"/>
    <w:rsid w:val="00B676A1"/>
    <w:rsid w:val="00B774BB"/>
    <w:rsid w:val="00B8002C"/>
    <w:rsid w:val="00B80BE8"/>
    <w:rsid w:val="00B90FA3"/>
    <w:rsid w:val="00B91243"/>
    <w:rsid w:val="00B92CB8"/>
    <w:rsid w:val="00BB1137"/>
    <w:rsid w:val="00BE4846"/>
    <w:rsid w:val="00BF1756"/>
    <w:rsid w:val="00BF54A5"/>
    <w:rsid w:val="00C068F5"/>
    <w:rsid w:val="00C12346"/>
    <w:rsid w:val="00C21E5C"/>
    <w:rsid w:val="00C254DF"/>
    <w:rsid w:val="00C45C5D"/>
    <w:rsid w:val="00C45F36"/>
    <w:rsid w:val="00C478BD"/>
    <w:rsid w:val="00C559D3"/>
    <w:rsid w:val="00C840AA"/>
    <w:rsid w:val="00C90472"/>
    <w:rsid w:val="00CD5343"/>
    <w:rsid w:val="00CE4CAB"/>
    <w:rsid w:val="00D023E5"/>
    <w:rsid w:val="00D038C9"/>
    <w:rsid w:val="00D35A18"/>
    <w:rsid w:val="00D428BD"/>
    <w:rsid w:val="00D457B2"/>
    <w:rsid w:val="00D470EC"/>
    <w:rsid w:val="00D47ECF"/>
    <w:rsid w:val="00D50460"/>
    <w:rsid w:val="00D576E7"/>
    <w:rsid w:val="00D76148"/>
    <w:rsid w:val="00D80A69"/>
    <w:rsid w:val="00D818ED"/>
    <w:rsid w:val="00D9194D"/>
    <w:rsid w:val="00D934FA"/>
    <w:rsid w:val="00DA67B6"/>
    <w:rsid w:val="00DC1A99"/>
    <w:rsid w:val="00DC36C0"/>
    <w:rsid w:val="00DE032D"/>
    <w:rsid w:val="00DE663F"/>
    <w:rsid w:val="00DE6AE6"/>
    <w:rsid w:val="00DF70B8"/>
    <w:rsid w:val="00E039BA"/>
    <w:rsid w:val="00E46FEF"/>
    <w:rsid w:val="00E64B59"/>
    <w:rsid w:val="00E7724B"/>
    <w:rsid w:val="00E82D92"/>
    <w:rsid w:val="00E85203"/>
    <w:rsid w:val="00E9612A"/>
    <w:rsid w:val="00EA6FC7"/>
    <w:rsid w:val="00EB0798"/>
    <w:rsid w:val="00EB5498"/>
    <w:rsid w:val="00ED25B2"/>
    <w:rsid w:val="00EE32EB"/>
    <w:rsid w:val="00EE6CAE"/>
    <w:rsid w:val="00F073EE"/>
    <w:rsid w:val="00F12743"/>
    <w:rsid w:val="00F13B3A"/>
    <w:rsid w:val="00F157CA"/>
    <w:rsid w:val="00F344D6"/>
    <w:rsid w:val="00F34B5B"/>
    <w:rsid w:val="00F41BF3"/>
    <w:rsid w:val="00F4555F"/>
    <w:rsid w:val="00F5023E"/>
    <w:rsid w:val="00F60F34"/>
    <w:rsid w:val="00F8083C"/>
    <w:rsid w:val="00F956C1"/>
    <w:rsid w:val="00FA103E"/>
    <w:rsid w:val="00FA2E26"/>
    <w:rsid w:val="00FA76B2"/>
    <w:rsid w:val="00FB3568"/>
    <w:rsid w:val="00FC0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8B93"/>
  <w15:chartTrackingRefBased/>
  <w15:docId w15:val="{162D6B47-203A-48B8-9130-FB558116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073E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F073EE"/>
    <w:rPr>
      <w:rFonts w:ascii="Calibri" w:eastAsia="Calibri" w:hAnsi="Calibri" w:cs="Times New Roman"/>
      <w:sz w:val="20"/>
      <w:szCs w:val="20"/>
    </w:rPr>
  </w:style>
  <w:style w:type="character" w:styleId="FootnoteReference">
    <w:name w:val="footnote reference"/>
    <w:uiPriority w:val="99"/>
    <w:unhideWhenUsed/>
    <w:rsid w:val="00F073EE"/>
    <w:rPr>
      <w:vertAlign w:val="superscript"/>
    </w:rPr>
  </w:style>
  <w:style w:type="paragraph" w:customStyle="1" w:styleId="T30X">
    <w:name w:val="T30X"/>
    <w:basedOn w:val="Normal"/>
    <w:uiPriority w:val="99"/>
    <w:rsid w:val="006D457D"/>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E46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FEF"/>
  </w:style>
  <w:style w:type="paragraph" w:styleId="Footer">
    <w:name w:val="footer"/>
    <w:basedOn w:val="Normal"/>
    <w:link w:val="FooterChar"/>
    <w:uiPriority w:val="99"/>
    <w:unhideWhenUsed/>
    <w:rsid w:val="00E46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FEF"/>
  </w:style>
  <w:style w:type="paragraph" w:styleId="BalloonText">
    <w:name w:val="Balloon Text"/>
    <w:basedOn w:val="Normal"/>
    <w:link w:val="BalloonTextChar"/>
    <w:uiPriority w:val="99"/>
    <w:semiHidden/>
    <w:unhideWhenUsed/>
    <w:rsid w:val="00E46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EF"/>
    <w:rPr>
      <w:rFonts w:ascii="Segoe UI" w:hAnsi="Segoe UI" w:cs="Segoe UI"/>
      <w:sz w:val="18"/>
      <w:szCs w:val="18"/>
    </w:rPr>
  </w:style>
  <w:style w:type="table" w:styleId="TableGrid">
    <w:name w:val="Table Grid"/>
    <w:basedOn w:val="TableNormal"/>
    <w:uiPriority w:val="39"/>
    <w:rsid w:val="00D80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1CD0"/>
    <w:pPr>
      <w:ind w:left="720"/>
      <w:contextualSpacing/>
    </w:pPr>
  </w:style>
  <w:style w:type="paragraph" w:styleId="BodyText">
    <w:name w:val="Body Text"/>
    <w:basedOn w:val="Normal"/>
    <w:link w:val="BodyTextChar"/>
    <w:uiPriority w:val="99"/>
    <w:semiHidden/>
    <w:unhideWhenUsed/>
    <w:rsid w:val="00F344D6"/>
    <w:pPr>
      <w:spacing w:after="120"/>
    </w:pPr>
  </w:style>
  <w:style w:type="character" w:customStyle="1" w:styleId="BodyTextChar">
    <w:name w:val="Body Text Char"/>
    <w:basedOn w:val="DefaultParagraphFont"/>
    <w:link w:val="BodyText"/>
    <w:uiPriority w:val="99"/>
    <w:semiHidden/>
    <w:rsid w:val="00F34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1262</TotalTime>
  <Pages>12</Pages>
  <Words>3342</Words>
  <Characters>19050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Natalija Cvetkovic</cp:lastModifiedBy>
  <cp:revision>162</cp:revision>
  <cp:lastPrinted>2023-06-19T10:56:00Z</cp:lastPrinted>
  <dcterms:created xsi:type="dcterms:W3CDTF">2023-02-21T13:02:00Z</dcterms:created>
  <dcterms:modified xsi:type="dcterms:W3CDTF">2024-03-13T12:00:00Z</dcterms:modified>
</cp:coreProperties>
</file>