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52B" w:rsidRDefault="00CF252B" w:rsidP="00B1732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OBRAZAC</w:t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 xml:space="preserve"> 3</w:t>
      </w:r>
    </w:p>
    <w:p w:rsidR="00B17323" w:rsidRPr="00C83766" w:rsidRDefault="00B17323" w:rsidP="00CF252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2B3119" w:rsidRDefault="002B3119" w:rsidP="002B3119">
      <w:pPr>
        <w:tabs>
          <w:tab w:val="left" w:pos="1701"/>
          <w:tab w:val="left" w:pos="4820"/>
        </w:tabs>
        <w:spacing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</w:pPr>
      <w:r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  <w:t xml:space="preserve">       </w:t>
      </w:r>
      <w:r w:rsidRPr="006968F4">
        <w:rPr>
          <w:rFonts w:ascii="Times New Roman" w:hAnsi="Times New Roman" w:cs="Times New Roman"/>
          <w:noProof/>
          <w:sz w:val="24"/>
          <w:szCs w:val="24"/>
          <w:lang w:eastAsia="sr-Latn-ME"/>
        </w:rPr>
        <w:drawing>
          <wp:inline distT="0" distB="0" distL="0" distR="0" wp14:anchorId="3198AEFB" wp14:editId="497DAA40">
            <wp:extent cx="5676900" cy="895350"/>
            <wp:effectExtent l="0" t="0" r="0" b="0"/>
            <wp:docPr id="1" name="Picture 1" descr="memorandu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randum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  <w:t xml:space="preserve">                                                                                                                    </w:t>
      </w:r>
    </w:p>
    <w:p w:rsidR="002B3119" w:rsidRDefault="002B3119" w:rsidP="002B3119">
      <w:pPr>
        <w:tabs>
          <w:tab w:val="left" w:pos="1701"/>
          <w:tab w:val="left" w:pos="4820"/>
        </w:tabs>
        <w:spacing w:line="240" w:lineRule="auto"/>
        <w:jc w:val="both"/>
        <w:rPr>
          <w:rFonts w:ascii="Times New Roman" w:eastAsia="PMingLiU" w:hAnsi="Times New Roman" w:cs="Times New Roman"/>
          <w:color w:val="000000"/>
          <w:sz w:val="24"/>
          <w:szCs w:val="24"/>
          <w:lang w:val="pl-PL" w:eastAsia="zh-TW"/>
        </w:rPr>
      </w:pPr>
    </w:p>
    <w:p w:rsidR="002B3119" w:rsidRPr="006968F4" w:rsidRDefault="002B3119" w:rsidP="002B311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Naručilac :JP Sportski centar Nikšić</w:t>
      </w:r>
    </w:p>
    <w:p w:rsidR="002B3119" w:rsidRPr="006968F4" w:rsidRDefault="002B3119" w:rsidP="002B31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8F4">
        <w:rPr>
          <w:rFonts w:ascii="Times New Roman" w:hAnsi="Times New Roman" w:cs="Times New Roman"/>
          <w:sz w:val="24"/>
          <w:szCs w:val="24"/>
        </w:rPr>
        <w:t>Broj iz evidencije po</w:t>
      </w:r>
      <w:r w:rsidR="008042D4">
        <w:rPr>
          <w:rFonts w:ascii="Times New Roman" w:hAnsi="Times New Roman" w:cs="Times New Roman"/>
          <w:sz w:val="24"/>
          <w:szCs w:val="24"/>
        </w:rPr>
        <w:t>s</w:t>
      </w:r>
      <w:r w:rsidR="00146009">
        <w:rPr>
          <w:rFonts w:ascii="Times New Roman" w:hAnsi="Times New Roman" w:cs="Times New Roman"/>
          <w:sz w:val="24"/>
          <w:szCs w:val="24"/>
        </w:rPr>
        <w:t>tupaka javnih nabavki: 02-3208</w:t>
      </w:r>
    </w:p>
    <w:p w:rsidR="002B3119" w:rsidRPr="006968F4" w:rsidRDefault="002B3119" w:rsidP="002B311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Mjesto i d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atum :Nikšić, </w:t>
      </w:r>
      <w:r w:rsidR="00146009">
        <w:rPr>
          <w:rFonts w:ascii="Times New Roman" w:hAnsi="Times New Roman" w:cs="Times New Roman"/>
          <w:sz w:val="24"/>
          <w:szCs w:val="24"/>
          <w:lang w:val="pl-PL"/>
        </w:rPr>
        <w:t>30.07</w:t>
      </w:r>
      <w:r w:rsidR="00BF2C57">
        <w:rPr>
          <w:rFonts w:ascii="Times New Roman" w:hAnsi="Times New Roman" w:cs="Times New Roman"/>
          <w:sz w:val="24"/>
          <w:szCs w:val="24"/>
          <w:lang w:val="pl-PL"/>
        </w:rPr>
        <w:t>.2021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.god.</w:t>
      </w:r>
    </w:p>
    <w:p w:rsidR="00CF252B" w:rsidRPr="00C83766" w:rsidRDefault="00CF252B" w:rsidP="00CF252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F252B" w:rsidRPr="00C83766" w:rsidRDefault="00CF252B" w:rsidP="00CF252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F252B" w:rsidRPr="00C83766" w:rsidRDefault="00CF252B" w:rsidP="00CF252B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>OBAVJE</w:t>
      </w:r>
      <w:r w:rsidRPr="00C83766">
        <w:rPr>
          <w:rFonts w:ascii="Times New Roman" w:hAnsi="Times New Roman" w:cs="Times New Roman"/>
          <w:b/>
          <w:sz w:val="24"/>
          <w:szCs w:val="24"/>
        </w:rPr>
        <w:t>ŠTENJE O ISHODU POSTUPKA</w:t>
      </w:r>
    </w:p>
    <w:p w:rsidR="00CF252B" w:rsidRPr="00C83766" w:rsidRDefault="009C45A1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JEDNOSTAVNE NABAVKE</w:t>
      </w:r>
    </w:p>
    <w:p w:rsidR="00CF252B" w:rsidRPr="00C83766" w:rsidRDefault="00CF252B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CF252B" w:rsidRPr="00C83766" w:rsidRDefault="00CF252B" w:rsidP="00CF2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pl-PL"/>
        </w:rPr>
        <w:t xml:space="preserve">I   PODACI O  NARUČIOCU </w:t>
      </w:r>
    </w:p>
    <w:p w:rsidR="00CF252B" w:rsidRDefault="00CF252B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0"/>
        <w:gridCol w:w="4940"/>
      </w:tblGrid>
      <w:tr w:rsidR="002B3119" w:rsidRPr="006968F4" w:rsidTr="00C54D9C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Naručilac:JP Sportski</w:t>
            </w:r>
            <w:r w:rsidR="00BF2C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centar Nikšić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Lice/a za davanje informacija: Sanja Ljeskovic</w:t>
            </w:r>
          </w:p>
        </w:tc>
      </w:tr>
      <w:tr w:rsidR="002B3119" w:rsidRPr="006968F4" w:rsidTr="00C54D9C">
        <w:trPr>
          <w:trHeight w:val="612"/>
        </w:trPr>
        <w:tc>
          <w:tcPr>
            <w:tcW w:w="4162" w:type="dxa"/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Adresa: Njegoševa bb</w:t>
            </w:r>
          </w:p>
        </w:tc>
        <w:tc>
          <w:tcPr>
            <w:tcW w:w="5125" w:type="dxa"/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Poštanski broj:81402</w:t>
            </w:r>
          </w:p>
        </w:tc>
      </w:tr>
      <w:tr w:rsidR="002B3119" w:rsidRPr="006968F4" w:rsidTr="00C54D9C">
        <w:trPr>
          <w:trHeight w:val="612"/>
        </w:trPr>
        <w:tc>
          <w:tcPr>
            <w:tcW w:w="4162" w:type="dxa"/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Sjedište: Nikšić</w:t>
            </w:r>
          </w:p>
        </w:tc>
        <w:tc>
          <w:tcPr>
            <w:tcW w:w="5125" w:type="dxa"/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PIB (Matični broj):  02078520</w:t>
            </w:r>
          </w:p>
        </w:tc>
      </w:tr>
      <w:tr w:rsidR="002B3119" w:rsidRPr="006968F4" w:rsidTr="00C54D9C">
        <w:trPr>
          <w:trHeight w:val="612"/>
        </w:trPr>
        <w:tc>
          <w:tcPr>
            <w:tcW w:w="4162" w:type="dxa"/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Telefon:040/201-252</w:t>
            </w:r>
          </w:p>
        </w:tc>
        <w:tc>
          <w:tcPr>
            <w:tcW w:w="5125" w:type="dxa"/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Faks:040/201-254</w:t>
            </w:r>
          </w:p>
        </w:tc>
      </w:tr>
      <w:tr w:rsidR="002B3119" w:rsidRPr="006968F4" w:rsidTr="00C54D9C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2B3119" w:rsidRPr="006968F4" w:rsidRDefault="002B3119" w:rsidP="00C54D9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 sanja.ljeskovic@scniksic.me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2B3119" w:rsidRPr="006968F4" w:rsidRDefault="002B3119" w:rsidP="00C54D9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 stranica (web): scniksic.me</w:t>
            </w:r>
          </w:p>
        </w:tc>
      </w:tr>
    </w:tbl>
    <w:p w:rsidR="00B17323" w:rsidRDefault="00B17323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B17323" w:rsidRPr="00C83766" w:rsidRDefault="00B17323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CF252B" w:rsidRPr="00C83766" w:rsidRDefault="00CF252B" w:rsidP="00CF2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bdr w:val="single" w:sz="4" w:space="0" w:color="auto"/>
          <w:shd w:val="clear" w:color="auto" w:fill="D9D9D9" w:themeFill="background1" w:themeFillShade="D9"/>
          <w:lang w:val="da-DK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II </w:t>
      </w: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>Predmet nabavke:</w:t>
      </w:r>
    </w:p>
    <w:p w:rsidR="00CF252B" w:rsidRPr="00C83766" w:rsidRDefault="00CF252B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="00CF252B" w:rsidRPr="00C83766" w:rsidRDefault="00CF252B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C83766">
        <w:rPr>
          <w:rFonts w:ascii="Times New Roman" w:hAnsi="Times New Roman" w:cs="Times New Roman"/>
          <w:sz w:val="24"/>
          <w:szCs w:val="24"/>
        </w:rPr>
        <w:sym w:font="Wingdings" w:char="F0A8"/>
      </w:r>
      <w:r w:rsidR="00146009">
        <w:rPr>
          <w:rFonts w:ascii="Times New Roman" w:hAnsi="Times New Roman" w:cs="Times New Roman"/>
          <w:sz w:val="24"/>
          <w:szCs w:val="24"/>
          <w:lang w:val="da-DK"/>
        </w:rPr>
        <w:t xml:space="preserve"> usluge</w:t>
      </w:r>
    </w:p>
    <w:p w:rsidR="00CF252B" w:rsidRPr="00C83766" w:rsidRDefault="00CF252B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a-DK"/>
        </w:rPr>
      </w:pPr>
    </w:p>
    <w:p w:rsidR="00CF252B" w:rsidRPr="00C83766" w:rsidRDefault="00CF252B" w:rsidP="00CF2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da-DK"/>
        </w:rPr>
        <w:t xml:space="preserve">III  Opis predmeta nabavke: </w:t>
      </w:r>
    </w:p>
    <w:p w:rsidR="00BF2C57" w:rsidRDefault="00146009" w:rsidP="00BF2C5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BD2D6A">
        <w:rPr>
          <w:rFonts w:ascii="Times New Roman" w:hAnsi="Times New Roman"/>
          <w:sz w:val="24"/>
          <w:szCs w:val="24"/>
        </w:rPr>
        <w:t xml:space="preserve">Pruzanje usluga fizickog obezbjedjenja </w:t>
      </w:r>
      <w:r>
        <w:rPr>
          <w:rFonts w:ascii="Times New Roman" w:hAnsi="Times New Roman"/>
          <w:sz w:val="24"/>
          <w:szCs w:val="24"/>
        </w:rPr>
        <w:t>objekta (imovine i lica)</w:t>
      </w:r>
    </w:p>
    <w:p w:rsidR="00CF252B" w:rsidRPr="00C83766" w:rsidRDefault="00CF252B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da-DK"/>
        </w:rPr>
      </w:pPr>
    </w:p>
    <w:p w:rsidR="00CF252B" w:rsidRPr="00C83766" w:rsidRDefault="00CF252B" w:rsidP="00CF2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rocijenjena vrijednost nabavke</w:t>
      </w: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CF252B" w:rsidRPr="00C83766" w:rsidRDefault="00CF252B" w:rsidP="00CF25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F252B" w:rsidRPr="00C83766" w:rsidRDefault="00CF252B" w:rsidP="00CF25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>Procijenjena vrijedn</w:t>
      </w:r>
      <w:r w:rsidR="00BF2C57">
        <w:rPr>
          <w:rFonts w:ascii="Times New Roman" w:hAnsi="Times New Roman" w:cs="Times New Roman"/>
          <w:color w:val="000000"/>
          <w:sz w:val="24"/>
          <w:szCs w:val="24"/>
          <w:lang w:val="pl-PL"/>
        </w:rPr>
        <w:t>ost javne nabavke bez uracunatog PDV-a</w:t>
      </w:r>
      <w:r w:rsidRPr="00C83766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146009">
        <w:rPr>
          <w:rFonts w:ascii="Times New Roman" w:hAnsi="Times New Roman" w:cs="Times New Roman"/>
          <w:color w:val="000000"/>
          <w:sz w:val="24"/>
          <w:szCs w:val="24"/>
          <w:lang w:val="pl-PL"/>
        </w:rPr>
        <w:t>12.355,40</w:t>
      </w:r>
      <w:r w:rsidR="00146009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146009"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€;</w:t>
      </w:r>
    </w:p>
    <w:p w:rsidR="00CF252B" w:rsidRPr="00C83766" w:rsidRDefault="00CF252B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CF252B" w:rsidRPr="00C83766" w:rsidRDefault="00CF252B" w:rsidP="00CF2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3766">
        <w:rPr>
          <w:rFonts w:ascii="Times New Roman" w:hAnsi="Times New Roman" w:cs="Times New Roman"/>
          <w:b/>
          <w:sz w:val="24"/>
          <w:szCs w:val="24"/>
        </w:rPr>
        <w:t>V Ishod postupaka nabavke male vrijednosti je</w:t>
      </w:r>
    </w:p>
    <w:p w:rsidR="00CF252B" w:rsidRPr="00C83766" w:rsidRDefault="00CF252B" w:rsidP="00CF252B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717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766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C83766">
        <w:rPr>
          <w:rFonts w:ascii="Times New Roman" w:hAnsi="Times New Roman" w:cs="Times New Roman"/>
          <w:sz w:val="24"/>
          <w:szCs w:val="24"/>
        </w:rPr>
        <w:t xml:space="preserve"> izbor najpovoljnije ponude</w:t>
      </w:r>
    </w:p>
    <w:p w:rsidR="00123717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717" w:rsidRPr="00C83766" w:rsidRDefault="00123717" w:rsidP="00123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sv-SE"/>
        </w:rPr>
      </w:pPr>
      <w:r w:rsidRPr="00C83766">
        <w:rPr>
          <w:rFonts w:ascii="Times New Roman" w:hAnsi="Times New Roman" w:cs="Times New Roman"/>
          <w:b/>
          <w:bCs/>
          <w:color w:val="000000"/>
          <w:sz w:val="24"/>
          <w:szCs w:val="24"/>
          <w:lang w:val="sv-SE"/>
        </w:rPr>
        <w:t>VI Rang lista ponuda po silaznom redosljedu:</w:t>
      </w:r>
    </w:p>
    <w:p w:rsidR="00123717" w:rsidRDefault="00123717" w:rsidP="0012371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sv-SE"/>
        </w:rPr>
      </w:pPr>
    </w:p>
    <w:p w:rsidR="005C1F98" w:rsidRPr="00C83766" w:rsidRDefault="00146009" w:rsidP="005C1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  <w:lang w:val="sr-Latn-C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Don Security doo Niksic</w:t>
      </w:r>
      <w:r w:rsidR="005C1F98">
        <w:rPr>
          <w:rFonts w:ascii="Times New Roman" w:hAnsi="Times New Roman" w:cs="Times New Roman"/>
          <w:sz w:val="24"/>
          <w:szCs w:val="24"/>
        </w:rPr>
        <w:t xml:space="preserve"> je dostavio ponudu za </w:t>
      </w:r>
      <w:r w:rsidRPr="00BD2D6A">
        <w:rPr>
          <w:rFonts w:ascii="Times New Roman" w:hAnsi="Times New Roman"/>
          <w:sz w:val="24"/>
          <w:szCs w:val="24"/>
        </w:rPr>
        <w:t xml:space="preserve">Pruzanje usluga fizickog obezbjedjenja </w:t>
      </w:r>
      <w:r>
        <w:rPr>
          <w:rFonts w:ascii="Times New Roman" w:hAnsi="Times New Roman"/>
          <w:sz w:val="24"/>
          <w:szCs w:val="24"/>
        </w:rPr>
        <w:t>objekta (imovine i lica)</w:t>
      </w:r>
      <w:r w:rsidR="005C1F98">
        <w:rPr>
          <w:rFonts w:ascii="Times New Roman" w:hAnsi="Times New Roman" w:cs="Times New Roman"/>
          <w:sz w:val="24"/>
          <w:szCs w:val="24"/>
          <w:lang w:val="sv-SE"/>
        </w:rPr>
        <w:t xml:space="preserve">, koja sadrzi sve dokaze i uslove utvrdjene Zahtjevom za dostavljanje ponuda u postupku jednostavne nabvake, po ukupno ponudjenoj cijeni od </w:t>
      </w:r>
      <w:r w:rsidR="008F409B">
        <w:rPr>
          <w:rFonts w:ascii="Times New Roman" w:hAnsi="Times New Roman" w:cs="Times New Roman"/>
          <w:color w:val="000000"/>
          <w:sz w:val="24"/>
          <w:szCs w:val="24"/>
          <w:lang w:val="pl-PL"/>
        </w:rPr>
        <w:t>12.352,08</w:t>
      </w:r>
      <w:r w:rsidR="008F409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8F409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€ </w:t>
      </w:r>
      <w:r w:rsidR="005C1F98">
        <w:rPr>
          <w:rFonts w:ascii="Times New Roman" w:eastAsia="PMingLiU" w:hAnsi="Times New Roman" w:cs="Times New Roman"/>
          <w:color w:val="000000"/>
          <w:sz w:val="24"/>
          <w:szCs w:val="24"/>
          <w:lang w:val="sv-SE" w:eastAsia="zh-TW"/>
        </w:rPr>
        <w:t xml:space="preserve">bez </w:t>
      </w:r>
      <w:r w:rsidR="001F382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uracunatog </w:t>
      </w:r>
      <w:r w:rsidR="005C1F98">
        <w:rPr>
          <w:rFonts w:ascii="Times New Roman" w:eastAsia="PMingLiU" w:hAnsi="Times New Roman" w:cs="Times New Roman"/>
          <w:color w:val="000000"/>
          <w:sz w:val="24"/>
          <w:szCs w:val="24"/>
          <w:lang w:val="sv-SE" w:eastAsia="zh-TW"/>
        </w:rPr>
        <w:t>PDV-a.</w:t>
      </w:r>
    </w:p>
    <w:p w:rsidR="005C1F98" w:rsidRPr="00C83766" w:rsidRDefault="005C1F98" w:rsidP="005C1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sv-SE"/>
        </w:rPr>
      </w:pPr>
    </w:p>
    <w:p w:rsidR="00123717" w:rsidRPr="00C83766" w:rsidRDefault="00123717" w:rsidP="001237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v-SE"/>
        </w:rPr>
      </w:pPr>
      <w:r w:rsidRPr="00C83766">
        <w:rPr>
          <w:rFonts w:ascii="Times New Roman" w:hAnsi="Times New Roman" w:cs="Times New Roman"/>
          <w:color w:val="000000"/>
          <w:sz w:val="24"/>
          <w:szCs w:val="24"/>
          <w:lang w:val="sv-SE"/>
        </w:rPr>
        <w:t>Na osnovu prosječnog broja bodova dodijeljenih ponudama po predviđenom kriterijumu, odnosno podkriterijumima utvrđena je sljedeća rang lista ponuda po silaznom redosljedu:</w:t>
      </w:r>
    </w:p>
    <w:p w:rsidR="00123717" w:rsidRPr="00C83766" w:rsidRDefault="00123717" w:rsidP="0012371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sv-SE"/>
        </w:rPr>
      </w:pPr>
    </w:p>
    <w:p w:rsidR="00123717" w:rsidRPr="001E2704" w:rsidRDefault="008F409B" w:rsidP="00123717">
      <w:pPr>
        <w:numPr>
          <w:ilvl w:val="0"/>
          <w:numId w:val="2"/>
        </w:numPr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sv-SE" w:eastAsia="zh-TW"/>
        </w:rPr>
      </w:pPr>
      <w:r>
        <w:rPr>
          <w:rFonts w:ascii="Times New Roman" w:hAnsi="Times New Roman" w:cs="Times New Roman"/>
          <w:sz w:val="24"/>
          <w:szCs w:val="24"/>
        </w:rPr>
        <w:t xml:space="preserve">Don Security doo Niksic </w:t>
      </w:r>
      <w:r w:rsidR="00123717" w:rsidRPr="001E2704">
        <w:rPr>
          <w:rFonts w:ascii="Times New Roman" w:eastAsia="PMingLiU" w:hAnsi="Times New Roman" w:cs="Times New Roman"/>
          <w:color w:val="000000"/>
          <w:sz w:val="24"/>
          <w:szCs w:val="24"/>
          <w:lang w:val="sv-SE" w:eastAsia="zh-TW"/>
        </w:rPr>
        <w:t>ukupan broj dodijeljenih bodova 100</w:t>
      </w:r>
    </w:p>
    <w:p w:rsidR="00123717" w:rsidRPr="00C83766" w:rsidRDefault="00123717" w:rsidP="00123717">
      <w:pPr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sv-SE" w:eastAsia="zh-TW"/>
        </w:rPr>
      </w:pPr>
    </w:p>
    <w:p w:rsidR="00123717" w:rsidRPr="00C83766" w:rsidRDefault="00123717" w:rsidP="001237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v-SE"/>
        </w:rPr>
      </w:pPr>
    </w:p>
    <w:p w:rsidR="00123717" w:rsidRPr="00C83766" w:rsidRDefault="00123717" w:rsidP="00123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>VII Naziv ponudjača čija je ponuda izabrana kao najpovoljnija:</w:t>
      </w: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5"/>
        <w:gridCol w:w="4927"/>
      </w:tblGrid>
      <w:tr w:rsidR="002E4D29" w:rsidRPr="00C83766" w:rsidTr="002E4D29">
        <w:trPr>
          <w:trHeight w:val="294"/>
          <w:jc w:val="center"/>
        </w:trPr>
        <w:tc>
          <w:tcPr>
            <w:tcW w:w="4115" w:type="dxa"/>
            <w:tcBorders>
              <w:top w:val="double" w:sz="4" w:space="0" w:color="auto"/>
            </w:tcBorders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bookmarkStart w:id="0" w:name="_GoBack"/>
            <w:bookmarkEnd w:id="0"/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Ponuđač: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Don security d.o.o.</w:t>
            </w:r>
            <w:r w:rsidRPr="003C6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Niksic</w:t>
            </w:r>
          </w:p>
        </w:tc>
        <w:tc>
          <w:tcPr>
            <w:tcW w:w="4927" w:type="dxa"/>
            <w:tcBorders>
              <w:top w:val="double" w:sz="4" w:space="0" w:color="auto"/>
            </w:tcBorders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Kontakt-osoba: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Ivan Korac</w:t>
            </w:r>
          </w:p>
        </w:tc>
      </w:tr>
      <w:tr w:rsidR="002E4D29" w:rsidRPr="00C83766" w:rsidTr="002E4D29">
        <w:trPr>
          <w:trHeight w:val="359"/>
          <w:jc w:val="center"/>
        </w:trPr>
        <w:tc>
          <w:tcPr>
            <w:tcW w:w="4115" w:type="dxa"/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Adresa: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Jola Piletica bb</w:t>
            </w:r>
          </w:p>
        </w:tc>
        <w:tc>
          <w:tcPr>
            <w:tcW w:w="4927" w:type="dxa"/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Poštanski broj: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81000</w:t>
            </w:r>
          </w:p>
        </w:tc>
      </w:tr>
      <w:tr w:rsidR="002E4D29" w:rsidRPr="00C83766" w:rsidTr="002E4D29">
        <w:trPr>
          <w:trHeight w:val="341"/>
          <w:jc w:val="center"/>
        </w:trPr>
        <w:tc>
          <w:tcPr>
            <w:tcW w:w="4115" w:type="dxa"/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Grad: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Niksic</w:t>
            </w:r>
          </w:p>
        </w:tc>
        <w:tc>
          <w:tcPr>
            <w:tcW w:w="4927" w:type="dxa"/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Identifikacioni broj (PIB):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02736110</w:t>
            </w:r>
          </w:p>
        </w:tc>
      </w:tr>
      <w:tr w:rsidR="002E4D29" w:rsidRPr="00C83766" w:rsidTr="002E4D29">
        <w:trPr>
          <w:trHeight w:val="352"/>
          <w:jc w:val="center"/>
        </w:trPr>
        <w:tc>
          <w:tcPr>
            <w:tcW w:w="4115" w:type="dxa"/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Telefon: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067/209-130</w:t>
            </w:r>
          </w:p>
        </w:tc>
        <w:tc>
          <w:tcPr>
            <w:tcW w:w="4927" w:type="dxa"/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Fax: </w:t>
            </w:r>
          </w:p>
        </w:tc>
      </w:tr>
      <w:tr w:rsidR="002E4D29" w:rsidRPr="00C83766" w:rsidTr="002E4D29">
        <w:trPr>
          <w:trHeight w:val="361"/>
          <w:jc w:val="center"/>
        </w:trPr>
        <w:tc>
          <w:tcPr>
            <w:tcW w:w="4115" w:type="dxa"/>
            <w:tcBorders>
              <w:bottom w:val="double" w:sz="4" w:space="0" w:color="auto"/>
            </w:tcBorders>
            <w:vAlign w:val="center"/>
          </w:tcPr>
          <w:p w:rsidR="002E4D29" w:rsidRPr="00B17323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Elektronska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adresa</w:t>
            </w: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 (e-mail): </w:t>
            </w:r>
            <w:r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don.obezbjedjenje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t-com.me</w:t>
            </w:r>
          </w:p>
        </w:tc>
        <w:tc>
          <w:tcPr>
            <w:tcW w:w="4927" w:type="dxa"/>
            <w:tcBorders>
              <w:bottom w:val="double" w:sz="4" w:space="0" w:color="auto"/>
            </w:tcBorders>
            <w:vAlign w:val="center"/>
          </w:tcPr>
          <w:p w:rsidR="002E4D29" w:rsidRPr="00C83766" w:rsidRDefault="002E4D29" w:rsidP="00223CD7">
            <w:pPr>
              <w:tabs>
                <w:tab w:val="left" w:pos="4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l-SI"/>
              </w:rPr>
            </w:pPr>
            <w:r w:rsidRPr="00C83766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Internet adresa: </w:t>
            </w:r>
          </w:p>
        </w:tc>
      </w:tr>
    </w:tbl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717" w:rsidRPr="00C83766" w:rsidRDefault="00123717" w:rsidP="00123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XIII</w:t>
      </w: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Cijena najpovoljnije ponude</w:t>
      </w: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  <w:lang w:val="sr-Latn-CS"/>
        </w:rPr>
      </w:pPr>
    </w:p>
    <w:p w:rsidR="00123717" w:rsidRPr="00C83766" w:rsidRDefault="008F409B" w:rsidP="00123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  <w:lang w:val="sr-Latn-CS"/>
        </w:rPr>
      </w:pPr>
      <w:r>
        <w:rPr>
          <w:rFonts w:ascii="Times New Roman" w:eastAsia="PMingLiU" w:hAnsi="Times New Roman" w:cs="Times New Roman"/>
          <w:color w:val="000000"/>
          <w:sz w:val="24"/>
          <w:szCs w:val="24"/>
          <w:lang w:val="sv-SE" w:eastAsia="zh-TW"/>
        </w:rPr>
        <w:t>12.352,08</w:t>
      </w:r>
      <w:r w:rsidR="00123717">
        <w:rPr>
          <w:rFonts w:ascii="Times New Roman" w:eastAsia="PMingLiU" w:hAnsi="Times New Roman" w:cs="Times New Roman"/>
          <w:color w:val="000000"/>
          <w:sz w:val="24"/>
          <w:szCs w:val="24"/>
          <w:lang w:val="sv-SE" w:eastAsia="zh-TW"/>
        </w:rPr>
        <w:t xml:space="preserve"> </w:t>
      </w:r>
      <w:r w:rsidR="00123717" w:rsidRPr="00C83766">
        <w:rPr>
          <w:rFonts w:ascii="Times New Roman" w:eastAsia="PMingLiU" w:hAnsi="Times New Roman" w:cs="Times New Roman"/>
          <w:color w:val="000000"/>
          <w:sz w:val="24"/>
          <w:szCs w:val="24"/>
          <w:lang w:val="sv-SE" w:eastAsia="zh-TW"/>
        </w:rPr>
        <w:t>eura</w:t>
      </w: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highlight w:val="cyan"/>
          <w:lang w:val="sr-Latn-CS"/>
        </w:rPr>
      </w:pP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23717" w:rsidRPr="00C83766" w:rsidRDefault="00123717" w:rsidP="001237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I</w:t>
      </w: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>X Sa izabranim ponu</w:t>
      </w:r>
      <w:r w:rsidRPr="00C83766">
        <w:rPr>
          <w:rFonts w:ascii="Times New Roman" w:hAnsi="Times New Roman" w:cs="Times New Roman"/>
          <w:b/>
          <w:sz w:val="24"/>
          <w:szCs w:val="24"/>
        </w:rPr>
        <w:t>đačem naručilac</w:t>
      </w: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766">
        <w:rPr>
          <w:rFonts w:ascii="Times New Roman" w:hAnsi="Times New Roman" w:cs="Times New Roman"/>
          <w:sz w:val="24"/>
          <w:szCs w:val="24"/>
        </w:rPr>
        <w:sym w:font="Wingdings" w:char="F0A8"/>
      </w:r>
      <w:r w:rsidRPr="00C83766">
        <w:rPr>
          <w:rFonts w:ascii="Times New Roman" w:hAnsi="Times New Roman" w:cs="Times New Roman"/>
          <w:sz w:val="24"/>
          <w:szCs w:val="24"/>
        </w:rPr>
        <w:t xml:space="preserve"> će zaključiti ugovor </w:t>
      </w: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123717" w:rsidRPr="00C83766" w:rsidRDefault="00123717" w:rsidP="0012371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123717" w:rsidRPr="00C83766" w:rsidRDefault="00123717" w:rsidP="001237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3766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>Odgovorno lice naručioca – starješina</w:t>
      </w:r>
    </w:p>
    <w:p w:rsidR="00123717" w:rsidRPr="00C83766" w:rsidRDefault="00123717" w:rsidP="001237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sz w:val="24"/>
          <w:szCs w:val="24"/>
          <w:lang w:val="sr-Latn-CS"/>
        </w:rPr>
        <w:t xml:space="preserve">Službenik za javne nabavke                               </w:t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</w:t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 xml:space="preserve">  Ovla</w:t>
      </w:r>
      <w:r w:rsidRPr="00C83766">
        <w:rPr>
          <w:rFonts w:ascii="Times New Roman" w:hAnsi="Times New Roman" w:cs="Times New Roman"/>
          <w:sz w:val="24"/>
          <w:szCs w:val="24"/>
        </w:rPr>
        <w:t>šćeno</w:t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 xml:space="preserve"> lice naručioca </w:t>
      </w:r>
    </w:p>
    <w:p w:rsidR="00123717" w:rsidRPr="00C83766" w:rsidRDefault="00123717" w:rsidP="001237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23717" w:rsidRPr="00C83766" w:rsidRDefault="00123717" w:rsidP="00123717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sz w:val="24"/>
          <w:szCs w:val="24"/>
          <w:lang w:val="sr-Latn-CS"/>
        </w:rPr>
        <w:t>______________________</w:t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M.P.            </w:t>
      </w:r>
      <w:r w:rsidRPr="00C83766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______________________________    </w:t>
      </w:r>
    </w:p>
    <w:p w:rsidR="00123717" w:rsidRPr="00C83766" w:rsidRDefault="00123717" w:rsidP="001237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23717" w:rsidRPr="00C83766" w:rsidRDefault="00123717" w:rsidP="0012371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123717" w:rsidRPr="00C83766" w:rsidRDefault="00123717" w:rsidP="001237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252B" w:rsidRPr="00C83766" w:rsidRDefault="00CF252B" w:rsidP="00CF25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6AE8" w:rsidRDefault="00E36AE8"/>
    <w:sectPr w:rsidR="00E36AE8" w:rsidSect="00C823E8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ACB" w:rsidRDefault="00C33ACB" w:rsidP="00BF2C57">
      <w:pPr>
        <w:spacing w:after="0" w:line="240" w:lineRule="auto"/>
      </w:pPr>
      <w:r>
        <w:separator/>
      </w:r>
    </w:p>
  </w:endnote>
  <w:endnote w:type="continuationSeparator" w:id="0">
    <w:p w:rsidR="00C33ACB" w:rsidRDefault="00C33ACB" w:rsidP="00BF2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ACB" w:rsidRDefault="00C33ACB" w:rsidP="00BF2C57">
      <w:pPr>
        <w:spacing w:after="0" w:line="240" w:lineRule="auto"/>
      </w:pPr>
      <w:r>
        <w:separator/>
      </w:r>
    </w:p>
  </w:footnote>
  <w:footnote w:type="continuationSeparator" w:id="0">
    <w:p w:rsidR="00C33ACB" w:rsidRDefault="00C33ACB" w:rsidP="00BF2C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D65DF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D00E0"/>
    <w:multiLevelType w:val="hybridMultilevel"/>
    <w:tmpl w:val="F35E0F4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FA4"/>
    <w:rsid w:val="00123717"/>
    <w:rsid w:val="00146009"/>
    <w:rsid w:val="001F382C"/>
    <w:rsid w:val="002B3119"/>
    <w:rsid w:val="002E4D29"/>
    <w:rsid w:val="00331533"/>
    <w:rsid w:val="00525AF1"/>
    <w:rsid w:val="005714E7"/>
    <w:rsid w:val="005A7323"/>
    <w:rsid w:val="005C1F98"/>
    <w:rsid w:val="005F3FE6"/>
    <w:rsid w:val="00734A9A"/>
    <w:rsid w:val="00791C21"/>
    <w:rsid w:val="007F2510"/>
    <w:rsid w:val="008042D4"/>
    <w:rsid w:val="00856438"/>
    <w:rsid w:val="008F409B"/>
    <w:rsid w:val="009C45A1"/>
    <w:rsid w:val="00A01FA4"/>
    <w:rsid w:val="00AE4662"/>
    <w:rsid w:val="00B163FF"/>
    <w:rsid w:val="00B17323"/>
    <w:rsid w:val="00BF2C57"/>
    <w:rsid w:val="00C33ACB"/>
    <w:rsid w:val="00CF252B"/>
    <w:rsid w:val="00E36AE8"/>
    <w:rsid w:val="00F71CF7"/>
    <w:rsid w:val="00F9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7FC65-CAAE-4A85-82E9-A51EA9F0E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17323"/>
    <w:rPr>
      <w:b/>
      <w:bCs/>
    </w:rPr>
  </w:style>
  <w:style w:type="paragraph" w:styleId="ListParagraph">
    <w:name w:val="List Paragraph"/>
    <w:basedOn w:val="Normal"/>
    <w:uiPriority w:val="99"/>
    <w:qFormat/>
    <w:rsid w:val="00B173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31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11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2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2C57"/>
  </w:style>
  <w:style w:type="paragraph" w:styleId="Footer">
    <w:name w:val="footer"/>
    <w:basedOn w:val="Normal"/>
    <w:link w:val="FooterChar"/>
    <w:uiPriority w:val="99"/>
    <w:unhideWhenUsed/>
    <w:rsid w:val="00BF2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2C57"/>
  </w:style>
  <w:style w:type="character" w:styleId="Hyperlink">
    <w:name w:val="Hyperlink"/>
    <w:basedOn w:val="DefaultParagraphFont"/>
    <w:uiPriority w:val="99"/>
    <w:semiHidden/>
    <w:unhideWhenUsed/>
    <w:rsid w:val="005F3F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8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18</cp:revision>
  <cp:lastPrinted>2021-03-11T12:24:00Z</cp:lastPrinted>
  <dcterms:created xsi:type="dcterms:W3CDTF">2017-08-29T07:17:00Z</dcterms:created>
  <dcterms:modified xsi:type="dcterms:W3CDTF">2021-07-30T13:42:00Z</dcterms:modified>
</cp:coreProperties>
</file>