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58A75" w14:textId="4117F43E" w:rsidR="00364669" w:rsidRPr="00364669" w:rsidRDefault="00364669" w:rsidP="00F855AD">
      <w:pPr>
        <w:ind w:left="-284" w:firstLine="284"/>
        <w:jc w:val="center"/>
        <w:rPr>
          <w:b/>
          <w:bCs/>
          <w:sz w:val="24"/>
          <w:szCs w:val="24"/>
          <w:lang w:val="sr-Latn-ME"/>
        </w:rPr>
      </w:pPr>
      <w:r w:rsidRPr="00364669">
        <w:rPr>
          <w:b/>
          <w:bCs/>
          <w:sz w:val="24"/>
          <w:szCs w:val="24"/>
          <w:lang w:val="sr-Latn-ME"/>
        </w:rPr>
        <w:t>PROJEKTNI ZADATAK</w:t>
      </w:r>
    </w:p>
    <w:p w14:paraId="239D8DA3" w14:textId="77777777" w:rsidR="00364669" w:rsidRPr="00364669" w:rsidRDefault="00364669" w:rsidP="00F855AD">
      <w:pPr>
        <w:ind w:left="-284" w:firstLine="284"/>
        <w:jc w:val="center"/>
        <w:rPr>
          <w:b/>
          <w:bCs/>
          <w:sz w:val="24"/>
          <w:szCs w:val="24"/>
          <w:lang w:val="sr-Latn-ME"/>
        </w:rPr>
      </w:pPr>
    </w:p>
    <w:p w14:paraId="0D8C4003" w14:textId="2BB6B938" w:rsidR="007A7A16" w:rsidRPr="00364669" w:rsidRDefault="00F855AD" w:rsidP="00F855AD">
      <w:pPr>
        <w:ind w:left="-284" w:firstLine="284"/>
        <w:jc w:val="center"/>
        <w:rPr>
          <w:b/>
          <w:bCs/>
          <w:sz w:val="24"/>
          <w:szCs w:val="24"/>
          <w:lang w:val="sr-Latn-ME"/>
        </w:rPr>
      </w:pPr>
      <w:r w:rsidRPr="00364669">
        <w:rPr>
          <w:b/>
          <w:bCs/>
          <w:sz w:val="24"/>
          <w:szCs w:val="24"/>
          <w:lang w:val="sr-Latn-ME"/>
        </w:rPr>
        <w:t xml:space="preserve">Spisak lokacija i objekata na kojima je potrebno preciznim geodetskim snimanjem odrediti apsolutne kote radi potrebnih </w:t>
      </w:r>
      <w:proofErr w:type="spellStart"/>
      <w:r w:rsidRPr="00364669">
        <w:rPr>
          <w:b/>
          <w:bCs/>
          <w:sz w:val="24"/>
          <w:szCs w:val="24"/>
          <w:lang w:val="sr-Latn-ME"/>
        </w:rPr>
        <w:t>hidrogeoloških</w:t>
      </w:r>
      <w:proofErr w:type="spellEnd"/>
      <w:r w:rsidRPr="00364669">
        <w:rPr>
          <w:b/>
          <w:bCs/>
          <w:sz w:val="24"/>
          <w:szCs w:val="24"/>
          <w:lang w:val="sr-Latn-ME"/>
        </w:rPr>
        <w:t xml:space="preserve"> i </w:t>
      </w:r>
      <w:proofErr w:type="spellStart"/>
      <w:r w:rsidRPr="00364669">
        <w:rPr>
          <w:b/>
          <w:bCs/>
          <w:sz w:val="24"/>
          <w:szCs w:val="24"/>
          <w:lang w:val="sr-Latn-ME"/>
        </w:rPr>
        <w:t>hidrodinamičkih</w:t>
      </w:r>
      <w:proofErr w:type="spellEnd"/>
      <w:r w:rsidRPr="00364669">
        <w:rPr>
          <w:b/>
          <w:bCs/>
          <w:sz w:val="24"/>
          <w:szCs w:val="24"/>
          <w:lang w:val="sr-Latn-ME"/>
        </w:rPr>
        <w:t xml:space="preserve"> analiza za izvorište Bolje </w:t>
      </w:r>
      <w:r w:rsidR="00364669" w:rsidRPr="00364669">
        <w:rPr>
          <w:b/>
          <w:bCs/>
          <w:sz w:val="24"/>
          <w:szCs w:val="24"/>
          <w:lang w:val="sr-Latn-ME"/>
        </w:rPr>
        <w:t>Sestre</w:t>
      </w:r>
    </w:p>
    <w:p w14:paraId="7599FA28" w14:textId="77777777" w:rsidR="00F855AD" w:rsidRPr="00364669" w:rsidRDefault="00F855AD" w:rsidP="00F855AD">
      <w:pPr>
        <w:ind w:left="-284" w:firstLine="284"/>
        <w:jc w:val="center"/>
        <w:rPr>
          <w:sz w:val="24"/>
          <w:szCs w:val="24"/>
          <w:lang w:val="sr-Latn-ME"/>
        </w:rPr>
      </w:pPr>
    </w:p>
    <w:p w14:paraId="50ECAE32" w14:textId="77777777" w:rsidR="00F855AD" w:rsidRPr="00364669" w:rsidRDefault="00F855AD" w:rsidP="00F855AD">
      <w:pPr>
        <w:ind w:left="-284" w:firstLine="284"/>
        <w:jc w:val="both"/>
        <w:rPr>
          <w:b/>
          <w:bCs/>
          <w:i/>
          <w:iCs/>
          <w:lang w:val="sr-Latn-ME"/>
        </w:rPr>
      </w:pPr>
      <w:r w:rsidRPr="00364669">
        <w:rPr>
          <w:b/>
          <w:bCs/>
          <w:i/>
          <w:iCs/>
          <w:lang w:val="sr-Latn-ME"/>
        </w:rPr>
        <w:t xml:space="preserve">Lokacije snimanja: </w:t>
      </w:r>
    </w:p>
    <w:p w14:paraId="23228412" w14:textId="0263A8FA" w:rsidR="00F855AD" w:rsidRPr="00364669" w:rsidRDefault="00F855AD" w:rsidP="00F855AD">
      <w:pPr>
        <w:ind w:left="-284" w:firstLine="284"/>
        <w:jc w:val="both"/>
        <w:rPr>
          <w:lang w:val="sr-Latn-ME"/>
        </w:rPr>
      </w:pPr>
      <w:r w:rsidRPr="00364669">
        <w:rPr>
          <w:lang w:val="sr-Latn-ME"/>
        </w:rPr>
        <w:t xml:space="preserve">Izvorište Bolje </w:t>
      </w:r>
      <w:r w:rsidR="00364669" w:rsidRPr="00364669">
        <w:rPr>
          <w:lang w:val="sr-Latn-ME"/>
        </w:rPr>
        <w:t>Sestre</w:t>
      </w:r>
      <w:r w:rsidRPr="00364669">
        <w:rPr>
          <w:lang w:val="sr-Latn-ME"/>
        </w:rPr>
        <w:t xml:space="preserve"> u zalivu Malog blata, </w:t>
      </w:r>
      <w:r w:rsidR="00C4304A" w:rsidRPr="00364669">
        <w:rPr>
          <w:lang w:val="sr-Latn-ME"/>
        </w:rPr>
        <w:t xml:space="preserve">zatim </w:t>
      </w:r>
      <w:r w:rsidRPr="00364669">
        <w:rPr>
          <w:lang w:val="sr-Latn-ME"/>
        </w:rPr>
        <w:t>dolina i desna obala Morače od Lekića do Vukovaca (</w:t>
      </w:r>
      <w:proofErr w:type="spellStart"/>
      <w:r w:rsidRPr="00364669">
        <w:rPr>
          <w:lang w:val="sr-Latn-ME"/>
        </w:rPr>
        <w:t>Grbavačko</w:t>
      </w:r>
      <w:proofErr w:type="spellEnd"/>
      <w:r w:rsidRPr="00364669">
        <w:rPr>
          <w:lang w:val="sr-Latn-ME"/>
        </w:rPr>
        <w:t xml:space="preserve"> polje)</w:t>
      </w:r>
      <w:r w:rsidR="00C56EC5" w:rsidRPr="00364669">
        <w:rPr>
          <w:lang w:val="sr-Latn-ME"/>
        </w:rPr>
        <w:t>.</w:t>
      </w:r>
    </w:p>
    <w:p w14:paraId="264E18F5" w14:textId="1ACCB64E" w:rsidR="00F855AD" w:rsidRPr="00364669" w:rsidRDefault="00F855AD" w:rsidP="00F855AD">
      <w:pPr>
        <w:ind w:left="-284" w:firstLine="284"/>
        <w:jc w:val="both"/>
        <w:rPr>
          <w:b/>
          <w:bCs/>
          <w:i/>
          <w:iCs/>
          <w:lang w:val="sr-Latn-ME"/>
        </w:rPr>
      </w:pPr>
      <w:r w:rsidRPr="00364669">
        <w:rPr>
          <w:b/>
          <w:bCs/>
          <w:i/>
          <w:iCs/>
          <w:lang w:val="sr-Latn-ME"/>
        </w:rPr>
        <w:t>Potrebni podaci:</w:t>
      </w:r>
    </w:p>
    <w:p w14:paraId="0B737BFA" w14:textId="17361F19" w:rsidR="00F855AD" w:rsidRPr="00364669" w:rsidRDefault="00F855AD" w:rsidP="00A90356">
      <w:pPr>
        <w:ind w:left="-284" w:firstLine="284"/>
        <w:jc w:val="both"/>
        <w:rPr>
          <w:lang w:val="sr-Latn-ME"/>
        </w:rPr>
      </w:pPr>
      <w:r w:rsidRPr="00364669">
        <w:rPr>
          <w:lang w:val="sr-Latn-ME"/>
        </w:rPr>
        <w:t>Cilj geodetskog snimanja je definisanje apsolutnih kota terena i d</w:t>
      </w:r>
      <w:r w:rsidR="00364669" w:rsidRPr="00364669">
        <w:rPr>
          <w:lang w:val="sr-Latn-ME"/>
        </w:rPr>
        <w:t>j</w:t>
      </w:r>
      <w:r w:rsidRPr="00364669">
        <w:rPr>
          <w:lang w:val="sr-Latn-ME"/>
        </w:rPr>
        <w:t xml:space="preserve">elova postojećih </w:t>
      </w:r>
      <w:proofErr w:type="spellStart"/>
      <w:r w:rsidRPr="00364669">
        <w:rPr>
          <w:lang w:val="sr-Latn-ME"/>
        </w:rPr>
        <w:t>vodnih</w:t>
      </w:r>
      <w:proofErr w:type="spellEnd"/>
      <w:r w:rsidRPr="00364669">
        <w:rPr>
          <w:lang w:val="sr-Latn-ME"/>
        </w:rPr>
        <w:t xml:space="preserve"> objekata (</w:t>
      </w:r>
      <w:proofErr w:type="spellStart"/>
      <w:r w:rsidRPr="00364669">
        <w:rPr>
          <w:lang w:val="sr-Latn-ME"/>
        </w:rPr>
        <w:t>vodom</w:t>
      </w:r>
      <w:r w:rsidR="00364669">
        <w:rPr>
          <w:lang w:val="sr-Latn-ME"/>
        </w:rPr>
        <w:t>j</w:t>
      </w:r>
      <w:r w:rsidRPr="00364669">
        <w:rPr>
          <w:lang w:val="sr-Latn-ME"/>
        </w:rPr>
        <w:t>erne</w:t>
      </w:r>
      <w:proofErr w:type="spellEnd"/>
      <w:r w:rsidRPr="00364669">
        <w:rPr>
          <w:lang w:val="sr-Latn-ME"/>
        </w:rPr>
        <w:t xml:space="preserve"> letve, </w:t>
      </w:r>
      <w:proofErr w:type="spellStart"/>
      <w:r w:rsidRPr="00364669">
        <w:rPr>
          <w:lang w:val="sr-Latn-ME"/>
        </w:rPr>
        <w:t>pijezometarske</w:t>
      </w:r>
      <w:proofErr w:type="spellEnd"/>
      <w:r w:rsidRPr="00364669">
        <w:rPr>
          <w:lang w:val="sr-Latn-ME"/>
        </w:rPr>
        <w:t xml:space="preserve"> c</w:t>
      </w:r>
      <w:r w:rsidR="00364669">
        <w:rPr>
          <w:lang w:val="sr-Latn-ME"/>
        </w:rPr>
        <w:t>ij</w:t>
      </w:r>
      <w:r w:rsidRPr="00364669">
        <w:rPr>
          <w:lang w:val="sr-Latn-ME"/>
        </w:rPr>
        <w:t>evi bušotina, betonski pragovi) uz postavljanje fiksnih markera (gd</w:t>
      </w:r>
      <w:r w:rsidR="00364669">
        <w:rPr>
          <w:lang w:val="sr-Latn-ME"/>
        </w:rPr>
        <w:t>j</w:t>
      </w:r>
      <w:r w:rsidRPr="00364669">
        <w:rPr>
          <w:lang w:val="sr-Latn-ME"/>
        </w:rPr>
        <w:t xml:space="preserve">e oni nedostaju) kako bi se i ubuduće mogli pronaći </w:t>
      </w:r>
      <w:r w:rsidR="00A90356" w:rsidRPr="00364669">
        <w:rPr>
          <w:lang w:val="sr-Latn-ME"/>
        </w:rPr>
        <w:t>na terenu i koristiti u budućim istraživanj</w:t>
      </w:r>
      <w:r w:rsidR="00364669">
        <w:rPr>
          <w:lang w:val="sr-Latn-ME"/>
        </w:rPr>
        <w:t>i</w:t>
      </w:r>
      <w:r w:rsidR="00A90356" w:rsidRPr="00364669">
        <w:rPr>
          <w:lang w:val="sr-Latn-ME"/>
        </w:rPr>
        <w:t>ma. Vr</w:t>
      </w:r>
      <w:r w:rsidR="00364669">
        <w:rPr>
          <w:lang w:val="sr-Latn-ME"/>
        </w:rPr>
        <w:t>ij</w:t>
      </w:r>
      <w:r w:rsidR="00A90356" w:rsidRPr="00364669">
        <w:rPr>
          <w:lang w:val="sr-Latn-ME"/>
        </w:rPr>
        <w:t>ednosti apsolutnih nadmorskih visina (kota terena i objekata) treba da budu izražene u metrima nadmorske visine do treće decimale (milimetri)</w:t>
      </w:r>
      <w:r w:rsidR="0096150D" w:rsidRPr="00364669">
        <w:rPr>
          <w:lang w:val="sr-Latn-ME"/>
        </w:rPr>
        <w:t>. Ukoliko snimanje omogućava i jednostavno preciziranje koordinata tačaka snimanja (X,Y, odnosno izraženo i u N,E) obaviti i ovo očitavanje</w:t>
      </w:r>
      <w:r w:rsidR="00C4304A" w:rsidRPr="00364669">
        <w:rPr>
          <w:lang w:val="sr-Latn-ME"/>
        </w:rPr>
        <w:t>, kako bi se prov</w:t>
      </w:r>
      <w:r w:rsidR="00364669">
        <w:rPr>
          <w:lang w:val="sr-Latn-ME"/>
        </w:rPr>
        <w:t>j</w:t>
      </w:r>
      <w:r w:rsidR="00C4304A" w:rsidRPr="00364669">
        <w:rPr>
          <w:lang w:val="sr-Latn-ME"/>
        </w:rPr>
        <w:t xml:space="preserve">erila dosadašnja </w:t>
      </w:r>
      <w:proofErr w:type="spellStart"/>
      <w:r w:rsidR="00C4304A" w:rsidRPr="00364669">
        <w:rPr>
          <w:lang w:val="sr-Latn-ME"/>
        </w:rPr>
        <w:t>pozicioniranja</w:t>
      </w:r>
      <w:proofErr w:type="spellEnd"/>
      <w:r w:rsidR="00364669">
        <w:rPr>
          <w:lang w:val="sr-Latn-ME"/>
        </w:rPr>
        <w:t>.</w:t>
      </w:r>
    </w:p>
    <w:p w14:paraId="1E7FE3A5" w14:textId="0E8F30C1" w:rsidR="00F855AD" w:rsidRPr="00364669" w:rsidRDefault="00F855AD" w:rsidP="00F855AD">
      <w:pPr>
        <w:ind w:left="-284" w:firstLine="284"/>
        <w:jc w:val="both"/>
        <w:rPr>
          <w:b/>
          <w:bCs/>
          <w:i/>
          <w:iCs/>
          <w:lang w:val="sr-Latn-ME"/>
        </w:rPr>
      </w:pPr>
      <w:r w:rsidRPr="00364669">
        <w:rPr>
          <w:b/>
          <w:bCs/>
          <w:i/>
          <w:iCs/>
          <w:lang w:val="sr-Latn-ME"/>
        </w:rPr>
        <w:t>Oprema i preciznost:</w:t>
      </w:r>
    </w:p>
    <w:p w14:paraId="3FB2D0BE" w14:textId="541C03CA" w:rsidR="00F855AD" w:rsidRPr="00364669" w:rsidRDefault="00F855AD" w:rsidP="00F855AD">
      <w:pPr>
        <w:ind w:left="-284" w:firstLine="284"/>
        <w:jc w:val="both"/>
        <w:rPr>
          <w:lang w:val="sr-Latn-ME"/>
        </w:rPr>
      </w:pPr>
      <w:r w:rsidRPr="00364669">
        <w:rPr>
          <w:lang w:val="sr-Latn-ME"/>
        </w:rPr>
        <w:t>Izvođ</w:t>
      </w:r>
      <w:r w:rsidR="00A90356" w:rsidRPr="00364669">
        <w:rPr>
          <w:lang w:val="sr-Latn-ME"/>
        </w:rPr>
        <w:t>a</w:t>
      </w:r>
      <w:r w:rsidRPr="00364669">
        <w:rPr>
          <w:lang w:val="sr-Latn-ME"/>
        </w:rPr>
        <w:t xml:space="preserve">č treba da obezbedi kvalitetnu i </w:t>
      </w:r>
      <w:r w:rsidR="00A90356" w:rsidRPr="00364669">
        <w:rPr>
          <w:lang w:val="sr-Latn-ME"/>
        </w:rPr>
        <w:t xml:space="preserve">veoma </w:t>
      </w:r>
      <w:r w:rsidRPr="00364669">
        <w:rPr>
          <w:lang w:val="sr-Latn-ME"/>
        </w:rPr>
        <w:t xml:space="preserve">preciznu opremu </w:t>
      </w:r>
      <w:r w:rsidR="00A90356" w:rsidRPr="00364669">
        <w:rPr>
          <w:lang w:val="sr-Latn-ME"/>
        </w:rPr>
        <w:t>(</w:t>
      </w:r>
      <w:proofErr w:type="spellStart"/>
      <w:r w:rsidR="00A90356" w:rsidRPr="00364669">
        <w:rPr>
          <w:lang w:val="sr-Latn-ME"/>
        </w:rPr>
        <w:t>nivelman</w:t>
      </w:r>
      <w:proofErr w:type="spellEnd"/>
      <w:r w:rsidR="00A90356" w:rsidRPr="00364669">
        <w:rPr>
          <w:lang w:val="sr-Latn-ME"/>
        </w:rPr>
        <w:t xml:space="preserve">, </w:t>
      </w:r>
      <w:proofErr w:type="spellStart"/>
      <w:r w:rsidR="0096150D" w:rsidRPr="00364669">
        <w:rPr>
          <w:lang w:val="sr-Latn-ME"/>
        </w:rPr>
        <w:t>nivelmanske</w:t>
      </w:r>
      <w:proofErr w:type="spellEnd"/>
      <w:r w:rsidR="0096150D" w:rsidRPr="00364669">
        <w:rPr>
          <w:lang w:val="sr-Latn-ME"/>
        </w:rPr>
        <w:t xml:space="preserve"> letve, </w:t>
      </w:r>
      <w:r w:rsidR="00A90356" w:rsidRPr="00364669">
        <w:rPr>
          <w:lang w:val="sr-Latn-ME"/>
        </w:rPr>
        <w:t>totalna stanica i dr.) koja garantuje visoku pouzdanost dobijenih podataka. Dosadašnja i</w:t>
      </w:r>
      <w:r w:rsidR="00364669">
        <w:rPr>
          <w:lang w:val="sr-Latn-ME"/>
        </w:rPr>
        <w:t>skustva sa korišćenjem GPS uređ</w:t>
      </w:r>
      <w:r w:rsidR="00A90356" w:rsidRPr="00364669">
        <w:rPr>
          <w:lang w:val="sr-Latn-ME"/>
        </w:rPr>
        <w:t xml:space="preserve">aja i vezivanja za </w:t>
      </w:r>
      <w:r w:rsidR="0096150D" w:rsidRPr="00364669">
        <w:rPr>
          <w:lang w:val="sr-Latn-ME"/>
        </w:rPr>
        <w:t xml:space="preserve">postojeće </w:t>
      </w:r>
      <w:r w:rsidR="00A90356" w:rsidRPr="00364669">
        <w:rPr>
          <w:lang w:val="sr-Latn-ME"/>
        </w:rPr>
        <w:t>podloge Uprave za katastar i državnu imovinu CG nisu dala sasvim pouzdane, odnosno visoko precizne vr</w:t>
      </w:r>
      <w:r w:rsidR="00364669">
        <w:rPr>
          <w:lang w:val="sr-Latn-ME"/>
        </w:rPr>
        <w:t>ij</w:t>
      </w:r>
      <w:r w:rsidR="00A90356" w:rsidRPr="00364669">
        <w:rPr>
          <w:lang w:val="sr-Latn-ME"/>
        </w:rPr>
        <w:t>ednosti apsolutnih nadmorskih visina (kota terena i objekata) koje se zaht</w:t>
      </w:r>
      <w:r w:rsidR="00364669">
        <w:rPr>
          <w:lang w:val="sr-Latn-ME"/>
        </w:rPr>
        <w:t>ij</w:t>
      </w:r>
      <w:r w:rsidR="00A90356" w:rsidRPr="00364669">
        <w:rPr>
          <w:lang w:val="sr-Latn-ME"/>
        </w:rPr>
        <w:t>evaju u projektovanju i potrebnim analizama za izvorište</w:t>
      </w:r>
      <w:r w:rsidR="0096150D" w:rsidRPr="00364669">
        <w:rPr>
          <w:lang w:val="sr-Latn-ME"/>
        </w:rPr>
        <w:t xml:space="preserve"> Regionalnog vodovoda CG primorja. </w:t>
      </w:r>
      <w:r w:rsidR="00C4304A" w:rsidRPr="00364669">
        <w:rPr>
          <w:lang w:val="sr-Latn-ME"/>
        </w:rPr>
        <w:t xml:space="preserve">Predstojeće geodetsko snimanje </w:t>
      </w:r>
      <w:r w:rsidR="0096150D" w:rsidRPr="00364669">
        <w:rPr>
          <w:lang w:val="sr-Latn-ME"/>
        </w:rPr>
        <w:t>na terenu treba da se vezuje za postojeće repere sa precizno utvrđenim kotama i koordinatama, i dalje korišćenje veznih tačaka uz maksimalno moguće izb</w:t>
      </w:r>
      <w:r w:rsidR="00364669">
        <w:rPr>
          <w:lang w:val="sr-Latn-ME"/>
        </w:rPr>
        <w:t>j</w:t>
      </w:r>
      <w:r w:rsidR="0096150D" w:rsidRPr="00364669">
        <w:rPr>
          <w:lang w:val="sr-Latn-ME"/>
        </w:rPr>
        <w:t xml:space="preserve">egavanje grešaka zbog </w:t>
      </w:r>
      <w:proofErr w:type="spellStart"/>
      <w:r w:rsidR="0096150D" w:rsidRPr="00364669">
        <w:rPr>
          <w:lang w:val="sr-Latn-ME"/>
        </w:rPr>
        <w:t>nehorizontalnosti</w:t>
      </w:r>
      <w:proofErr w:type="spellEnd"/>
      <w:r w:rsidR="0096150D" w:rsidRPr="00364669">
        <w:rPr>
          <w:lang w:val="sr-Latn-ME"/>
        </w:rPr>
        <w:t xml:space="preserve"> vizure</w:t>
      </w:r>
      <w:r w:rsidR="0094619D" w:rsidRPr="00364669">
        <w:rPr>
          <w:lang w:val="sr-Latn-ME"/>
        </w:rPr>
        <w:t xml:space="preserve">, koja može biti posebno izražena u neravnom terenu </w:t>
      </w:r>
      <w:proofErr w:type="spellStart"/>
      <w:r w:rsidR="0094619D" w:rsidRPr="00364669">
        <w:rPr>
          <w:lang w:val="sr-Latn-ME"/>
        </w:rPr>
        <w:t>Grbavačkog</w:t>
      </w:r>
      <w:proofErr w:type="spellEnd"/>
      <w:r w:rsidR="0094619D" w:rsidRPr="00364669">
        <w:rPr>
          <w:lang w:val="sr-Latn-ME"/>
        </w:rPr>
        <w:t xml:space="preserve"> polja</w:t>
      </w:r>
      <w:r w:rsidR="0096150D" w:rsidRPr="00364669">
        <w:rPr>
          <w:lang w:val="sr-Latn-ME"/>
        </w:rPr>
        <w:t xml:space="preserve">. </w:t>
      </w:r>
      <w:r w:rsidR="0094619D" w:rsidRPr="00364669">
        <w:rPr>
          <w:lang w:val="sr-Latn-ME"/>
        </w:rPr>
        <w:t>Izvođač treba da proc</w:t>
      </w:r>
      <w:r w:rsidR="00364669">
        <w:rPr>
          <w:lang w:val="sr-Latn-ME"/>
        </w:rPr>
        <w:t>ij</w:t>
      </w:r>
      <w:r w:rsidR="0094619D" w:rsidRPr="00364669">
        <w:rPr>
          <w:lang w:val="sr-Latn-ME"/>
        </w:rPr>
        <w:t xml:space="preserve">eni da li </w:t>
      </w:r>
      <w:proofErr w:type="spellStart"/>
      <w:r w:rsidR="0094619D" w:rsidRPr="00364669">
        <w:rPr>
          <w:lang w:val="sr-Latn-ME"/>
        </w:rPr>
        <w:t>nivelanje</w:t>
      </w:r>
      <w:proofErr w:type="spellEnd"/>
      <w:r w:rsidR="0094619D" w:rsidRPr="00364669">
        <w:rPr>
          <w:lang w:val="sr-Latn-ME"/>
        </w:rPr>
        <w:t xml:space="preserve"> iz sredine obezb</w:t>
      </w:r>
      <w:r w:rsidR="00364669">
        <w:rPr>
          <w:lang w:val="sr-Latn-ME"/>
        </w:rPr>
        <w:t>j</w:t>
      </w:r>
      <w:r w:rsidR="0094619D" w:rsidRPr="00364669">
        <w:rPr>
          <w:lang w:val="sr-Latn-ME"/>
        </w:rPr>
        <w:t>eđuje najveću pouzdanost m</w:t>
      </w:r>
      <w:r w:rsidR="00364669">
        <w:rPr>
          <w:lang w:val="sr-Latn-ME"/>
        </w:rPr>
        <w:t>j</w:t>
      </w:r>
      <w:r w:rsidR="0094619D" w:rsidRPr="00364669">
        <w:rPr>
          <w:lang w:val="sr-Latn-ME"/>
        </w:rPr>
        <w:t>erenja, i u slučaju potvrde, prim</w:t>
      </w:r>
      <w:r w:rsidR="00364669">
        <w:rPr>
          <w:lang w:val="sr-Latn-ME"/>
        </w:rPr>
        <w:t>ij</w:t>
      </w:r>
      <w:r w:rsidR="0094619D" w:rsidRPr="00364669">
        <w:rPr>
          <w:lang w:val="sr-Latn-ME"/>
        </w:rPr>
        <w:t>eni</w:t>
      </w:r>
      <w:r w:rsidR="003B2268" w:rsidRPr="00364669">
        <w:rPr>
          <w:lang w:val="sr-Latn-ME"/>
        </w:rPr>
        <w:t>ti</w:t>
      </w:r>
      <w:r w:rsidR="0094619D" w:rsidRPr="00364669">
        <w:rPr>
          <w:lang w:val="sr-Latn-ME"/>
        </w:rPr>
        <w:t xml:space="preserve"> ovaj postupak. </w:t>
      </w:r>
    </w:p>
    <w:p w14:paraId="4EF83E8E" w14:textId="3E24D5F0" w:rsidR="00C56EC5" w:rsidRPr="00364669" w:rsidRDefault="00C56EC5" w:rsidP="00F855AD">
      <w:pPr>
        <w:ind w:left="-284" w:firstLine="284"/>
        <w:jc w:val="both"/>
        <w:rPr>
          <w:b/>
          <w:bCs/>
          <w:i/>
          <w:iCs/>
          <w:lang w:val="sr-Latn-ME"/>
        </w:rPr>
      </w:pPr>
      <w:r w:rsidRPr="00364669">
        <w:rPr>
          <w:b/>
          <w:bCs/>
          <w:i/>
          <w:iCs/>
          <w:lang w:val="sr-Latn-ME"/>
        </w:rPr>
        <w:t xml:space="preserve">Objekti snimanja: </w:t>
      </w:r>
    </w:p>
    <w:p w14:paraId="3FA3A0B5" w14:textId="3C21A4C6" w:rsidR="00C56EC5" w:rsidRPr="00364669" w:rsidRDefault="00C56EC5" w:rsidP="00F855AD">
      <w:pPr>
        <w:ind w:left="-284" w:firstLine="284"/>
        <w:jc w:val="both"/>
        <w:rPr>
          <w:b/>
          <w:bCs/>
          <w:lang w:val="sr-Latn-ME"/>
        </w:rPr>
      </w:pPr>
      <w:r w:rsidRPr="00364669">
        <w:rPr>
          <w:b/>
          <w:bCs/>
          <w:lang w:val="sr-Latn-ME"/>
        </w:rPr>
        <w:t xml:space="preserve">Izvorište Bolje </w:t>
      </w:r>
      <w:r w:rsidR="00364669" w:rsidRPr="00364669">
        <w:rPr>
          <w:b/>
          <w:bCs/>
          <w:lang w:val="sr-Latn-ME"/>
        </w:rPr>
        <w:t>Sestre</w:t>
      </w:r>
      <w:r w:rsidRPr="00364669">
        <w:rPr>
          <w:b/>
          <w:bCs/>
          <w:lang w:val="sr-Latn-ME"/>
        </w:rPr>
        <w:t>:</w:t>
      </w:r>
    </w:p>
    <w:p w14:paraId="020B28FC" w14:textId="51CA2C41" w:rsidR="00C56EC5" w:rsidRPr="00364669" w:rsidRDefault="00C56EC5" w:rsidP="00C56EC5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>fiksni reper (</w:t>
      </w:r>
      <w:r w:rsidR="003B2268" w:rsidRPr="00364669">
        <w:rPr>
          <w:lang w:val="sr-Latn-ME"/>
        </w:rPr>
        <w:t>ranije postavljen</w:t>
      </w:r>
      <w:r w:rsidRPr="00364669">
        <w:rPr>
          <w:lang w:val="sr-Latn-ME"/>
        </w:rPr>
        <w:t>) koji su nalazi kod prve kule (l</w:t>
      </w:r>
      <w:r w:rsidR="00364669">
        <w:rPr>
          <w:lang w:val="sr-Latn-ME"/>
        </w:rPr>
        <w:t>ij</w:t>
      </w:r>
      <w:r w:rsidRPr="00364669">
        <w:rPr>
          <w:lang w:val="sr-Latn-ME"/>
        </w:rPr>
        <w:t>eve, posmatrano od objekta RVS ka jezeru),</w:t>
      </w:r>
    </w:p>
    <w:p w14:paraId="64BB1DB5" w14:textId="5410AB94" w:rsidR="00D60366" w:rsidRPr="00364669" w:rsidRDefault="00C56EC5" w:rsidP="00C56EC5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 xml:space="preserve">sonda HL7 </w:t>
      </w:r>
      <w:r w:rsidR="003B2268" w:rsidRPr="00364669">
        <w:rPr>
          <w:lang w:val="sr-Latn-ME"/>
        </w:rPr>
        <w:t>(vrh sonde, tačka od koje se m</w:t>
      </w:r>
      <w:r w:rsidR="00364669">
        <w:rPr>
          <w:lang w:val="sr-Latn-ME"/>
        </w:rPr>
        <w:t>j</w:t>
      </w:r>
      <w:r w:rsidR="003B2268" w:rsidRPr="00364669">
        <w:rPr>
          <w:lang w:val="sr-Latn-ME"/>
        </w:rPr>
        <w:t>eri nivo)</w:t>
      </w:r>
    </w:p>
    <w:p w14:paraId="2F7D8D49" w14:textId="1E93312C" w:rsidR="00B4123B" w:rsidRPr="00364669" w:rsidRDefault="00B4123B" w:rsidP="00C56EC5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>sonda spuštena u jezer</w:t>
      </w:r>
      <w:r w:rsidR="00470C4B" w:rsidRPr="00364669">
        <w:rPr>
          <w:lang w:val="sr-Latn-ME"/>
        </w:rPr>
        <w:t>o</w:t>
      </w:r>
      <w:r w:rsidRPr="00364669">
        <w:rPr>
          <w:lang w:val="sr-Latn-ME"/>
        </w:rPr>
        <w:t xml:space="preserve"> sa nizvodne strane vodozahvata (vrh sonde</w:t>
      </w:r>
      <w:r w:rsidR="00470C4B" w:rsidRPr="00364669">
        <w:rPr>
          <w:lang w:val="sr-Latn-ME"/>
        </w:rPr>
        <w:t>, tačka od koje se m</w:t>
      </w:r>
      <w:r w:rsidR="00364669">
        <w:rPr>
          <w:lang w:val="sr-Latn-ME"/>
        </w:rPr>
        <w:t>j</w:t>
      </w:r>
      <w:r w:rsidR="00470C4B" w:rsidRPr="00364669">
        <w:rPr>
          <w:lang w:val="sr-Latn-ME"/>
        </w:rPr>
        <w:t>eri nivo)</w:t>
      </w:r>
    </w:p>
    <w:p w14:paraId="1993CD64" w14:textId="3D0E6B47" w:rsidR="00D60366" w:rsidRPr="00364669" w:rsidRDefault="00D60366" w:rsidP="00C56EC5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>postavljeni reperi (</w:t>
      </w:r>
      <w:r w:rsidR="003B2268" w:rsidRPr="00364669">
        <w:rPr>
          <w:lang w:val="sr-Latn-ME"/>
        </w:rPr>
        <w:t>najmanje 5, ravnom</w:t>
      </w:r>
      <w:r w:rsidR="00364669">
        <w:rPr>
          <w:lang w:val="sr-Latn-ME"/>
        </w:rPr>
        <w:t>jerno raspoređ</w:t>
      </w:r>
      <w:r w:rsidR="003B2268" w:rsidRPr="00364669">
        <w:rPr>
          <w:lang w:val="sr-Latn-ME"/>
        </w:rPr>
        <w:t>enih duž profila od l</w:t>
      </w:r>
      <w:r w:rsidR="00364669">
        <w:rPr>
          <w:lang w:val="sr-Latn-ME"/>
        </w:rPr>
        <w:t>ij</w:t>
      </w:r>
      <w:r w:rsidR="003B2268" w:rsidRPr="00364669">
        <w:rPr>
          <w:lang w:val="sr-Latn-ME"/>
        </w:rPr>
        <w:t xml:space="preserve">eve ka desnoj </w:t>
      </w:r>
      <w:r w:rsidRPr="00364669">
        <w:rPr>
          <w:lang w:val="sr-Latn-ME"/>
        </w:rPr>
        <w:t>k</w:t>
      </w:r>
      <w:r w:rsidR="003B2268" w:rsidRPr="00364669">
        <w:rPr>
          <w:lang w:val="sr-Latn-ME"/>
        </w:rPr>
        <w:t>uli</w:t>
      </w:r>
      <w:r w:rsidRPr="00364669">
        <w:rPr>
          <w:lang w:val="sr-Latn-ME"/>
        </w:rPr>
        <w:t xml:space="preserve">) duž betonskog </w:t>
      </w:r>
      <w:proofErr w:type="spellStart"/>
      <w:r w:rsidRPr="00364669">
        <w:rPr>
          <w:lang w:val="sr-Latn-ME"/>
        </w:rPr>
        <w:t>prelivnog</w:t>
      </w:r>
      <w:proofErr w:type="spellEnd"/>
      <w:r w:rsidRPr="00364669">
        <w:rPr>
          <w:lang w:val="sr-Latn-ME"/>
        </w:rPr>
        <w:t xml:space="preserve"> praga između kula </w:t>
      </w:r>
      <w:r w:rsidR="003B2268" w:rsidRPr="00364669">
        <w:rPr>
          <w:lang w:val="sr-Latn-ME"/>
        </w:rPr>
        <w:t>(slika 1)</w:t>
      </w:r>
    </w:p>
    <w:p w14:paraId="2859F4F2" w14:textId="5ADCD564" w:rsidR="00B4123B" w:rsidRPr="00364669" w:rsidRDefault="00B4123B" w:rsidP="00C56EC5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>ob</w:t>
      </w:r>
      <w:r w:rsidR="00364669">
        <w:rPr>
          <w:lang w:val="sr-Latn-ME"/>
        </w:rPr>
        <w:t>j</w:t>
      </w:r>
      <w:r w:rsidRPr="00364669">
        <w:rPr>
          <w:lang w:val="sr-Latn-ME"/>
        </w:rPr>
        <w:t xml:space="preserve">e </w:t>
      </w:r>
      <w:proofErr w:type="spellStart"/>
      <w:r w:rsidRPr="00364669">
        <w:rPr>
          <w:lang w:val="sr-Latn-ME"/>
        </w:rPr>
        <w:t>vodom</w:t>
      </w:r>
      <w:r w:rsidR="00364669">
        <w:rPr>
          <w:lang w:val="sr-Latn-ME"/>
        </w:rPr>
        <w:t>j</w:t>
      </w:r>
      <w:r w:rsidRPr="00364669">
        <w:rPr>
          <w:lang w:val="sr-Latn-ME"/>
        </w:rPr>
        <w:t>erne</w:t>
      </w:r>
      <w:proofErr w:type="spellEnd"/>
      <w:r w:rsidRPr="00364669">
        <w:rPr>
          <w:lang w:val="sr-Latn-ME"/>
        </w:rPr>
        <w:t xml:space="preserve"> letve („stara i nova“) postavljene 2021. uz desnu kulu (snimanje vrha letve, ali i dna ako nije potopljeno)</w:t>
      </w:r>
    </w:p>
    <w:p w14:paraId="349596CE" w14:textId="483C2FB6" w:rsidR="00D60366" w:rsidRPr="00364669" w:rsidRDefault="00D60366" w:rsidP="00C56EC5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>bušotina</w:t>
      </w:r>
      <w:r w:rsidR="003B2268" w:rsidRPr="00364669">
        <w:rPr>
          <w:lang w:val="sr-Latn-ME"/>
        </w:rPr>
        <w:t xml:space="preserve"> B-8, izvedena tokom istraživanja 2008. uz l</w:t>
      </w:r>
      <w:r w:rsidR="00364669">
        <w:rPr>
          <w:lang w:val="sr-Latn-ME"/>
        </w:rPr>
        <w:t>ij</w:t>
      </w:r>
      <w:r w:rsidR="003B2268" w:rsidRPr="00364669">
        <w:rPr>
          <w:lang w:val="sr-Latn-ME"/>
        </w:rPr>
        <w:t>evu stranu puta koji se spušta unutar izvorišta od ograde do upravne zgrade (m</w:t>
      </w:r>
      <w:r w:rsidR="00364669">
        <w:rPr>
          <w:lang w:val="sr-Latn-ME"/>
        </w:rPr>
        <w:t>j</w:t>
      </w:r>
      <w:r w:rsidR="003B2268" w:rsidRPr="00364669">
        <w:rPr>
          <w:lang w:val="sr-Latn-ME"/>
        </w:rPr>
        <w:t xml:space="preserve">erenje usta </w:t>
      </w:r>
      <w:r w:rsidR="00B4123B" w:rsidRPr="00364669">
        <w:rPr>
          <w:lang w:val="sr-Latn-ME"/>
        </w:rPr>
        <w:t>tj. vrha PVC kolone –</w:t>
      </w:r>
      <w:r w:rsidR="003B2268" w:rsidRPr="00364669">
        <w:rPr>
          <w:lang w:val="sr-Latn-ME"/>
        </w:rPr>
        <w:t xml:space="preserve"> </w:t>
      </w:r>
      <w:r w:rsidR="00B4123B" w:rsidRPr="00364669">
        <w:rPr>
          <w:lang w:val="sr-Latn-ME"/>
        </w:rPr>
        <w:t xml:space="preserve">nivo </w:t>
      </w:r>
      <w:r w:rsidR="003B2268" w:rsidRPr="00364669">
        <w:rPr>
          <w:lang w:val="sr-Latn-ME"/>
        </w:rPr>
        <w:t>poklopc</w:t>
      </w:r>
      <w:r w:rsidR="00B4123B" w:rsidRPr="00364669">
        <w:rPr>
          <w:lang w:val="sr-Latn-ME"/>
        </w:rPr>
        <w:t>a, kao</w:t>
      </w:r>
      <w:r w:rsidR="00364669">
        <w:rPr>
          <w:lang w:val="sr-Latn-ME"/>
        </w:rPr>
        <w:t xml:space="preserve"> i </w:t>
      </w:r>
      <w:r w:rsidR="00B4123B" w:rsidRPr="00364669">
        <w:rPr>
          <w:lang w:val="sr-Latn-ME"/>
        </w:rPr>
        <w:t>kote terena u dnu c</w:t>
      </w:r>
      <w:r w:rsidR="00364669">
        <w:rPr>
          <w:lang w:val="sr-Latn-ME"/>
        </w:rPr>
        <w:t>ij</w:t>
      </w:r>
      <w:r w:rsidR="00B4123B" w:rsidRPr="00364669">
        <w:rPr>
          <w:lang w:val="sr-Latn-ME"/>
        </w:rPr>
        <w:t>evi</w:t>
      </w:r>
      <w:r w:rsidR="00B4123B" w:rsidRPr="00364669">
        <w:rPr>
          <w:rStyle w:val="FootnoteReference"/>
          <w:lang w:val="sr-Latn-ME"/>
        </w:rPr>
        <w:footnoteReference w:id="1"/>
      </w:r>
    </w:p>
    <w:p w14:paraId="051640D8" w14:textId="44D629F3" w:rsidR="00C56EC5" w:rsidRPr="00364669" w:rsidRDefault="00D60366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lastRenderedPageBreak/>
        <w:t xml:space="preserve">bušotina </w:t>
      </w:r>
      <w:r w:rsidR="00B4123B" w:rsidRPr="00364669">
        <w:rPr>
          <w:lang w:val="sr-Latn-ME"/>
        </w:rPr>
        <w:t>IBS-1</w:t>
      </w:r>
      <w:r w:rsidR="00A07BFB" w:rsidRPr="00364669">
        <w:rPr>
          <w:lang w:val="sr-Latn-ME"/>
        </w:rPr>
        <w:t xml:space="preserve">, </w:t>
      </w:r>
      <w:r w:rsidR="00B4123B" w:rsidRPr="00364669">
        <w:rPr>
          <w:lang w:val="sr-Latn-ME"/>
        </w:rPr>
        <w:t xml:space="preserve">nova </w:t>
      </w:r>
      <w:r w:rsidR="00A07BFB" w:rsidRPr="00364669">
        <w:rPr>
          <w:lang w:val="sr-Latn-ME"/>
        </w:rPr>
        <w:t xml:space="preserve">bušotina </w:t>
      </w:r>
      <w:r w:rsidR="00B4123B" w:rsidRPr="00364669">
        <w:rPr>
          <w:lang w:val="sr-Latn-ME"/>
        </w:rPr>
        <w:t>izv</w:t>
      </w:r>
      <w:r w:rsidR="00364669">
        <w:rPr>
          <w:lang w:val="sr-Latn-ME"/>
        </w:rPr>
        <w:t>edena tokom 2022. koja se takođ</w:t>
      </w:r>
      <w:r w:rsidR="00B4123B" w:rsidRPr="00364669">
        <w:rPr>
          <w:lang w:val="sr-Latn-ME"/>
        </w:rPr>
        <w:t xml:space="preserve">e nalazi </w:t>
      </w:r>
      <w:r w:rsidR="00470C4B" w:rsidRPr="00364669">
        <w:rPr>
          <w:lang w:val="sr-Latn-ME"/>
        </w:rPr>
        <w:t>sa</w:t>
      </w:r>
      <w:r w:rsidR="00B4123B" w:rsidRPr="00364669">
        <w:rPr>
          <w:lang w:val="sr-Latn-ME"/>
        </w:rPr>
        <w:t xml:space="preserve"> l</w:t>
      </w:r>
      <w:r w:rsidR="00364669">
        <w:rPr>
          <w:lang w:val="sr-Latn-ME"/>
        </w:rPr>
        <w:t>ij</w:t>
      </w:r>
      <w:r w:rsidR="00B4123B" w:rsidRPr="00364669">
        <w:rPr>
          <w:lang w:val="sr-Latn-ME"/>
        </w:rPr>
        <w:t>ev</w:t>
      </w:r>
      <w:r w:rsidR="00470C4B" w:rsidRPr="00364669">
        <w:rPr>
          <w:lang w:val="sr-Latn-ME"/>
        </w:rPr>
        <w:t>e</w:t>
      </w:r>
      <w:r w:rsidR="00B4123B" w:rsidRPr="00364669">
        <w:rPr>
          <w:lang w:val="sr-Latn-ME"/>
        </w:rPr>
        <w:t xml:space="preserve"> stran</w:t>
      </w:r>
      <w:r w:rsidR="00A07BFB" w:rsidRPr="00364669">
        <w:rPr>
          <w:lang w:val="sr-Latn-ME"/>
        </w:rPr>
        <w:t>e</w:t>
      </w:r>
      <w:r w:rsidR="00B4123B" w:rsidRPr="00364669">
        <w:rPr>
          <w:lang w:val="sr-Latn-ME"/>
        </w:rPr>
        <w:t xml:space="preserve"> puta koji se spušta unutar izvorišta, a bliža je upravnoj zgradi i nešto viša od BS-8 (m</w:t>
      </w:r>
      <w:r w:rsidR="00364669">
        <w:rPr>
          <w:lang w:val="sr-Latn-ME"/>
        </w:rPr>
        <w:t>j</w:t>
      </w:r>
      <w:r w:rsidR="00B4123B" w:rsidRPr="00364669">
        <w:rPr>
          <w:lang w:val="sr-Latn-ME"/>
        </w:rPr>
        <w:t xml:space="preserve">erenje samo terena na tački prečnika </w:t>
      </w:r>
      <w:r w:rsidR="00470C4B" w:rsidRPr="00364669">
        <w:rPr>
          <w:lang w:val="sr-Latn-ME"/>
        </w:rPr>
        <w:t xml:space="preserve">tj. „usta“ </w:t>
      </w:r>
      <w:r w:rsidR="00B4123B" w:rsidRPr="00364669">
        <w:rPr>
          <w:lang w:val="sr-Latn-ME"/>
        </w:rPr>
        <w:t xml:space="preserve">bušotine pošto </w:t>
      </w:r>
      <w:r w:rsidR="00470C4B" w:rsidRPr="00364669">
        <w:rPr>
          <w:lang w:val="sr-Latn-ME"/>
        </w:rPr>
        <w:t xml:space="preserve">u nju </w:t>
      </w:r>
      <w:r w:rsidR="00B4123B" w:rsidRPr="00364669">
        <w:rPr>
          <w:lang w:val="sr-Latn-ME"/>
        </w:rPr>
        <w:t>c</w:t>
      </w:r>
      <w:r w:rsidR="00364669">
        <w:rPr>
          <w:lang w:val="sr-Latn-ME"/>
        </w:rPr>
        <w:t>ij</w:t>
      </w:r>
      <w:r w:rsidR="00B4123B" w:rsidRPr="00364669">
        <w:rPr>
          <w:lang w:val="sr-Latn-ME"/>
        </w:rPr>
        <w:t>ev nije ugra</w:t>
      </w:r>
      <w:r w:rsidR="00364669">
        <w:rPr>
          <w:lang w:val="sr-Latn-ME"/>
        </w:rPr>
        <w:t>đ</w:t>
      </w:r>
      <w:r w:rsidR="00B4123B" w:rsidRPr="00364669">
        <w:rPr>
          <w:lang w:val="sr-Latn-ME"/>
        </w:rPr>
        <w:t>ivana)</w:t>
      </w:r>
      <w:r w:rsidR="00470C4B" w:rsidRPr="00364669">
        <w:rPr>
          <w:lang w:val="sr-Latn-ME"/>
        </w:rPr>
        <w:t>.</w:t>
      </w:r>
    </w:p>
    <w:p w14:paraId="3696BAC5" w14:textId="100FF55C" w:rsidR="00C56EC5" w:rsidRPr="00364669" w:rsidRDefault="003B2268" w:rsidP="00F855AD">
      <w:pPr>
        <w:ind w:left="-284" w:firstLine="284"/>
        <w:jc w:val="both"/>
        <w:rPr>
          <w:lang w:val="sr-Latn-ME"/>
        </w:rPr>
      </w:pPr>
      <w:r w:rsidRPr="00364669">
        <w:rPr>
          <w:noProof/>
          <w:lang w:val="sr-Latn-ME" w:eastAsia="sr-Latn-ME"/>
        </w:rPr>
        <w:drawing>
          <wp:inline distT="0" distB="0" distL="0" distR="0" wp14:anchorId="4F4480E5" wp14:editId="6346E70C">
            <wp:extent cx="5654040" cy="1958340"/>
            <wp:effectExtent l="0" t="0" r="3810" b="3810"/>
            <wp:docPr id="11" name="Picture 10" descr="A measuring tape over a body of water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43134D7-D27E-4BE0-BF02-B926B1FFAA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measuring tape over a body of water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43134D7-D27E-4BE0-BF02-B926B1FFAAD5}"/>
                        </a:ext>
                      </a:extLst>
                    </pic:cNvPr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837" cy="195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8453B" w14:textId="67143088" w:rsidR="00C56EC5" w:rsidRPr="00364669" w:rsidRDefault="00B4123B" w:rsidP="00F855AD">
      <w:pPr>
        <w:ind w:left="-284" w:firstLine="284"/>
        <w:jc w:val="both"/>
        <w:rPr>
          <w:i/>
          <w:iCs/>
          <w:lang w:val="sr-Latn-ME"/>
        </w:rPr>
      </w:pPr>
      <w:r w:rsidRPr="00364669">
        <w:rPr>
          <w:i/>
          <w:iCs/>
          <w:lang w:val="sr-Latn-ME"/>
        </w:rPr>
        <w:t xml:space="preserve">Sl.1 </w:t>
      </w:r>
      <w:proofErr w:type="spellStart"/>
      <w:r w:rsidRPr="00364669">
        <w:rPr>
          <w:i/>
          <w:iCs/>
          <w:lang w:val="sr-Latn-ME"/>
        </w:rPr>
        <w:t>Prelivni</w:t>
      </w:r>
      <w:proofErr w:type="spellEnd"/>
      <w:r w:rsidRPr="00364669">
        <w:rPr>
          <w:i/>
          <w:iCs/>
          <w:lang w:val="sr-Latn-ME"/>
        </w:rPr>
        <w:t xml:space="preserve"> prag na izvorištu Bolje </w:t>
      </w:r>
      <w:r w:rsidR="00364669" w:rsidRPr="00364669">
        <w:rPr>
          <w:i/>
          <w:iCs/>
          <w:lang w:val="sr-Latn-ME"/>
        </w:rPr>
        <w:t>Sestre</w:t>
      </w:r>
      <w:r w:rsidRPr="00364669">
        <w:rPr>
          <w:i/>
          <w:iCs/>
          <w:lang w:val="sr-Latn-ME"/>
        </w:rPr>
        <w:t xml:space="preserve"> duž koga je potrebno izm</w:t>
      </w:r>
      <w:r w:rsidR="00364669">
        <w:rPr>
          <w:i/>
          <w:iCs/>
          <w:lang w:val="sr-Latn-ME"/>
        </w:rPr>
        <w:t>j</w:t>
      </w:r>
      <w:r w:rsidRPr="00364669">
        <w:rPr>
          <w:i/>
          <w:iCs/>
          <w:lang w:val="sr-Latn-ME"/>
        </w:rPr>
        <w:t>eriti najmanje 5 označenih repera</w:t>
      </w:r>
    </w:p>
    <w:p w14:paraId="2E64980C" w14:textId="77777777" w:rsidR="00B4123B" w:rsidRPr="00364669" w:rsidRDefault="00B4123B" w:rsidP="00470C4B">
      <w:pPr>
        <w:jc w:val="both"/>
        <w:rPr>
          <w:i/>
          <w:iCs/>
          <w:lang w:val="sr-Latn-ME"/>
        </w:rPr>
      </w:pPr>
    </w:p>
    <w:p w14:paraId="30A67118" w14:textId="7E2BB00A" w:rsidR="00B4123B" w:rsidRPr="00364669" w:rsidRDefault="00B4123B" w:rsidP="00470C4B">
      <w:pPr>
        <w:ind w:left="-284" w:firstLine="284"/>
        <w:jc w:val="center"/>
        <w:rPr>
          <w:i/>
          <w:iCs/>
          <w:lang w:val="sr-Latn-ME"/>
        </w:rPr>
      </w:pPr>
      <w:r w:rsidRPr="00364669">
        <w:rPr>
          <w:noProof/>
          <w:lang w:val="sr-Latn-ME" w:eastAsia="sr-Latn-ME"/>
        </w:rPr>
        <w:drawing>
          <wp:inline distT="0" distB="0" distL="0" distR="0" wp14:anchorId="6D0D6365" wp14:editId="596978C0">
            <wp:extent cx="4042250" cy="3012763"/>
            <wp:effectExtent l="0" t="0" r="0" b="0"/>
            <wp:docPr id="75872185" name="Picture 1" descr="A close-up of a po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72185" name="Picture 1" descr="A close-up of a pol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8393" cy="301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A065" w14:textId="4D17FDE5" w:rsidR="00B4123B" w:rsidRPr="00364669" w:rsidRDefault="00B4123B" w:rsidP="00F855AD">
      <w:pPr>
        <w:ind w:left="-284" w:firstLine="284"/>
        <w:jc w:val="both"/>
        <w:rPr>
          <w:i/>
          <w:iCs/>
          <w:lang w:val="sr-Latn-ME"/>
        </w:rPr>
      </w:pPr>
      <w:r w:rsidRPr="00364669">
        <w:rPr>
          <w:i/>
          <w:iCs/>
          <w:lang w:val="sr-Latn-ME"/>
        </w:rPr>
        <w:t xml:space="preserve">Sl.2 Izgled </w:t>
      </w:r>
      <w:proofErr w:type="spellStart"/>
      <w:r w:rsidRPr="00364669">
        <w:rPr>
          <w:i/>
          <w:iCs/>
          <w:lang w:val="sr-Latn-ME"/>
        </w:rPr>
        <w:t>pijezometarske</w:t>
      </w:r>
      <w:proofErr w:type="spellEnd"/>
      <w:r w:rsidRPr="00364669">
        <w:rPr>
          <w:i/>
          <w:iCs/>
          <w:lang w:val="sr-Latn-ME"/>
        </w:rPr>
        <w:t xml:space="preserve"> c</w:t>
      </w:r>
      <w:r w:rsidR="00364669">
        <w:rPr>
          <w:i/>
          <w:iCs/>
          <w:lang w:val="sr-Latn-ME"/>
        </w:rPr>
        <w:t>ij</w:t>
      </w:r>
      <w:r w:rsidRPr="00364669">
        <w:rPr>
          <w:i/>
          <w:iCs/>
          <w:lang w:val="sr-Latn-ME"/>
        </w:rPr>
        <w:t>evi i dv</w:t>
      </w:r>
      <w:r w:rsidR="00364669">
        <w:rPr>
          <w:i/>
          <w:iCs/>
          <w:lang w:val="sr-Latn-ME"/>
        </w:rPr>
        <w:t>ij</w:t>
      </w:r>
      <w:r w:rsidRPr="00364669">
        <w:rPr>
          <w:i/>
          <w:iCs/>
          <w:lang w:val="sr-Latn-ME"/>
        </w:rPr>
        <w:t>e t</w:t>
      </w:r>
      <w:r w:rsidR="00364669">
        <w:rPr>
          <w:i/>
          <w:iCs/>
          <w:lang w:val="sr-Latn-ME"/>
        </w:rPr>
        <w:t>ačke na kojima je potrebno određ</w:t>
      </w:r>
      <w:r w:rsidRPr="00364669">
        <w:rPr>
          <w:i/>
          <w:iCs/>
          <w:lang w:val="sr-Latn-ME"/>
        </w:rPr>
        <w:t>ivanje kote (apsolutne nadmorske visine)</w:t>
      </w:r>
    </w:p>
    <w:p w14:paraId="4736BD24" w14:textId="77777777" w:rsidR="00470C4B" w:rsidRPr="00364669" w:rsidRDefault="00470C4B" w:rsidP="00F855AD">
      <w:pPr>
        <w:ind w:left="-284" w:firstLine="284"/>
        <w:jc w:val="both"/>
        <w:rPr>
          <w:lang w:val="sr-Latn-ME"/>
        </w:rPr>
      </w:pPr>
    </w:p>
    <w:p w14:paraId="41C9CC1F" w14:textId="2C7407D2" w:rsidR="00470C4B" w:rsidRPr="00364669" w:rsidRDefault="00470C4B" w:rsidP="00F855AD">
      <w:pPr>
        <w:ind w:left="-284" w:firstLine="284"/>
        <w:jc w:val="both"/>
        <w:rPr>
          <w:b/>
          <w:bCs/>
          <w:lang w:val="sr-Latn-ME"/>
        </w:rPr>
      </w:pPr>
      <w:proofErr w:type="spellStart"/>
      <w:r w:rsidRPr="00364669">
        <w:rPr>
          <w:b/>
          <w:bCs/>
          <w:lang w:val="sr-Latn-ME"/>
        </w:rPr>
        <w:t>Vodom</w:t>
      </w:r>
      <w:r w:rsidR="00364669">
        <w:rPr>
          <w:b/>
          <w:bCs/>
          <w:lang w:val="sr-Latn-ME"/>
        </w:rPr>
        <w:t>j</w:t>
      </w:r>
      <w:r w:rsidRPr="00364669">
        <w:rPr>
          <w:b/>
          <w:bCs/>
          <w:lang w:val="sr-Latn-ME"/>
        </w:rPr>
        <w:t>erne</w:t>
      </w:r>
      <w:proofErr w:type="spellEnd"/>
      <w:r w:rsidRPr="00364669">
        <w:rPr>
          <w:b/>
          <w:bCs/>
          <w:lang w:val="sr-Latn-ME"/>
        </w:rPr>
        <w:t xml:space="preserve"> letve :</w:t>
      </w:r>
    </w:p>
    <w:p w14:paraId="537E53C5" w14:textId="7A5CBDA8" w:rsidR="00470C4B" w:rsidRPr="00364669" w:rsidRDefault="00470C4B" w:rsidP="00F855AD">
      <w:pPr>
        <w:ind w:left="-284" w:firstLine="284"/>
        <w:jc w:val="both"/>
        <w:rPr>
          <w:lang w:val="sr-Latn-ME"/>
        </w:rPr>
      </w:pPr>
      <w:r w:rsidRPr="00364669">
        <w:rPr>
          <w:lang w:val="sr-Latn-ME"/>
        </w:rPr>
        <w:t xml:space="preserve">Kod svih </w:t>
      </w:r>
      <w:proofErr w:type="spellStart"/>
      <w:r w:rsidRPr="00364669">
        <w:rPr>
          <w:lang w:val="sr-Latn-ME"/>
        </w:rPr>
        <w:t>vodom</w:t>
      </w:r>
      <w:r w:rsidR="00364669">
        <w:rPr>
          <w:lang w:val="sr-Latn-ME"/>
        </w:rPr>
        <w:t>j</w:t>
      </w:r>
      <w:r w:rsidRPr="00364669">
        <w:rPr>
          <w:lang w:val="sr-Latn-ME"/>
        </w:rPr>
        <w:t>ernih</w:t>
      </w:r>
      <w:proofErr w:type="spellEnd"/>
      <w:r w:rsidRPr="00364669">
        <w:rPr>
          <w:lang w:val="sr-Latn-ME"/>
        </w:rPr>
        <w:t xml:space="preserve"> letvi potrebno je snimiti vrh letve, pošto su dna letvi potopljena.</w:t>
      </w:r>
      <w:r w:rsidR="00C4304A" w:rsidRPr="00364669">
        <w:rPr>
          <w:lang w:val="sr-Latn-ME"/>
        </w:rPr>
        <w:t xml:space="preserve"> Koordinate postojećih letvi date su u tabeli 1.</w:t>
      </w:r>
    </w:p>
    <w:p w14:paraId="0176BED6" w14:textId="726B322E" w:rsidR="00470C4B" w:rsidRPr="00364669" w:rsidRDefault="00470C4B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 xml:space="preserve">Letva u Lekićima na Morači </w:t>
      </w:r>
    </w:p>
    <w:p w14:paraId="2D199B8C" w14:textId="382ED1D1" w:rsidR="00470C4B" w:rsidRPr="00364669" w:rsidRDefault="00470C4B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>Letva uzvodno od privremene ustave u Grbavcima</w:t>
      </w:r>
    </w:p>
    <w:p w14:paraId="66693259" w14:textId="631997B7" w:rsidR="00470C4B" w:rsidRPr="00364669" w:rsidRDefault="00470C4B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>Letva nizvodno od privremene ustave u Grbavcima</w:t>
      </w:r>
    </w:p>
    <w:p w14:paraId="5088AEC3" w14:textId="7734814C" w:rsidR="00470C4B" w:rsidRPr="00364669" w:rsidRDefault="00470C4B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 xml:space="preserve">Letva u </w:t>
      </w:r>
      <w:proofErr w:type="spellStart"/>
      <w:r w:rsidRPr="00364669">
        <w:rPr>
          <w:lang w:val="sr-Latn-ME"/>
        </w:rPr>
        <w:t>Biševini</w:t>
      </w:r>
      <w:proofErr w:type="spellEnd"/>
      <w:r w:rsidRPr="00364669">
        <w:rPr>
          <w:lang w:val="sr-Latn-ME"/>
        </w:rPr>
        <w:t xml:space="preserve"> kod ušća jezerskog toka Malog blata</w:t>
      </w:r>
    </w:p>
    <w:p w14:paraId="29BD9981" w14:textId="48CEDA1D" w:rsidR="00470C4B" w:rsidRPr="00364669" w:rsidRDefault="00470C4B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>Letva na ušću Cijevne</w:t>
      </w:r>
    </w:p>
    <w:p w14:paraId="477ECC1C" w14:textId="52E4C2FA" w:rsidR="00470C4B" w:rsidRPr="00364669" w:rsidRDefault="00470C4B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lastRenderedPageBreak/>
        <w:t xml:space="preserve">Postaviti i snimiti reper na stubu mosta u Vukovcima koji će poslužiti za kasnije postavljanje </w:t>
      </w:r>
      <w:proofErr w:type="spellStart"/>
      <w:r w:rsidRPr="00364669">
        <w:rPr>
          <w:lang w:val="sr-Latn-ME"/>
        </w:rPr>
        <w:t>vodom</w:t>
      </w:r>
      <w:r w:rsidR="00364669">
        <w:rPr>
          <w:lang w:val="sr-Latn-ME"/>
        </w:rPr>
        <w:t>j</w:t>
      </w:r>
      <w:r w:rsidRPr="00364669">
        <w:rPr>
          <w:lang w:val="sr-Latn-ME"/>
        </w:rPr>
        <w:t>erne</w:t>
      </w:r>
      <w:proofErr w:type="spellEnd"/>
      <w:r w:rsidRPr="00364669">
        <w:rPr>
          <w:lang w:val="sr-Latn-ME"/>
        </w:rPr>
        <w:t xml:space="preserve"> letve i njenu nivelaciju prema reperu</w:t>
      </w:r>
    </w:p>
    <w:p w14:paraId="75F8287E" w14:textId="43F9C442" w:rsidR="00304845" w:rsidRPr="00364669" w:rsidRDefault="00C4304A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 xml:space="preserve">Postaviti i snimiti najmanje </w:t>
      </w:r>
      <w:r w:rsidR="00304845" w:rsidRPr="00364669">
        <w:rPr>
          <w:lang w:val="sr-Latn-ME"/>
        </w:rPr>
        <w:t>10</w:t>
      </w:r>
      <w:r w:rsidRPr="00364669">
        <w:rPr>
          <w:lang w:val="sr-Latn-ME"/>
        </w:rPr>
        <w:t xml:space="preserve"> novih repera uz desnu obalu Morače</w:t>
      </w:r>
      <w:r w:rsidR="00304845" w:rsidRPr="00364669">
        <w:rPr>
          <w:lang w:val="sr-Latn-ME"/>
        </w:rPr>
        <w:t>, simetrično raspore</w:t>
      </w:r>
      <w:r w:rsidR="00364669">
        <w:rPr>
          <w:lang w:val="sr-Latn-ME"/>
        </w:rPr>
        <w:t>đ</w:t>
      </w:r>
      <w:r w:rsidR="00304845" w:rsidRPr="00364669">
        <w:rPr>
          <w:lang w:val="sr-Latn-ME"/>
        </w:rPr>
        <w:t xml:space="preserve">enih </w:t>
      </w:r>
      <w:r w:rsidRPr="00364669">
        <w:rPr>
          <w:lang w:val="sr-Latn-ME"/>
        </w:rPr>
        <w:t xml:space="preserve"> počev od </w:t>
      </w:r>
      <w:r w:rsidR="00304845" w:rsidRPr="00364669">
        <w:rPr>
          <w:lang w:val="sr-Latn-ME"/>
        </w:rPr>
        <w:t xml:space="preserve">oko 200m nizvodno od </w:t>
      </w:r>
      <w:r w:rsidRPr="00364669">
        <w:rPr>
          <w:lang w:val="sr-Latn-ME"/>
        </w:rPr>
        <w:t>letve u Lekićima</w:t>
      </w:r>
      <w:r w:rsidR="00304845" w:rsidRPr="00364669">
        <w:rPr>
          <w:lang w:val="sr-Latn-ME"/>
        </w:rPr>
        <w:t>, pa</w:t>
      </w:r>
      <w:r w:rsidRPr="00364669">
        <w:rPr>
          <w:lang w:val="sr-Latn-ME"/>
        </w:rPr>
        <w:t xml:space="preserve"> </w:t>
      </w:r>
      <w:r w:rsidR="00304845" w:rsidRPr="00364669">
        <w:rPr>
          <w:lang w:val="sr-Latn-ME"/>
        </w:rPr>
        <w:t xml:space="preserve">dalje </w:t>
      </w:r>
      <w:r w:rsidRPr="00364669">
        <w:rPr>
          <w:lang w:val="sr-Latn-ME"/>
        </w:rPr>
        <w:t xml:space="preserve">nizvodno sve do </w:t>
      </w:r>
      <w:r w:rsidR="00304845" w:rsidRPr="00364669">
        <w:rPr>
          <w:lang w:val="sr-Latn-ME"/>
        </w:rPr>
        <w:t xml:space="preserve">oko 250m nizvodno od </w:t>
      </w:r>
      <w:r w:rsidRPr="00364669">
        <w:rPr>
          <w:lang w:val="sr-Latn-ME"/>
        </w:rPr>
        <w:t xml:space="preserve">ušća Cijevne </w:t>
      </w:r>
      <w:r w:rsidR="00304845" w:rsidRPr="00364669">
        <w:rPr>
          <w:lang w:val="sr-Latn-ME"/>
        </w:rPr>
        <w:t xml:space="preserve">i bušotine U 2. Ovi reperi služiće i za buduće nivelisanje pri projektovanju </w:t>
      </w:r>
      <w:proofErr w:type="spellStart"/>
      <w:r w:rsidR="00304845" w:rsidRPr="00364669">
        <w:rPr>
          <w:lang w:val="sr-Latn-ME"/>
        </w:rPr>
        <w:t>vodnih</w:t>
      </w:r>
      <w:proofErr w:type="spellEnd"/>
      <w:r w:rsidR="00304845" w:rsidRPr="00364669">
        <w:rPr>
          <w:lang w:val="sr-Latn-ME"/>
        </w:rPr>
        <w:t xml:space="preserve"> objekata i oc</w:t>
      </w:r>
      <w:r w:rsidR="00364669">
        <w:rPr>
          <w:lang w:val="sr-Latn-ME"/>
        </w:rPr>
        <w:t>j</w:t>
      </w:r>
      <w:r w:rsidR="00304845" w:rsidRPr="00364669">
        <w:rPr>
          <w:lang w:val="sr-Latn-ME"/>
        </w:rPr>
        <w:t xml:space="preserve">enu mogućih kota </w:t>
      </w:r>
      <w:proofErr w:type="spellStart"/>
      <w:r w:rsidR="00304845" w:rsidRPr="00364669">
        <w:rPr>
          <w:lang w:val="sr-Latn-ME"/>
        </w:rPr>
        <w:t>uspora</w:t>
      </w:r>
      <w:proofErr w:type="spellEnd"/>
    </w:p>
    <w:p w14:paraId="150108EF" w14:textId="2F7BDC20" w:rsidR="00304845" w:rsidRPr="00364669" w:rsidRDefault="00304845" w:rsidP="00470C4B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364669">
        <w:rPr>
          <w:lang w:val="sr-Latn-ME"/>
        </w:rPr>
        <w:t xml:space="preserve">Postaviti i snimiti novi reper na privremenoj ustavi na Morači, kao i već postavljeni reper na desnoj obali Morače u zoni ustave. </w:t>
      </w:r>
    </w:p>
    <w:p w14:paraId="39847950" w14:textId="3DB8919D" w:rsidR="00470C4B" w:rsidRPr="00364669" w:rsidRDefault="00C4304A" w:rsidP="00304845">
      <w:pPr>
        <w:ind w:left="360"/>
        <w:jc w:val="both"/>
        <w:rPr>
          <w:lang w:val="sr-Latn-ME"/>
        </w:rPr>
      </w:pPr>
      <w:r w:rsidRPr="00364669">
        <w:rPr>
          <w:lang w:val="sr-Latn-ME"/>
        </w:rPr>
        <w:t xml:space="preserve"> </w:t>
      </w:r>
    </w:p>
    <w:p w14:paraId="1B0FD922" w14:textId="5FEADE55" w:rsidR="00C4304A" w:rsidRPr="00364669" w:rsidRDefault="00C4304A" w:rsidP="00C4304A">
      <w:pPr>
        <w:jc w:val="center"/>
        <w:rPr>
          <w:i/>
          <w:iCs/>
          <w:lang w:val="sr-Latn-ME"/>
        </w:rPr>
      </w:pPr>
      <w:r w:rsidRPr="00364669">
        <w:rPr>
          <w:i/>
          <w:iCs/>
          <w:lang w:val="sr-Latn-ME"/>
        </w:rPr>
        <w:t xml:space="preserve">Tabela 1. Koordinate </w:t>
      </w:r>
      <w:r w:rsidR="00304845" w:rsidRPr="00364669">
        <w:rPr>
          <w:i/>
          <w:iCs/>
          <w:lang w:val="sr-Latn-ME"/>
        </w:rPr>
        <w:t xml:space="preserve">već postavljenih </w:t>
      </w:r>
      <w:proofErr w:type="spellStart"/>
      <w:r w:rsidRPr="00364669">
        <w:rPr>
          <w:i/>
          <w:iCs/>
          <w:lang w:val="sr-Latn-ME"/>
        </w:rPr>
        <w:t>vodom</w:t>
      </w:r>
      <w:r w:rsidR="00364669">
        <w:rPr>
          <w:i/>
          <w:iCs/>
          <w:lang w:val="sr-Latn-ME"/>
        </w:rPr>
        <w:t>j</w:t>
      </w:r>
      <w:r w:rsidRPr="00364669">
        <w:rPr>
          <w:i/>
          <w:iCs/>
          <w:lang w:val="sr-Latn-ME"/>
        </w:rPr>
        <w:t>ernih</w:t>
      </w:r>
      <w:proofErr w:type="spellEnd"/>
      <w:r w:rsidRPr="00364669">
        <w:rPr>
          <w:i/>
          <w:iCs/>
          <w:lang w:val="sr-Latn-ME"/>
        </w:rPr>
        <w:t xml:space="preserve"> letvi za geodetsko snimanje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5"/>
        <w:gridCol w:w="1499"/>
        <w:gridCol w:w="1499"/>
      </w:tblGrid>
      <w:tr w:rsidR="00C4304A" w:rsidRPr="00364669" w14:paraId="1242D9F3" w14:textId="77777777" w:rsidTr="00B10A93">
        <w:trPr>
          <w:trHeight w:val="432"/>
          <w:jc w:val="center"/>
        </w:trPr>
        <w:tc>
          <w:tcPr>
            <w:tcW w:w="1705" w:type="dxa"/>
            <w:vMerge w:val="restart"/>
            <w:vAlign w:val="center"/>
          </w:tcPr>
          <w:p w14:paraId="183B7D18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  <w:t>Naziv</w:t>
            </w:r>
          </w:p>
        </w:tc>
        <w:tc>
          <w:tcPr>
            <w:tcW w:w="2992" w:type="dxa"/>
            <w:gridSpan w:val="2"/>
            <w:vAlign w:val="center"/>
          </w:tcPr>
          <w:p w14:paraId="3D3AC275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  <w:t>Koordinate - DKS</w:t>
            </w:r>
          </w:p>
        </w:tc>
      </w:tr>
      <w:tr w:rsidR="00C4304A" w:rsidRPr="00364669" w14:paraId="1276AEBD" w14:textId="77777777" w:rsidTr="00B10A93">
        <w:trPr>
          <w:trHeight w:val="432"/>
          <w:jc w:val="center"/>
        </w:trPr>
        <w:tc>
          <w:tcPr>
            <w:tcW w:w="1705" w:type="dxa"/>
            <w:vMerge/>
            <w:vAlign w:val="center"/>
          </w:tcPr>
          <w:p w14:paraId="29AFF1C8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</w:pPr>
          </w:p>
        </w:tc>
        <w:tc>
          <w:tcPr>
            <w:tcW w:w="1496" w:type="dxa"/>
            <w:vAlign w:val="center"/>
          </w:tcPr>
          <w:p w14:paraId="5DDB4977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  <w:t>X</w:t>
            </w:r>
          </w:p>
        </w:tc>
        <w:tc>
          <w:tcPr>
            <w:tcW w:w="1496" w:type="dxa"/>
            <w:vAlign w:val="center"/>
          </w:tcPr>
          <w:p w14:paraId="409E42D5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  <w:t>Y</w:t>
            </w:r>
          </w:p>
        </w:tc>
      </w:tr>
      <w:tr w:rsidR="00C4304A" w:rsidRPr="00364669" w14:paraId="0AFFBE30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6E1A3577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HS Lekići</w:t>
            </w:r>
          </w:p>
        </w:tc>
        <w:tc>
          <w:tcPr>
            <w:tcW w:w="1496" w:type="dxa"/>
            <w:vAlign w:val="center"/>
          </w:tcPr>
          <w:p w14:paraId="7E8207E5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Cs/>
                <w:sz w:val="22"/>
                <w:szCs w:val="22"/>
                <w:lang w:val="sr-Latn-ME"/>
              </w:rPr>
              <w:t>4694004.291</w:t>
            </w:r>
          </w:p>
        </w:tc>
        <w:tc>
          <w:tcPr>
            <w:tcW w:w="1496" w:type="dxa"/>
            <w:vAlign w:val="center"/>
          </w:tcPr>
          <w:p w14:paraId="5D75CB29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Cs/>
                <w:sz w:val="22"/>
                <w:szCs w:val="22"/>
                <w:lang w:val="sr-Latn-ME"/>
              </w:rPr>
              <w:t>6598232.745</w:t>
            </w:r>
          </w:p>
        </w:tc>
      </w:tr>
      <w:tr w:rsidR="00C4304A" w:rsidRPr="00364669" w14:paraId="5DB9E565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102FE632" w14:textId="441EF68F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Profil I (uzvodni)</w:t>
            </w:r>
          </w:p>
        </w:tc>
        <w:tc>
          <w:tcPr>
            <w:tcW w:w="1496" w:type="dxa"/>
            <w:vAlign w:val="center"/>
          </w:tcPr>
          <w:p w14:paraId="189ECCD4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4691156.9110</w:t>
            </w:r>
          </w:p>
        </w:tc>
        <w:tc>
          <w:tcPr>
            <w:tcW w:w="1496" w:type="dxa"/>
            <w:vAlign w:val="center"/>
          </w:tcPr>
          <w:p w14:paraId="1F24B17E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6599311.7706</w:t>
            </w:r>
          </w:p>
        </w:tc>
      </w:tr>
      <w:tr w:rsidR="00C4304A" w:rsidRPr="00364669" w14:paraId="6D811A71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3FA23D7E" w14:textId="68261E0D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Profil II (nizvodni)</w:t>
            </w:r>
          </w:p>
        </w:tc>
        <w:tc>
          <w:tcPr>
            <w:tcW w:w="1496" w:type="dxa"/>
            <w:vAlign w:val="center"/>
          </w:tcPr>
          <w:p w14:paraId="4E1DD088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4691021.8547</w:t>
            </w:r>
          </w:p>
        </w:tc>
        <w:tc>
          <w:tcPr>
            <w:tcW w:w="1496" w:type="dxa"/>
            <w:vAlign w:val="center"/>
          </w:tcPr>
          <w:p w14:paraId="68D5CF5D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6599351.2860</w:t>
            </w:r>
          </w:p>
        </w:tc>
      </w:tr>
      <w:tr w:rsidR="00C4304A" w:rsidRPr="00364669" w14:paraId="1E55C22F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0CE06454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 xml:space="preserve">HS </w:t>
            </w:r>
            <w:proofErr w:type="spellStart"/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Biševina</w:t>
            </w:r>
            <w:proofErr w:type="spellEnd"/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 xml:space="preserve"> </w:t>
            </w:r>
          </w:p>
        </w:tc>
        <w:tc>
          <w:tcPr>
            <w:tcW w:w="1496" w:type="dxa"/>
            <w:vAlign w:val="center"/>
          </w:tcPr>
          <w:p w14:paraId="1775A6FC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Cs/>
                <w:sz w:val="22"/>
                <w:szCs w:val="22"/>
                <w:lang w:val="sr-Latn-ME"/>
              </w:rPr>
              <w:t>4687015.703</w:t>
            </w:r>
          </w:p>
        </w:tc>
        <w:tc>
          <w:tcPr>
            <w:tcW w:w="1496" w:type="dxa"/>
            <w:vAlign w:val="center"/>
          </w:tcPr>
          <w:p w14:paraId="1793DB6E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Cs/>
                <w:sz w:val="22"/>
                <w:szCs w:val="22"/>
                <w:lang w:val="sr-Latn-ME"/>
              </w:rPr>
              <w:t>6595646.318</w:t>
            </w:r>
          </w:p>
        </w:tc>
      </w:tr>
      <w:tr w:rsidR="00C4304A" w:rsidRPr="00364669" w14:paraId="355DE896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5B0759E4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 xml:space="preserve">HS Cijevna </w:t>
            </w:r>
          </w:p>
        </w:tc>
        <w:tc>
          <w:tcPr>
            <w:tcW w:w="1496" w:type="dxa"/>
            <w:vAlign w:val="center"/>
          </w:tcPr>
          <w:p w14:paraId="44107158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Cs/>
                <w:sz w:val="22"/>
                <w:szCs w:val="22"/>
                <w:lang w:val="sr-Latn-ME"/>
              </w:rPr>
              <w:t>4692319.705</w:t>
            </w:r>
          </w:p>
        </w:tc>
        <w:tc>
          <w:tcPr>
            <w:tcW w:w="1496" w:type="dxa"/>
            <w:vAlign w:val="center"/>
          </w:tcPr>
          <w:p w14:paraId="45D91DED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Cs/>
                <w:sz w:val="22"/>
                <w:szCs w:val="22"/>
                <w:lang w:val="sr-Latn-ME"/>
              </w:rPr>
              <w:t>6601329.910</w:t>
            </w:r>
          </w:p>
        </w:tc>
      </w:tr>
    </w:tbl>
    <w:p w14:paraId="01A978A5" w14:textId="77777777" w:rsidR="00C4304A" w:rsidRPr="00364669" w:rsidRDefault="00C4304A" w:rsidP="00C4304A">
      <w:pPr>
        <w:jc w:val="center"/>
        <w:rPr>
          <w:i/>
          <w:iCs/>
          <w:lang w:val="sr-Latn-ME"/>
        </w:rPr>
      </w:pPr>
    </w:p>
    <w:p w14:paraId="16DDF77C" w14:textId="2DA1B617" w:rsidR="00470C4B" w:rsidRPr="00364669" w:rsidRDefault="00470C4B" w:rsidP="00470C4B">
      <w:pPr>
        <w:jc w:val="both"/>
        <w:rPr>
          <w:b/>
          <w:bCs/>
          <w:lang w:val="sr-Latn-ME"/>
        </w:rPr>
      </w:pPr>
      <w:r w:rsidRPr="00364669">
        <w:rPr>
          <w:b/>
          <w:bCs/>
          <w:lang w:val="sr-Latn-ME"/>
        </w:rPr>
        <w:t>Bušotine (</w:t>
      </w:r>
      <w:proofErr w:type="spellStart"/>
      <w:r w:rsidRPr="00364669">
        <w:rPr>
          <w:b/>
          <w:bCs/>
          <w:lang w:val="sr-Latn-ME"/>
        </w:rPr>
        <w:t>pijezometri</w:t>
      </w:r>
      <w:proofErr w:type="spellEnd"/>
      <w:r w:rsidRPr="00364669">
        <w:rPr>
          <w:b/>
          <w:bCs/>
          <w:lang w:val="sr-Latn-ME"/>
        </w:rPr>
        <w:t>)</w:t>
      </w:r>
    </w:p>
    <w:p w14:paraId="79543A78" w14:textId="50605239" w:rsidR="00A07BFB" w:rsidRPr="00364669" w:rsidRDefault="00470C4B" w:rsidP="00470C4B">
      <w:pPr>
        <w:jc w:val="both"/>
        <w:rPr>
          <w:lang w:val="sr-Latn-ME"/>
        </w:rPr>
      </w:pPr>
      <w:r w:rsidRPr="00364669">
        <w:rPr>
          <w:lang w:val="sr-Latn-ME"/>
        </w:rPr>
        <w:t>Snimanje kote usta c</w:t>
      </w:r>
      <w:r w:rsidR="00364669">
        <w:rPr>
          <w:lang w:val="sr-Latn-ME"/>
        </w:rPr>
        <w:t>ij</w:t>
      </w:r>
      <w:r w:rsidRPr="00364669">
        <w:rPr>
          <w:lang w:val="sr-Latn-ME"/>
        </w:rPr>
        <w:t xml:space="preserve">evi i dna bloka kao </w:t>
      </w:r>
      <w:r w:rsidR="00A07BFB" w:rsidRPr="00364669">
        <w:rPr>
          <w:lang w:val="sr-Latn-ME"/>
        </w:rPr>
        <w:t xml:space="preserve">što je </w:t>
      </w:r>
      <w:r w:rsidRPr="00364669">
        <w:rPr>
          <w:lang w:val="sr-Latn-ME"/>
        </w:rPr>
        <w:t>prikazano na sl. 2</w:t>
      </w:r>
      <w:r w:rsidR="00A07BFB" w:rsidRPr="00364669">
        <w:rPr>
          <w:lang w:val="sr-Latn-ME"/>
        </w:rPr>
        <w:t xml:space="preserve">. Približne lokacije i izgled objekata dati su na sl. 3. Preciznije koordinate bušotina su </w:t>
      </w:r>
      <w:r w:rsidR="00C4304A" w:rsidRPr="00364669">
        <w:rPr>
          <w:lang w:val="sr-Latn-ME"/>
        </w:rPr>
        <w:t xml:space="preserve">u </w:t>
      </w:r>
      <w:r w:rsidR="00A07BFB" w:rsidRPr="00364669">
        <w:rPr>
          <w:lang w:val="sr-Latn-ME"/>
        </w:rPr>
        <w:t xml:space="preserve">tabeli </w:t>
      </w:r>
      <w:r w:rsidR="00C4304A" w:rsidRPr="00364669">
        <w:rPr>
          <w:lang w:val="sr-Latn-ME"/>
        </w:rPr>
        <w:t>2</w:t>
      </w:r>
      <w:r w:rsidR="00A07BFB" w:rsidRPr="00364669">
        <w:rPr>
          <w:lang w:val="sr-Latn-ME"/>
        </w:rPr>
        <w:t xml:space="preserve">. </w:t>
      </w:r>
    </w:p>
    <w:p w14:paraId="3717196F" w14:textId="428EEEC8" w:rsidR="00470C4B" w:rsidRPr="00364669" w:rsidRDefault="00470C4B" w:rsidP="00470C4B">
      <w:pPr>
        <w:jc w:val="both"/>
        <w:rPr>
          <w:lang w:val="sr-Latn-ME"/>
        </w:rPr>
      </w:pPr>
      <w:r w:rsidRPr="00364669">
        <w:rPr>
          <w:lang w:val="sr-Latn-ME"/>
        </w:rPr>
        <w:t>- LK – 1 (Lekići, desna strana puta bliže ulazu u Grbavce)</w:t>
      </w:r>
    </w:p>
    <w:p w14:paraId="30ABEC15" w14:textId="4CCD2415" w:rsidR="00470C4B" w:rsidRPr="00364669" w:rsidRDefault="00470C4B" w:rsidP="00470C4B">
      <w:pPr>
        <w:jc w:val="both"/>
        <w:rPr>
          <w:lang w:val="sr-Latn-ME"/>
        </w:rPr>
      </w:pPr>
      <w:r w:rsidRPr="00364669">
        <w:rPr>
          <w:lang w:val="sr-Latn-ME"/>
        </w:rPr>
        <w:t>- GR -1 (Grbavci, kod škole)</w:t>
      </w:r>
    </w:p>
    <w:p w14:paraId="6C5C750A" w14:textId="46F91347" w:rsidR="00470C4B" w:rsidRPr="00364669" w:rsidRDefault="00470C4B" w:rsidP="00470C4B">
      <w:pPr>
        <w:jc w:val="both"/>
        <w:rPr>
          <w:lang w:val="sr-Latn-ME"/>
        </w:rPr>
      </w:pPr>
      <w:r w:rsidRPr="00364669">
        <w:rPr>
          <w:lang w:val="sr-Latn-ME"/>
        </w:rPr>
        <w:t xml:space="preserve">- GR </w:t>
      </w:r>
      <w:r w:rsidR="00A07BFB" w:rsidRPr="00364669">
        <w:rPr>
          <w:lang w:val="sr-Latn-ME"/>
        </w:rPr>
        <w:t>-</w:t>
      </w:r>
      <w:r w:rsidRPr="00364669">
        <w:rPr>
          <w:lang w:val="sr-Latn-ME"/>
        </w:rPr>
        <w:t xml:space="preserve"> 2 (</w:t>
      </w:r>
      <w:r w:rsidR="00A07BFB" w:rsidRPr="00364669">
        <w:rPr>
          <w:lang w:val="sr-Latn-ME"/>
        </w:rPr>
        <w:t>Grbavci, ispod puta na oko 200m ispred skretanja ka izvorišta BS, iz pravca Grbavaca)</w:t>
      </w:r>
    </w:p>
    <w:p w14:paraId="3B02F34E" w14:textId="0470C7F8" w:rsidR="00A07BFB" w:rsidRPr="00364669" w:rsidRDefault="00A07BFB" w:rsidP="00470C4B">
      <w:pPr>
        <w:jc w:val="both"/>
        <w:rPr>
          <w:lang w:val="sr-Latn-ME"/>
        </w:rPr>
      </w:pPr>
      <w:r w:rsidRPr="00364669">
        <w:rPr>
          <w:lang w:val="sr-Latn-ME"/>
        </w:rPr>
        <w:t>- GR - 3 (Grbavci, u</w:t>
      </w:r>
      <w:r w:rsidR="00364669">
        <w:rPr>
          <w:lang w:val="sr-Latn-ME"/>
        </w:rPr>
        <w:t>z</w:t>
      </w:r>
      <w:r w:rsidRPr="00364669">
        <w:rPr>
          <w:lang w:val="sr-Latn-ME"/>
        </w:rPr>
        <w:t xml:space="preserve"> sam put na oko 200m ispred skretanja ka izvorišta BS, iz pravca Grbavaca)</w:t>
      </w:r>
    </w:p>
    <w:p w14:paraId="2B96346D" w14:textId="2F6EC389" w:rsidR="00A07BFB" w:rsidRPr="00364669" w:rsidRDefault="00A07BFB" w:rsidP="00470C4B">
      <w:pPr>
        <w:jc w:val="both"/>
        <w:rPr>
          <w:lang w:val="sr-Latn-ME"/>
        </w:rPr>
      </w:pPr>
      <w:r w:rsidRPr="00364669">
        <w:rPr>
          <w:lang w:val="sr-Latn-ME"/>
        </w:rPr>
        <w:t xml:space="preserve">- VG -1 (Vukovci, na lokalnom putu koji se odvaja desno od glavnog iz pravca Grbavaca) </w:t>
      </w:r>
    </w:p>
    <w:p w14:paraId="4BCE5E29" w14:textId="2CB28E46" w:rsidR="00470C4B" w:rsidRPr="00364669" w:rsidRDefault="00A07BFB" w:rsidP="00470C4B">
      <w:pPr>
        <w:jc w:val="both"/>
        <w:rPr>
          <w:lang w:val="sr-Latn-ME"/>
        </w:rPr>
      </w:pPr>
      <w:r w:rsidRPr="00364669">
        <w:rPr>
          <w:lang w:val="sr-Latn-ME"/>
        </w:rPr>
        <w:t>- U 1.1 (bušotina na desnoj obali Morače, u blizini same ustave)</w:t>
      </w:r>
    </w:p>
    <w:p w14:paraId="1EAB468E" w14:textId="40E9DFEA" w:rsidR="00A07BFB" w:rsidRPr="00364669" w:rsidRDefault="00A07BFB" w:rsidP="00A07BFB">
      <w:pPr>
        <w:jc w:val="both"/>
        <w:rPr>
          <w:lang w:val="sr-Latn-ME"/>
        </w:rPr>
      </w:pPr>
      <w:r w:rsidRPr="00364669">
        <w:rPr>
          <w:lang w:val="sr-Latn-ME"/>
        </w:rPr>
        <w:t>- U 1.2 (bušotina na desnoj obali Morače, pored lokalnog puta ka obali iz pravca Grbavaca, oko 100m SZ od 1.1 )</w:t>
      </w:r>
    </w:p>
    <w:p w14:paraId="1BE1E081" w14:textId="51821867" w:rsidR="00A07BFB" w:rsidRPr="00364669" w:rsidRDefault="00A07BFB" w:rsidP="00A07BFB">
      <w:pPr>
        <w:jc w:val="both"/>
        <w:rPr>
          <w:lang w:val="sr-Latn-ME"/>
        </w:rPr>
      </w:pPr>
      <w:r w:rsidRPr="00364669">
        <w:rPr>
          <w:lang w:val="sr-Latn-ME"/>
        </w:rPr>
        <w:t>- U 1.3 (bušotina na desnoj obali Morače, oko 100m Z od 1.1 i 100m JZ od 1.1 sa kojima čini trougao)</w:t>
      </w:r>
    </w:p>
    <w:p w14:paraId="68BE2E4C" w14:textId="1E1C14E0" w:rsidR="00C4304A" w:rsidRPr="00364669" w:rsidRDefault="00C4304A" w:rsidP="00470C4B">
      <w:pPr>
        <w:jc w:val="both"/>
        <w:rPr>
          <w:lang w:val="sr-Latn-ME"/>
        </w:rPr>
      </w:pPr>
      <w:r w:rsidRPr="00364669">
        <w:rPr>
          <w:lang w:val="sr-Latn-ME"/>
        </w:rPr>
        <w:t>- U 2 (bušotina uz desnu obalu Morače, na proširenju puta Grbavci-Vukovci)</w:t>
      </w:r>
    </w:p>
    <w:p w14:paraId="0C760DA4" w14:textId="77777777" w:rsidR="00C4304A" w:rsidRPr="00364669" w:rsidRDefault="00C4304A" w:rsidP="00470C4B">
      <w:pPr>
        <w:jc w:val="both"/>
        <w:rPr>
          <w:lang w:val="sr-Latn-ME"/>
        </w:rPr>
      </w:pPr>
    </w:p>
    <w:p w14:paraId="6CAFE4CF" w14:textId="77777777" w:rsidR="00304845" w:rsidRPr="00364669" w:rsidRDefault="00304845" w:rsidP="00470C4B">
      <w:pPr>
        <w:jc w:val="both"/>
        <w:rPr>
          <w:lang w:val="sr-Latn-ME"/>
        </w:rPr>
      </w:pPr>
    </w:p>
    <w:p w14:paraId="50153870" w14:textId="77777777" w:rsidR="00304845" w:rsidRPr="00364669" w:rsidRDefault="00304845" w:rsidP="00470C4B">
      <w:pPr>
        <w:jc w:val="both"/>
        <w:rPr>
          <w:lang w:val="sr-Latn-ME"/>
        </w:rPr>
      </w:pPr>
    </w:p>
    <w:p w14:paraId="2230B8FC" w14:textId="015D93C6" w:rsidR="00C4304A" w:rsidRPr="00364669" w:rsidRDefault="00C4304A" w:rsidP="00C4304A">
      <w:pPr>
        <w:jc w:val="center"/>
        <w:rPr>
          <w:i/>
          <w:iCs/>
          <w:lang w:val="sr-Latn-ME"/>
        </w:rPr>
      </w:pPr>
      <w:r w:rsidRPr="00364669">
        <w:rPr>
          <w:i/>
          <w:iCs/>
          <w:lang w:val="sr-Latn-ME"/>
        </w:rPr>
        <w:lastRenderedPageBreak/>
        <w:t>Tabela 2. Koordinate bušotina za geodetsko snimanje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5"/>
        <w:gridCol w:w="1499"/>
        <w:gridCol w:w="1499"/>
      </w:tblGrid>
      <w:tr w:rsidR="00C4304A" w:rsidRPr="00364669" w14:paraId="689C08BF" w14:textId="77777777" w:rsidTr="00B10A93">
        <w:trPr>
          <w:trHeight w:val="432"/>
          <w:jc w:val="center"/>
        </w:trPr>
        <w:tc>
          <w:tcPr>
            <w:tcW w:w="1705" w:type="dxa"/>
            <w:vMerge w:val="restart"/>
            <w:vAlign w:val="center"/>
          </w:tcPr>
          <w:p w14:paraId="63031A1C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  <w:t>Naziv</w:t>
            </w:r>
          </w:p>
        </w:tc>
        <w:tc>
          <w:tcPr>
            <w:tcW w:w="2992" w:type="dxa"/>
            <w:gridSpan w:val="2"/>
            <w:vAlign w:val="center"/>
          </w:tcPr>
          <w:p w14:paraId="090D91B9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  <w:t>Koordinate - DKS</w:t>
            </w:r>
          </w:p>
        </w:tc>
      </w:tr>
      <w:tr w:rsidR="00C4304A" w:rsidRPr="00364669" w14:paraId="717C8E53" w14:textId="77777777" w:rsidTr="00B10A93">
        <w:trPr>
          <w:trHeight w:val="432"/>
          <w:jc w:val="center"/>
        </w:trPr>
        <w:tc>
          <w:tcPr>
            <w:tcW w:w="1705" w:type="dxa"/>
            <w:vMerge/>
            <w:vAlign w:val="center"/>
          </w:tcPr>
          <w:p w14:paraId="45087D79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</w:pPr>
          </w:p>
        </w:tc>
        <w:tc>
          <w:tcPr>
            <w:tcW w:w="1496" w:type="dxa"/>
            <w:vAlign w:val="center"/>
          </w:tcPr>
          <w:p w14:paraId="71C26EFC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  <w:t>Y</w:t>
            </w:r>
          </w:p>
        </w:tc>
        <w:tc>
          <w:tcPr>
            <w:tcW w:w="1496" w:type="dxa"/>
            <w:vAlign w:val="center"/>
          </w:tcPr>
          <w:p w14:paraId="4B28A631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/>
              </w:rPr>
              <w:t>X</w:t>
            </w:r>
          </w:p>
        </w:tc>
      </w:tr>
      <w:tr w:rsidR="00C4304A" w:rsidRPr="00364669" w14:paraId="748537B1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526CEEE7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LK1</w:t>
            </w:r>
          </w:p>
        </w:tc>
        <w:tc>
          <w:tcPr>
            <w:tcW w:w="1496" w:type="dxa"/>
            <w:vAlign w:val="center"/>
          </w:tcPr>
          <w:p w14:paraId="3815EB5C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Cs/>
                <w:sz w:val="22"/>
                <w:szCs w:val="22"/>
                <w:lang w:val="sr-Latn-ME"/>
              </w:rPr>
              <w:t>6598160.806</w:t>
            </w:r>
          </w:p>
        </w:tc>
        <w:tc>
          <w:tcPr>
            <w:tcW w:w="1496" w:type="dxa"/>
            <w:vAlign w:val="center"/>
          </w:tcPr>
          <w:p w14:paraId="3BF3014A" w14:textId="77777777" w:rsidR="00C4304A" w:rsidRPr="00364669" w:rsidRDefault="00C4304A" w:rsidP="00B10A9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bCs/>
                <w:sz w:val="22"/>
                <w:szCs w:val="22"/>
                <w:lang w:val="sr-Latn-ME"/>
              </w:rPr>
              <w:t>4693558.217</w:t>
            </w:r>
          </w:p>
        </w:tc>
      </w:tr>
      <w:tr w:rsidR="00C4304A" w:rsidRPr="00364669" w14:paraId="3256DB40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35B669E7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GR1</w:t>
            </w:r>
          </w:p>
        </w:tc>
        <w:tc>
          <w:tcPr>
            <w:tcW w:w="1496" w:type="dxa"/>
            <w:vAlign w:val="center"/>
          </w:tcPr>
          <w:p w14:paraId="32098C46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659821.914</w:t>
            </w:r>
          </w:p>
        </w:tc>
        <w:tc>
          <w:tcPr>
            <w:tcW w:w="1496" w:type="dxa"/>
            <w:vAlign w:val="center"/>
          </w:tcPr>
          <w:p w14:paraId="33572C9A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4692277.608</w:t>
            </w:r>
          </w:p>
        </w:tc>
      </w:tr>
      <w:tr w:rsidR="00C4304A" w:rsidRPr="00364669" w14:paraId="2115D536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4925EEC8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GR2</w:t>
            </w:r>
          </w:p>
        </w:tc>
        <w:tc>
          <w:tcPr>
            <w:tcW w:w="1496" w:type="dxa"/>
            <w:vAlign w:val="center"/>
          </w:tcPr>
          <w:p w14:paraId="4F4641E7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6598732.459</w:t>
            </w:r>
          </w:p>
        </w:tc>
        <w:tc>
          <w:tcPr>
            <w:tcW w:w="1496" w:type="dxa"/>
            <w:vAlign w:val="center"/>
          </w:tcPr>
          <w:p w14:paraId="555B0D30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4690800.877</w:t>
            </w:r>
          </w:p>
        </w:tc>
      </w:tr>
      <w:tr w:rsidR="00C4304A" w:rsidRPr="00364669" w14:paraId="13703F0F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5DA14C3C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GR3</w:t>
            </w:r>
          </w:p>
        </w:tc>
        <w:tc>
          <w:tcPr>
            <w:tcW w:w="1496" w:type="dxa"/>
            <w:vAlign w:val="center"/>
          </w:tcPr>
          <w:p w14:paraId="0FF68EEA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6598808.385</w:t>
            </w:r>
          </w:p>
        </w:tc>
        <w:tc>
          <w:tcPr>
            <w:tcW w:w="1496" w:type="dxa"/>
            <w:vAlign w:val="center"/>
          </w:tcPr>
          <w:p w14:paraId="00D556D1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4690826.354</w:t>
            </w:r>
          </w:p>
        </w:tc>
      </w:tr>
      <w:tr w:rsidR="00C4304A" w:rsidRPr="00364669" w14:paraId="1142E98B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542FDF97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VG1</w:t>
            </w:r>
          </w:p>
        </w:tc>
        <w:tc>
          <w:tcPr>
            <w:tcW w:w="1496" w:type="dxa"/>
            <w:vAlign w:val="center"/>
          </w:tcPr>
          <w:p w14:paraId="4BA19196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6599369.964</w:t>
            </w:r>
          </w:p>
        </w:tc>
        <w:tc>
          <w:tcPr>
            <w:tcW w:w="1496" w:type="dxa"/>
            <w:vAlign w:val="center"/>
          </w:tcPr>
          <w:p w14:paraId="105B150A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4689556.609</w:t>
            </w:r>
          </w:p>
        </w:tc>
      </w:tr>
      <w:tr w:rsidR="00C4304A" w:rsidRPr="00364669" w14:paraId="346B5917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4F0622DB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U1.1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40F97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  <w:t>6599280.656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DA24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color w:val="000000"/>
                <w:sz w:val="22"/>
                <w:szCs w:val="22"/>
                <w:lang w:val="sr-Latn-ME"/>
              </w:rPr>
              <w:t>4691093.603</w:t>
            </w:r>
          </w:p>
        </w:tc>
      </w:tr>
      <w:tr w:rsidR="00C4304A" w:rsidRPr="00364669" w14:paraId="058E8437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1545A22C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U1.2</w:t>
            </w:r>
          </w:p>
        </w:tc>
        <w:tc>
          <w:tcPr>
            <w:tcW w:w="1496" w:type="dxa"/>
            <w:vAlign w:val="center"/>
          </w:tcPr>
          <w:p w14:paraId="2B6B2B28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6599156.9993</w:t>
            </w:r>
          </w:p>
        </w:tc>
        <w:tc>
          <w:tcPr>
            <w:tcW w:w="1496" w:type="dxa"/>
            <w:vAlign w:val="center"/>
          </w:tcPr>
          <w:p w14:paraId="496367B6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4691148.6488</w:t>
            </w:r>
          </w:p>
        </w:tc>
      </w:tr>
      <w:tr w:rsidR="00C4304A" w:rsidRPr="00364669" w14:paraId="00309C83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4772F651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U1.3</w:t>
            </w:r>
          </w:p>
        </w:tc>
        <w:tc>
          <w:tcPr>
            <w:tcW w:w="1496" w:type="dxa"/>
            <w:vAlign w:val="center"/>
          </w:tcPr>
          <w:p w14:paraId="20604E14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6599117.7853</w:t>
            </w:r>
          </w:p>
        </w:tc>
        <w:tc>
          <w:tcPr>
            <w:tcW w:w="1496" w:type="dxa"/>
            <w:vAlign w:val="center"/>
          </w:tcPr>
          <w:p w14:paraId="29A02823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4691015.9052</w:t>
            </w:r>
          </w:p>
        </w:tc>
      </w:tr>
      <w:tr w:rsidR="00C4304A" w:rsidRPr="00364669" w14:paraId="1D9AFDE0" w14:textId="77777777" w:rsidTr="00B10A93">
        <w:trPr>
          <w:trHeight w:val="432"/>
          <w:jc w:val="center"/>
        </w:trPr>
        <w:tc>
          <w:tcPr>
            <w:tcW w:w="1705" w:type="dxa"/>
            <w:vAlign w:val="center"/>
          </w:tcPr>
          <w:p w14:paraId="63F1003D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PB U2</w:t>
            </w:r>
          </w:p>
        </w:tc>
        <w:tc>
          <w:tcPr>
            <w:tcW w:w="1496" w:type="dxa"/>
            <w:vAlign w:val="center"/>
          </w:tcPr>
          <w:p w14:paraId="2FA31C46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6599507.8645</w:t>
            </w:r>
          </w:p>
        </w:tc>
        <w:tc>
          <w:tcPr>
            <w:tcW w:w="1496" w:type="dxa"/>
            <w:vAlign w:val="center"/>
          </w:tcPr>
          <w:p w14:paraId="1F8071D0" w14:textId="77777777" w:rsidR="00C4304A" w:rsidRPr="00364669" w:rsidRDefault="00C4304A" w:rsidP="00B10A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364669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4690366.3559</w:t>
            </w:r>
          </w:p>
        </w:tc>
      </w:tr>
    </w:tbl>
    <w:p w14:paraId="44CCE576" w14:textId="73D90C6A" w:rsidR="00A07BFB" w:rsidRPr="00364669" w:rsidRDefault="00A07BFB" w:rsidP="00470C4B">
      <w:pPr>
        <w:jc w:val="both"/>
        <w:rPr>
          <w:lang w:val="sr-Latn-ME"/>
        </w:rPr>
      </w:pPr>
    </w:p>
    <w:p w14:paraId="6C9254D9" w14:textId="75B41563" w:rsidR="00A07BFB" w:rsidRPr="00364669" w:rsidRDefault="00A07BFB" w:rsidP="00470C4B">
      <w:pPr>
        <w:jc w:val="both"/>
        <w:rPr>
          <w:lang w:val="sr-Latn-ME"/>
        </w:rPr>
      </w:pPr>
      <w:r w:rsidRPr="00364669">
        <w:rPr>
          <w:noProof/>
          <w:lang w:val="sr-Latn-ME" w:eastAsia="sr-Latn-ME"/>
        </w:rPr>
        <w:drawing>
          <wp:inline distT="0" distB="0" distL="0" distR="0" wp14:anchorId="0D2AC8E9" wp14:editId="51A7B9DE">
            <wp:extent cx="5836920" cy="3283585"/>
            <wp:effectExtent l="0" t="0" r="0" b="0"/>
            <wp:docPr id="187981507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815078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328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7DB2A" w14:textId="77777777" w:rsidR="00F855AD" w:rsidRPr="00364669" w:rsidRDefault="00F855AD" w:rsidP="00F855AD">
      <w:pPr>
        <w:jc w:val="center"/>
        <w:rPr>
          <w:lang w:val="sr-Latn-ME"/>
        </w:rPr>
      </w:pPr>
      <w:bookmarkStart w:id="0" w:name="_GoBack"/>
      <w:bookmarkEnd w:id="0"/>
    </w:p>
    <w:sectPr w:rsidR="00F855AD" w:rsidRPr="00364669" w:rsidSect="00470C4B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511AA" w14:textId="77777777" w:rsidR="004D0630" w:rsidRDefault="004D0630" w:rsidP="00B4123B">
      <w:pPr>
        <w:spacing w:after="0" w:line="240" w:lineRule="auto"/>
      </w:pPr>
      <w:r>
        <w:separator/>
      </w:r>
    </w:p>
  </w:endnote>
  <w:endnote w:type="continuationSeparator" w:id="0">
    <w:p w14:paraId="4E015C56" w14:textId="77777777" w:rsidR="004D0630" w:rsidRDefault="004D0630" w:rsidP="00B4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0EAEE" w14:textId="77777777" w:rsidR="004D0630" w:rsidRDefault="004D0630" w:rsidP="00B4123B">
      <w:pPr>
        <w:spacing w:after="0" w:line="240" w:lineRule="auto"/>
      </w:pPr>
      <w:r>
        <w:separator/>
      </w:r>
    </w:p>
  </w:footnote>
  <w:footnote w:type="continuationSeparator" w:id="0">
    <w:p w14:paraId="5032D4C4" w14:textId="77777777" w:rsidR="004D0630" w:rsidRDefault="004D0630" w:rsidP="00B4123B">
      <w:pPr>
        <w:spacing w:after="0" w:line="240" w:lineRule="auto"/>
      </w:pPr>
      <w:r>
        <w:continuationSeparator/>
      </w:r>
    </w:p>
  </w:footnote>
  <w:footnote w:id="1">
    <w:p w14:paraId="4B17C03F" w14:textId="211BAEFE" w:rsidR="00B4123B" w:rsidRPr="00B4123B" w:rsidRDefault="00B4123B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 xml:space="preserve">Snimanje svih pijezometarskih </w:t>
      </w:r>
      <w:proofErr w:type="spellStart"/>
      <w:r>
        <w:rPr>
          <w:lang w:val="sr-Latn-RS"/>
        </w:rPr>
        <w:t>c</w:t>
      </w:r>
      <w:r w:rsidR="00364669">
        <w:rPr>
          <w:lang w:val="sr-Latn-RS"/>
        </w:rPr>
        <w:t>ijevi</w:t>
      </w:r>
      <w:proofErr w:type="spellEnd"/>
      <w:r w:rsidR="00364669">
        <w:rPr>
          <w:lang w:val="sr-Latn-RS"/>
        </w:rPr>
        <w:t xml:space="preserve"> koje su ugrađ</w:t>
      </w:r>
      <w:r>
        <w:rPr>
          <w:lang w:val="sr-Latn-RS"/>
        </w:rPr>
        <w:t xml:space="preserve">ene u bušotine izvodi se po pravilu snimanjem vrha </w:t>
      </w:r>
      <w:proofErr w:type="spellStart"/>
      <w:r>
        <w:rPr>
          <w:lang w:val="sr-Latn-RS"/>
        </w:rPr>
        <w:t>c</w:t>
      </w:r>
      <w:r w:rsidR="00364669">
        <w:rPr>
          <w:lang w:val="sr-Latn-RS"/>
        </w:rPr>
        <w:t>ij</w:t>
      </w:r>
      <w:r>
        <w:rPr>
          <w:lang w:val="sr-Latn-RS"/>
        </w:rPr>
        <w:t>evi</w:t>
      </w:r>
      <w:proofErr w:type="spellEnd"/>
      <w:r>
        <w:rPr>
          <w:lang w:val="sr-Latn-RS"/>
        </w:rPr>
        <w:t xml:space="preserve"> („usta“) i dna betonskog bloka koji se nalazi tačno u nivou terena. Vidi sliku 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F74D3"/>
    <w:multiLevelType w:val="hybridMultilevel"/>
    <w:tmpl w:val="893A00CC"/>
    <w:lvl w:ilvl="0" w:tplc="36AE0E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5AD"/>
    <w:rsid w:val="00304845"/>
    <w:rsid w:val="00364669"/>
    <w:rsid w:val="003B2268"/>
    <w:rsid w:val="00470C4B"/>
    <w:rsid w:val="004D0630"/>
    <w:rsid w:val="0063386F"/>
    <w:rsid w:val="00673A13"/>
    <w:rsid w:val="00766778"/>
    <w:rsid w:val="007A7A16"/>
    <w:rsid w:val="0094619D"/>
    <w:rsid w:val="0096150D"/>
    <w:rsid w:val="00A07BFB"/>
    <w:rsid w:val="00A90356"/>
    <w:rsid w:val="00B4123B"/>
    <w:rsid w:val="00C4304A"/>
    <w:rsid w:val="00C56EC5"/>
    <w:rsid w:val="00D60366"/>
    <w:rsid w:val="00F8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BD94"/>
  <w15:chartTrackingRefBased/>
  <w15:docId w15:val="{D4C98B3C-AFE3-4418-A36B-5AD4044C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6EC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4123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123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123B"/>
    <w:rPr>
      <w:vertAlign w:val="superscript"/>
    </w:rPr>
  </w:style>
  <w:style w:type="paragraph" w:customStyle="1" w:styleId="Default">
    <w:name w:val="Default"/>
    <w:rsid w:val="00C430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C4304A"/>
    <w:pPr>
      <w:spacing w:after="0" w:line="240" w:lineRule="auto"/>
    </w:pPr>
    <w:rPr>
      <w:rFonts w:ascii="Arial" w:hAnsi="Arial" w:cs="Arial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8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78AD6-3CCC-44FD-8B2C-F546EEC13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Stevanović</dc:creator>
  <cp:keywords/>
  <dc:description/>
  <cp:lastModifiedBy>Regionalni vodovod Crnogorsko primorje</cp:lastModifiedBy>
  <cp:revision>3</cp:revision>
  <cp:lastPrinted>2024-03-04T13:52:00Z</cp:lastPrinted>
  <dcterms:created xsi:type="dcterms:W3CDTF">2024-03-07T09:36:00Z</dcterms:created>
  <dcterms:modified xsi:type="dcterms:W3CDTF">2024-03-07T09:45:00Z</dcterms:modified>
</cp:coreProperties>
</file>