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EA" w:rsidRDefault="00B75E79" w:rsidP="000B12EA">
      <w:pPr>
        <w:spacing w:after="0"/>
        <w:jc w:val="both"/>
        <w:rPr>
          <w:szCs w:val="24"/>
        </w:rPr>
      </w:pPr>
      <w:r>
        <w:rPr>
          <w:szCs w:val="24"/>
        </w:rPr>
        <w:t xml:space="preserve">Naručilac: </w:t>
      </w:r>
      <w:r w:rsidR="000B12EA">
        <w:rPr>
          <w:szCs w:val="24"/>
        </w:rPr>
        <w:t>Agencija za izgradnju i razvoj Podgorice d</w:t>
      </w:r>
      <w:r>
        <w:rPr>
          <w:szCs w:val="24"/>
        </w:rPr>
        <w:t>.</w:t>
      </w:r>
      <w:r w:rsidR="000B12EA">
        <w:rPr>
          <w:szCs w:val="24"/>
        </w:rPr>
        <w:t>o</w:t>
      </w:r>
      <w:r>
        <w:rPr>
          <w:szCs w:val="24"/>
        </w:rPr>
        <w:t>.</w:t>
      </w:r>
      <w:r w:rsidR="000B12EA">
        <w:rPr>
          <w:szCs w:val="24"/>
        </w:rPr>
        <w:t>o</w:t>
      </w:r>
      <w:r>
        <w:rPr>
          <w:szCs w:val="24"/>
        </w:rPr>
        <w:t>.</w:t>
      </w:r>
    </w:p>
    <w:p w:rsidR="000B12EA" w:rsidRDefault="000B12EA" w:rsidP="000B12EA">
      <w:pPr>
        <w:spacing w:after="0"/>
        <w:jc w:val="both"/>
        <w:rPr>
          <w:szCs w:val="24"/>
        </w:rPr>
      </w:pPr>
      <w:r>
        <w:rPr>
          <w:szCs w:val="24"/>
        </w:rPr>
        <w:t>Broj:</w:t>
      </w:r>
      <w:r w:rsidR="00FC7CEF">
        <w:rPr>
          <w:szCs w:val="24"/>
        </w:rPr>
        <w:t xml:space="preserve"> </w:t>
      </w:r>
      <w:r w:rsidR="00A43228">
        <w:rPr>
          <w:szCs w:val="24"/>
        </w:rPr>
        <w:t>10388</w:t>
      </w:r>
      <w:bookmarkStart w:id="0" w:name="_GoBack"/>
      <w:bookmarkEnd w:id="0"/>
    </w:p>
    <w:p w:rsidR="000B12EA" w:rsidRDefault="0017294D" w:rsidP="00FC7CEF">
      <w:pPr>
        <w:spacing w:after="0"/>
        <w:jc w:val="both"/>
        <w:rPr>
          <w:szCs w:val="24"/>
        </w:rPr>
      </w:pPr>
      <w:r>
        <w:rPr>
          <w:szCs w:val="24"/>
        </w:rPr>
        <w:t>Mjesto i datum: Podgorica, 30</w:t>
      </w:r>
      <w:r w:rsidR="00E227E1">
        <w:rPr>
          <w:szCs w:val="24"/>
        </w:rPr>
        <w:t>.07</w:t>
      </w:r>
      <w:r w:rsidR="00FC7CEF">
        <w:rPr>
          <w:szCs w:val="24"/>
        </w:rPr>
        <w:t>.2021.</w:t>
      </w:r>
      <w:r w:rsidR="000B12EA">
        <w:rPr>
          <w:szCs w:val="24"/>
        </w:rPr>
        <w:t xml:space="preserve"> god.</w:t>
      </w:r>
    </w:p>
    <w:p w:rsidR="00FC7CEF" w:rsidRPr="00FC7CEF" w:rsidRDefault="00FC7CEF" w:rsidP="00FC7CEF">
      <w:pPr>
        <w:spacing w:after="0"/>
        <w:jc w:val="both"/>
        <w:rPr>
          <w:szCs w:val="24"/>
        </w:rPr>
      </w:pPr>
    </w:p>
    <w:p w:rsidR="006E16BC" w:rsidRPr="003507B7" w:rsidRDefault="000B12EA" w:rsidP="006E16BC">
      <w:pPr>
        <w:jc w:val="both"/>
        <w:rPr>
          <w:b/>
          <w:szCs w:val="24"/>
          <w:lang w:val="it-IT"/>
        </w:rPr>
      </w:pPr>
      <w:r>
        <w:rPr>
          <w:color w:val="000000"/>
          <w:szCs w:val="24"/>
        </w:rPr>
        <w:t>U skladu sa članom 94</w:t>
      </w:r>
      <w:r w:rsidRPr="00F144BF">
        <w:rPr>
          <w:color w:val="000000"/>
          <w:szCs w:val="24"/>
        </w:rPr>
        <w:t xml:space="preserve"> Zakona o javnim nabavkama </w:t>
      </w:r>
      <w:r w:rsidRPr="00F144BF">
        <w:rPr>
          <w:szCs w:val="24"/>
          <w:lang w:val="sr-Latn-CS"/>
        </w:rPr>
        <w:t xml:space="preserve">(„Službeni list CG“, br. </w:t>
      </w:r>
      <w:r>
        <w:rPr>
          <w:szCs w:val="24"/>
          <w:lang w:val="sr-Latn-CS"/>
        </w:rPr>
        <w:t>74</w:t>
      </w:r>
      <w:r w:rsidRPr="00F144BF">
        <w:rPr>
          <w:szCs w:val="24"/>
          <w:lang w:val="it-IT"/>
        </w:rPr>
        <w:t>/1</w:t>
      </w:r>
      <w:r>
        <w:rPr>
          <w:szCs w:val="24"/>
          <w:lang w:val="it-IT"/>
        </w:rPr>
        <w:t>9</w:t>
      </w:r>
      <w:r w:rsidR="00B75E79">
        <w:rPr>
          <w:szCs w:val="24"/>
          <w:lang w:val="it-IT"/>
        </w:rPr>
        <w:t>)</w:t>
      </w:r>
      <w:r w:rsidRPr="00F144BF">
        <w:rPr>
          <w:color w:val="000000"/>
          <w:szCs w:val="24"/>
        </w:rPr>
        <w:t xml:space="preserve"> Agencija za izgradnju i razvoj Podgorice d</w:t>
      </w:r>
      <w:r w:rsidR="00FD78C4">
        <w:rPr>
          <w:color w:val="000000"/>
          <w:szCs w:val="24"/>
        </w:rPr>
        <w:t>.</w:t>
      </w:r>
      <w:r w:rsidRPr="00F144BF">
        <w:rPr>
          <w:color w:val="000000"/>
          <w:szCs w:val="24"/>
        </w:rPr>
        <w:t>o</w:t>
      </w:r>
      <w:r w:rsidR="00FD78C4">
        <w:rPr>
          <w:color w:val="000000"/>
          <w:szCs w:val="24"/>
        </w:rPr>
        <w:t>.</w:t>
      </w:r>
      <w:r w:rsidRPr="00F144BF">
        <w:rPr>
          <w:color w:val="000000"/>
          <w:szCs w:val="24"/>
        </w:rPr>
        <w:t>o</w:t>
      </w:r>
      <w:r w:rsidR="00FD78C4">
        <w:rPr>
          <w:color w:val="000000"/>
          <w:szCs w:val="24"/>
        </w:rPr>
        <w:t>.</w:t>
      </w:r>
      <w:r w:rsidRPr="00F144BF">
        <w:rPr>
          <w:color w:val="000000"/>
          <w:szCs w:val="24"/>
        </w:rPr>
        <w:t xml:space="preserve"> kao Naručilac vrši  izmjene tenderske dokumentacije </w:t>
      </w:r>
      <w:r w:rsidR="00E227E1">
        <w:rPr>
          <w:color w:val="000000"/>
          <w:szCs w:val="24"/>
        </w:rPr>
        <w:t>za javni poziv broj 10</w:t>
      </w:r>
      <w:r w:rsidR="00FC7CEF">
        <w:rPr>
          <w:color w:val="000000"/>
          <w:szCs w:val="24"/>
        </w:rPr>
        <w:t>/21</w:t>
      </w:r>
      <w:r w:rsidR="006E16BC">
        <w:rPr>
          <w:color w:val="000000"/>
          <w:szCs w:val="24"/>
        </w:rPr>
        <w:t xml:space="preserve"> za: </w:t>
      </w:r>
      <w:r w:rsidR="00E227E1" w:rsidRPr="00E227E1">
        <w:rPr>
          <w:b/>
          <w:color w:val="000000"/>
        </w:rPr>
        <w:t>Izvodjenje radova na rekonstrukciji Njegoševe ulice od Bokeške ulice do Bulevara Ivana Crnojevića u zahvatu UP-a "Nova Varoš-kvartovi A, B, E i F"</w:t>
      </w:r>
    </w:p>
    <w:p w:rsidR="006E16BC" w:rsidRDefault="006E16BC" w:rsidP="000E3B0B">
      <w:pPr>
        <w:ind w:right="27"/>
        <w:jc w:val="both"/>
        <w:rPr>
          <w:b/>
          <w:szCs w:val="24"/>
          <w:u w:val="single"/>
        </w:rPr>
      </w:pPr>
    </w:p>
    <w:p w:rsidR="00C77EE1" w:rsidRDefault="00B75E79" w:rsidP="00510281">
      <w:pPr>
        <w:rPr>
          <w:szCs w:val="24"/>
          <w:lang w:val="hr-HR"/>
        </w:rPr>
      </w:pPr>
      <w:r>
        <w:rPr>
          <w:szCs w:val="24"/>
          <w:lang w:val="hr-HR"/>
        </w:rPr>
        <w:t xml:space="preserve">U </w:t>
      </w:r>
      <w:r w:rsidR="00FC7CEF">
        <w:rPr>
          <w:szCs w:val="24"/>
          <w:lang w:val="hr-HR"/>
        </w:rPr>
        <w:t>tenderskoj dokumentaciji mijenja se tačka 9 i glasi</w:t>
      </w:r>
      <w:r>
        <w:rPr>
          <w:szCs w:val="24"/>
          <w:lang w:val="hr-HR"/>
        </w:rPr>
        <w:t>:</w:t>
      </w:r>
    </w:p>
    <w:p w:rsidR="00FC7CEF" w:rsidRDefault="00E227E1" w:rsidP="00E227E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" w:name="_Toc62730561"/>
      <w:r>
        <w:rPr>
          <w:rFonts w:ascii="Arial" w:hAnsi="Arial"/>
          <w:b/>
          <w:szCs w:val="32"/>
        </w:rPr>
        <w:t xml:space="preserve">9. </w:t>
      </w:r>
      <w:r w:rsidR="00FC7CEF">
        <w:rPr>
          <w:rFonts w:ascii="Arial" w:hAnsi="Arial"/>
          <w:b/>
          <w:szCs w:val="32"/>
        </w:rPr>
        <w:t>NAČIN, MJESTO I VRIJEME PODNOŠENJA PONUDA I OTVARANJA PONUDA</w:t>
      </w:r>
      <w:bookmarkEnd w:id="1"/>
    </w:p>
    <w:p w:rsidR="00FC7CEF" w:rsidRDefault="00FC7CEF" w:rsidP="00FC7CEF">
      <w:pPr>
        <w:jc w:val="both"/>
        <w:rPr>
          <w:rFonts w:ascii="Arial" w:hAnsi="Arial" w:cs="Arial"/>
          <w:b/>
          <w:bCs/>
          <w:color w:val="000000"/>
        </w:rPr>
      </w:pPr>
    </w:p>
    <w:p w:rsidR="00FC7CEF" w:rsidRDefault="00FC7CEF" w:rsidP="00FC7C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Ponude se podnose pr</w:t>
      </w:r>
      <w:r w:rsidR="0017294D">
        <w:rPr>
          <w:rFonts w:ascii="Arial" w:hAnsi="Arial" w:cs="Arial"/>
          <w:color w:val="000000"/>
        </w:rPr>
        <w:t>eko ESJN-a zaključno sa danom 17</w:t>
      </w:r>
      <w:r w:rsidR="00E227E1">
        <w:rPr>
          <w:rFonts w:ascii="Arial" w:hAnsi="Arial" w:cs="Arial"/>
          <w:color w:val="000000"/>
        </w:rPr>
        <w:t>.08</w:t>
      </w:r>
      <w:r>
        <w:rPr>
          <w:rFonts w:ascii="Arial" w:hAnsi="Arial" w:cs="Arial"/>
          <w:color w:val="000000"/>
        </w:rPr>
        <w:t>.2021. godine do 09 sati.</w:t>
      </w:r>
    </w:p>
    <w:p w:rsidR="00FC7CEF" w:rsidRDefault="00FC7CEF" w:rsidP="00FC7C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FC7CEF" w:rsidRDefault="00FC7CEF" w:rsidP="00FC7C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Otva</w:t>
      </w:r>
      <w:r w:rsidR="0017294D">
        <w:rPr>
          <w:rFonts w:ascii="Arial" w:hAnsi="Arial" w:cs="Arial"/>
          <w:color w:val="000000"/>
        </w:rPr>
        <w:t>ranje ponuda održaće se dana  17</w:t>
      </w:r>
      <w:r w:rsidR="00E227E1">
        <w:rPr>
          <w:rFonts w:ascii="Arial" w:hAnsi="Arial" w:cs="Arial"/>
          <w:color w:val="000000"/>
        </w:rPr>
        <w:t>.08</w:t>
      </w:r>
      <w:r>
        <w:rPr>
          <w:rFonts w:ascii="Arial" w:hAnsi="Arial" w:cs="Arial"/>
          <w:color w:val="000000"/>
        </w:rPr>
        <w:t xml:space="preserve">.2021. godine u 09 sati. </w:t>
      </w:r>
    </w:p>
    <w:p w:rsidR="00FC7CEF" w:rsidRDefault="00FC7CEF" w:rsidP="00FC7C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</w:rPr>
        <w:t xml:space="preserve"> Dio ponude koje se ne dostavlja preko ESJN-a, a odnosi se na garanciju ponude dostavlja se: </w:t>
      </w:r>
    </w:p>
    <w:p w:rsidR="00FC7CEF" w:rsidRDefault="00FC7CEF" w:rsidP="00FC7CEF">
      <w:pPr>
        <w:numPr>
          <w:ilvl w:val="0"/>
          <w:numId w:val="4"/>
        </w:numPr>
        <w:spacing w:before="9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neposrednom predajom na arhivi naručioca na adresi Ul. Jovana Tomaševića 2A, Podgorica.</w:t>
      </w:r>
    </w:p>
    <w:p w:rsidR="00FC7CEF" w:rsidRPr="00FC7CEF" w:rsidRDefault="00FC7CEF" w:rsidP="00FC7CEF">
      <w:pPr>
        <w:numPr>
          <w:ilvl w:val="0"/>
          <w:numId w:val="4"/>
        </w:numPr>
        <w:spacing w:before="9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preporučenom pošiljkom sa povratnicom na adresi Ul. Jovana Tomaševića 2A, Podgorica,</w:t>
      </w:r>
    </w:p>
    <w:p w:rsidR="00FC7CEF" w:rsidRPr="00FC7CEF" w:rsidRDefault="00FC7CEF" w:rsidP="00FC7C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radnim danima od 09 do 15 sati, zaključno sa danom </w:t>
      </w:r>
      <w:r w:rsidR="0017294D">
        <w:rPr>
          <w:rFonts w:ascii="Arial" w:hAnsi="Arial" w:cs="Arial"/>
          <w:color w:val="000000"/>
        </w:rPr>
        <w:t>17</w:t>
      </w:r>
      <w:r w:rsidR="00E227E1">
        <w:rPr>
          <w:rFonts w:ascii="Arial" w:hAnsi="Arial" w:cs="Arial"/>
          <w:color w:val="000000"/>
        </w:rPr>
        <w:t>.08</w:t>
      </w:r>
      <w:r>
        <w:rPr>
          <w:rFonts w:ascii="Arial" w:hAnsi="Arial" w:cs="Arial"/>
          <w:color w:val="000000"/>
        </w:rPr>
        <w:t>.2021. godine do 09 sati.</w:t>
      </w:r>
    </w:p>
    <w:p w:rsidR="00FC7CEF" w:rsidRDefault="00FC7CEF" w:rsidP="00FC7C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Razlozi hitnosti za skraćenje roka za podnošenje ponuda_____________________.</w:t>
      </w:r>
    </w:p>
    <w:p w:rsidR="00B75E79" w:rsidRDefault="00B75E79" w:rsidP="00510281">
      <w:pPr>
        <w:rPr>
          <w:szCs w:val="24"/>
          <w:lang w:val="hr-HR"/>
        </w:rPr>
      </w:pPr>
    </w:p>
    <w:p w:rsidR="00FC7CEF" w:rsidRDefault="00FC7CEF" w:rsidP="00510281">
      <w:pPr>
        <w:rPr>
          <w:szCs w:val="24"/>
          <w:lang w:val="hr-HR"/>
        </w:rPr>
      </w:pPr>
    </w:p>
    <w:p w:rsidR="00FC7CEF" w:rsidRDefault="00FC7CEF" w:rsidP="00510281">
      <w:pPr>
        <w:rPr>
          <w:szCs w:val="24"/>
          <w:lang w:val="hr-HR"/>
        </w:rPr>
      </w:pPr>
    </w:p>
    <w:p w:rsidR="00FC7CEF" w:rsidRPr="00487C36" w:rsidRDefault="00FC7CEF" w:rsidP="00FC7CEF">
      <w:pPr>
        <w:spacing w:line="276" w:lineRule="auto"/>
        <w:ind w:right="27"/>
        <w:jc w:val="both"/>
        <w:rPr>
          <w:lang w:val="sr-Latn-CS" w:bidi="en-US"/>
        </w:rPr>
      </w:pPr>
      <w:r w:rsidRPr="00487C36">
        <w:rPr>
          <w:lang w:val="sr-Latn-CS" w:bidi="en-US"/>
        </w:rPr>
        <w:t>Komisija:</w:t>
      </w:r>
    </w:p>
    <w:p w:rsidR="00FC7CEF" w:rsidRPr="00487C36" w:rsidRDefault="00FC7CEF" w:rsidP="00FC7CEF">
      <w:pPr>
        <w:spacing w:line="276" w:lineRule="auto"/>
        <w:ind w:right="27"/>
        <w:jc w:val="both"/>
        <w:rPr>
          <w:lang w:val="sr-Latn-CS" w:bidi="en-US"/>
        </w:rPr>
      </w:pPr>
      <w:r w:rsidRPr="00487C36">
        <w:rPr>
          <w:lang w:val="sr-Latn-CS" w:bidi="en-US"/>
        </w:rPr>
        <w:t>Ivana Savković _________________</w:t>
      </w:r>
    </w:p>
    <w:p w:rsidR="00FC7CEF" w:rsidRPr="00487C36" w:rsidRDefault="00FC7CEF" w:rsidP="00FC7CEF">
      <w:pPr>
        <w:spacing w:line="276" w:lineRule="auto"/>
        <w:ind w:right="27"/>
        <w:jc w:val="both"/>
        <w:rPr>
          <w:lang w:val="sr-Latn-CS" w:bidi="en-US"/>
        </w:rPr>
      </w:pPr>
      <w:r w:rsidRPr="00487C36">
        <w:rPr>
          <w:lang w:val="sr-Latn-CS" w:bidi="en-US"/>
        </w:rPr>
        <w:t>Milić Popović __________________</w:t>
      </w:r>
    </w:p>
    <w:p w:rsidR="00C77EE1" w:rsidRPr="003C27BD" w:rsidRDefault="00EE733F" w:rsidP="00FC7CEF">
      <w:pPr>
        <w:ind w:right="27"/>
        <w:jc w:val="both"/>
        <w:rPr>
          <w:rFonts w:ascii="Garamond" w:hAnsi="Garamond" w:cstheme="minorHAnsi"/>
          <w:szCs w:val="24"/>
        </w:rPr>
      </w:pPr>
      <w:r>
        <w:rPr>
          <w:lang w:val="sr-Latn-CS" w:bidi="en-US"/>
        </w:rPr>
        <w:t>Sanja Čukić</w:t>
      </w:r>
      <w:r w:rsidR="00FC7CEF" w:rsidRPr="00487C36">
        <w:rPr>
          <w:lang w:val="sr-Latn-CS" w:bidi="en-US"/>
        </w:rPr>
        <w:t xml:space="preserve"> </w:t>
      </w:r>
      <w:r>
        <w:rPr>
          <w:lang w:val="sr-Latn-CS" w:bidi="en-US"/>
        </w:rPr>
        <w:t>____</w:t>
      </w:r>
      <w:r w:rsidR="00FC7CEF">
        <w:rPr>
          <w:lang w:val="sr-Latn-CS" w:bidi="en-US"/>
        </w:rPr>
        <w:t>__</w:t>
      </w:r>
      <w:r w:rsidR="00FC7CEF" w:rsidRPr="00487C36">
        <w:rPr>
          <w:lang w:val="sr-Latn-CS" w:bidi="en-US"/>
        </w:rPr>
        <w:t>______________</w:t>
      </w:r>
      <w:r w:rsidR="00C77EE1" w:rsidRPr="003C27BD">
        <w:rPr>
          <w:bCs/>
          <w:lang w:val="sl-SI"/>
        </w:rPr>
        <w:t xml:space="preserve">                    </w:t>
      </w:r>
    </w:p>
    <w:p w:rsidR="00C77EE1" w:rsidRPr="00510281" w:rsidRDefault="00C77EE1" w:rsidP="00510281">
      <w:pPr>
        <w:rPr>
          <w:szCs w:val="24"/>
          <w:lang w:val="hr-HR"/>
        </w:rPr>
      </w:pPr>
    </w:p>
    <w:sectPr w:rsidR="00C77EE1" w:rsidRPr="005102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CF0" w:rsidRDefault="00665CF0" w:rsidP="00AA016A">
      <w:pPr>
        <w:spacing w:after="0" w:line="240" w:lineRule="auto"/>
      </w:pPr>
      <w:r>
        <w:separator/>
      </w:r>
    </w:p>
  </w:endnote>
  <w:endnote w:type="continuationSeparator" w:id="0">
    <w:p w:rsidR="00665CF0" w:rsidRDefault="00665CF0" w:rsidP="00AA0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CF0" w:rsidRDefault="00665CF0" w:rsidP="00AA016A">
      <w:pPr>
        <w:spacing w:after="0" w:line="240" w:lineRule="auto"/>
      </w:pPr>
      <w:r>
        <w:separator/>
      </w:r>
    </w:p>
  </w:footnote>
  <w:footnote w:type="continuationSeparator" w:id="0">
    <w:p w:rsidR="00665CF0" w:rsidRDefault="00665CF0" w:rsidP="00AA0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16A01"/>
    <w:multiLevelType w:val="hybridMultilevel"/>
    <w:tmpl w:val="059C991A"/>
    <w:lvl w:ilvl="0" w:tplc="E500B3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4A7E98"/>
    <w:multiLevelType w:val="hybridMultilevel"/>
    <w:tmpl w:val="42BEE442"/>
    <w:lvl w:ilvl="0" w:tplc="2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0CA"/>
    <w:rsid w:val="000032C0"/>
    <w:rsid w:val="00014960"/>
    <w:rsid w:val="00021162"/>
    <w:rsid w:val="00021757"/>
    <w:rsid w:val="000223F6"/>
    <w:rsid w:val="00023440"/>
    <w:rsid w:val="00025FF6"/>
    <w:rsid w:val="000360B8"/>
    <w:rsid w:val="00037BCF"/>
    <w:rsid w:val="000444C8"/>
    <w:rsid w:val="00082166"/>
    <w:rsid w:val="00097A86"/>
    <w:rsid w:val="000A7D87"/>
    <w:rsid w:val="000B12EA"/>
    <w:rsid w:val="000B33E8"/>
    <w:rsid w:val="000C185B"/>
    <w:rsid w:val="000C2FB1"/>
    <w:rsid w:val="000D07D9"/>
    <w:rsid w:val="000E3B0B"/>
    <w:rsid w:val="000E3B5E"/>
    <w:rsid w:val="001145F9"/>
    <w:rsid w:val="0011541F"/>
    <w:rsid w:val="001303EE"/>
    <w:rsid w:val="0014079E"/>
    <w:rsid w:val="00157108"/>
    <w:rsid w:val="0017104F"/>
    <w:rsid w:val="0017249F"/>
    <w:rsid w:val="0017254C"/>
    <w:rsid w:val="0017294D"/>
    <w:rsid w:val="00175F81"/>
    <w:rsid w:val="00180536"/>
    <w:rsid w:val="00185C36"/>
    <w:rsid w:val="00186D15"/>
    <w:rsid w:val="001A1647"/>
    <w:rsid w:val="001A628E"/>
    <w:rsid w:val="001A6D36"/>
    <w:rsid w:val="001C3EEE"/>
    <w:rsid w:val="001C782C"/>
    <w:rsid w:val="001D7032"/>
    <w:rsid w:val="001E395F"/>
    <w:rsid w:val="001E4199"/>
    <w:rsid w:val="001E6245"/>
    <w:rsid w:val="001F3A77"/>
    <w:rsid w:val="0020496B"/>
    <w:rsid w:val="00211389"/>
    <w:rsid w:val="00223863"/>
    <w:rsid w:val="002277CC"/>
    <w:rsid w:val="00263DF8"/>
    <w:rsid w:val="00264875"/>
    <w:rsid w:val="00273404"/>
    <w:rsid w:val="00295221"/>
    <w:rsid w:val="002B5C9B"/>
    <w:rsid w:val="002C3AF6"/>
    <w:rsid w:val="002C607C"/>
    <w:rsid w:val="002E4F88"/>
    <w:rsid w:val="002E6084"/>
    <w:rsid w:val="002F2D4B"/>
    <w:rsid w:val="002F3B03"/>
    <w:rsid w:val="002F5E8E"/>
    <w:rsid w:val="003064F4"/>
    <w:rsid w:val="003175EC"/>
    <w:rsid w:val="0032314E"/>
    <w:rsid w:val="003360E7"/>
    <w:rsid w:val="0034175C"/>
    <w:rsid w:val="00362D3A"/>
    <w:rsid w:val="00365EED"/>
    <w:rsid w:val="00366A94"/>
    <w:rsid w:val="00375E28"/>
    <w:rsid w:val="003912BB"/>
    <w:rsid w:val="003A5141"/>
    <w:rsid w:val="003B2E47"/>
    <w:rsid w:val="003B4EF1"/>
    <w:rsid w:val="003C0B05"/>
    <w:rsid w:val="003C1538"/>
    <w:rsid w:val="003E1A32"/>
    <w:rsid w:val="003E40F1"/>
    <w:rsid w:val="003F0E40"/>
    <w:rsid w:val="003F2FD4"/>
    <w:rsid w:val="00406671"/>
    <w:rsid w:val="00424465"/>
    <w:rsid w:val="00434A8D"/>
    <w:rsid w:val="00437635"/>
    <w:rsid w:val="0043772F"/>
    <w:rsid w:val="00446786"/>
    <w:rsid w:val="004527AF"/>
    <w:rsid w:val="00460FA6"/>
    <w:rsid w:val="0046374E"/>
    <w:rsid w:val="00472169"/>
    <w:rsid w:val="00476D3A"/>
    <w:rsid w:val="00477132"/>
    <w:rsid w:val="00481F90"/>
    <w:rsid w:val="0048581F"/>
    <w:rsid w:val="00487955"/>
    <w:rsid w:val="00496937"/>
    <w:rsid w:val="004A4EDB"/>
    <w:rsid w:val="004A5084"/>
    <w:rsid w:val="004B443F"/>
    <w:rsid w:val="004D4EA9"/>
    <w:rsid w:val="004E030E"/>
    <w:rsid w:val="004E5105"/>
    <w:rsid w:val="004E5802"/>
    <w:rsid w:val="004E68C8"/>
    <w:rsid w:val="00510281"/>
    <w:rsid w:val="00512768"/>
    <w:rsid w:val="00514E30"/>
    <w:rsid w:val="00544741"/>
    <w:rsid w:val="0054728C"/>
    <w:rsid w:val="005525C5"/>
    <w:rsid w:val="00555E2D"/>
    <w:rsid w:val="00585A9F"/>
    <w:rsid w:val="00590C1D"/>
    <w:rsid w:val="00590FEA"/>
    <w:rsid w:val="005A0CA5"/>
    <w:rsid w:val="005B3E91"/>
    <w:rsid w:val="005C6295"/>
    <w:rsid w:val="005D07FF"/>
    <w:rsid w:val="005E3370"/>
    <w:rsid w:val="005F0FAF"/>
    <w:rsid w:val="005F4C95"/>
    <w:rsid w:val="005F75AE"/>
    <w:rsid w:val="00613EFB"/>
    <w:rsid w:val="00623363"/>
    <w:rsid w:val="00623CC9"/>
    <w:rsid w:val="00627999"/>
    <w:rsid w:val="0063121B"/>
    <w:rsid w:val="006347B0"/>
    <w:rsid w:val="00645EB1"/>
    <w:rsid w:val="006471B6"/>
    <w:rsid w:val="00665CF0"/>
    <w:rsid w:val="00672A57"/>
    <w:rsid w:val="006874E0"/>
    <w:rsid w:val="006B3134"/>
    <w:rsid w:val="006B31B8"/>
    <w:rsid w:val="006B6B2A"/>
    <w:rsid w:val="006E01C3"/>
    <w:rsid w:val="006E16BC"/>
    <w:rsid w:val="006E644D"/>
    <w:rsid w:val="006E7D05"/>
    <w:rsid w:val="006F7C9C"/>
    <w:rsid w:val="00702006"/>
    <w:rsid w:val="00703EFF"/>
    <w:rsid w:val="007045C5"/>
    <w:rsid w:val="00720FBD"/>
    <w:rsid w:val="00737B1B"/>
    <w:rsid w:val="00737D88"/>
    <w:rsid w:val="0075141A"/>
    <w:rsid w:val="00756269"/>
    <w:rsid w:val="00763ABB"/>
    <w:rsid w:val="00771765"/>
    <w:rsid w:val="007728CB"/>
    <w:rsid w:val="007730F7"/>
    <w:rsid w:val="007867E8"/>
    <w:rsid w:val="007A52F7"/>
    <w:rsid w:val="007A7AFA"/>
    <w:rsid w:val="007B1FD9"/>
    <w:rsid w:val="007C527B"/>
    <w:rsid w:val="007D0A2F"/>
    <w:rsid w:val="007E7D08"/>
    <w:rsid w:val="007F062C"/>
    <w:rsid w:val="008172B6"/>
    <w:rsid w:val="00823264"/>
    <w:rsid w:val="00837158"/>
    <w:rsid w:val="00845DB8"/>
    <w:rsid w:val="008554DD"/>
    <w:rsid w:val="00864F3E"/>
    <w:rsid w:val="008729DF"/>
    <w:rsid w:val="00873040"/>
    <w:rsid w:val="008923C0"/>
    <w:rsid w:val="00897D34"/>
    <w:rsid w:val="008C3857"/>
    <w:rsid w:val="008C4C5B"/>
    <w:rsid w:val="008D0F04"/>
    <w:rsid w:val="008D5394"/>
    <w:rsid w:val="008D5F0E"/>
    <w:rsid w:val="009171BA"/>
    <w:rsid w:val="00925F8D"/>
    <w:rsid w:val="00926103"/>
    <w:rsid w:val="0093662A"/>
    <w:rsid w:val="009570CA"/>
    <w:rsid w:val="009573D7"/>
    <w:rsid w:val="00961560"/>
    <w:rsid w:val="00967A1D"/>
    <w:rsid w:val="00970714"/>
    <w:rsid w:val="00980F80"/>
    <w:rsid w:val="009A1CE6"/>
    <w:rsid w:val="009A20F3"/>
    <w:rsid w:val="009B607C"/>
    <w:rsid w:val="009B62A9"/>
    <w:rsid w:val="009C157F"/>
    <w:rsid w:val="009D5527"/>
    <w:rsid w:val="009D6CB3"/>
    <w:rsid w:val="009E6C39"/>
    <w:rsid w:val="009E6E6A"/>
    <w:rsid w:val="009F4B0A"/>
    <w:rsid w:val="00A00F15"/>
    <w:rsid w:val="00A22778"/>
    <w:rsid w:val="00A24EDA"/>
    <w:rsid w:val="00A377B7"/>
    <w:rsid w:val="00A42152"/>
    <w:rsid w:val="00A43228"/>
    <w:rsid w:val="00A50822"/>
    <w:rsid w:val="00A52A4B"/>
    <w:rsid w:val="00A6448D"/>
    <w:rsid w:val="00A67F1C"/>
    <w:rsid w:val="00A70377"/>
    <w:rsid w:val="00A715D5"/>
    <w:rsid w:val="00A83FD4"/>
    <w:rsid w:val="00A841C4"/>
    <w:rsid w:val="00A8585A"/>
    <w:rsid w:val="00A93F15"/>
    <w:rsid w:val="00AA016A"/>
    <w:rsid w:val="00AA2127"/>
    <w:rsid w:val="00AA2915"/>
    <w:rsid w:val="00AA41F1"/>
    <w:rsid w:val="00AF6841"/>
    <w:rsid w:val="00AF6B3E"/>
    <w:rsid w:val="00B0422B"/>
    <w:rsid w:val="00B11867"/>
    <w:rsid w:val="00B12421"/>
    <w:rsid w:val="00B2265F"/>
    <w:rsid w:val="00B27CAD"/>
    <w:rsid w:val="00B434F8"/>
    <w:rsid w:val="00B5567D"/>
    <w:rsid w:val="00B56AF3"/>
    <w:rsid w:val="00B62778"/>
    <w:rsid w:val="00B67AA4"/>
    <w:rsid w:val="00B75E79"/>
    <w:rsid w:val="00BB1754"/>
    <w:rsid w:val="00BB1BB0"/>
    <w:rsid w:val="00BB446A"/>
    <w:rsid w:val="00BC0CDD"/>
    <w:rsid w:val="00BC6F18"/>
    <w:rsid w:val="00BD2A83"/>
    <w:rsid w:val="00BF2522"/>
    <w:rsid w:val="00C01FBC"/>
    <w:rsid w:val="00C0238B"/>
    <w:rsid w:val="00C06D5D"/>
    <w:rsid w:val="00C40A8D"/>
    <w:rsid w:val="00C43386"/>
    <w:rsid w:val="00C51B16"/>
    <w:rsid w:val="00C540CA"/>
    <w:rsid w:val="00C60FD3"/>
    <w:rsid w:val="00C636C5"/>
    <w:rsid w:val="00C713B8"/>
    <w:rsid w:val="00C77EE1"/>
    <w:rsid w:val="00C814AD"/>
    <w:rsid w:val="00C820E0"/>
    <w:rsid w:val="00CB1CB4"/>
    <w:rsid w:val="00CB5C9B"/>
    <w:rsid w:val="00CC1545"/>
    <w:rsid w:val="00CC72A4"/>
    <w:rsid w:val="00CC7A2B"/>
    <w:rsid w:val="00CD1028"/>
    <w:rsid w:val="00CD1466"/>
    <w:rsid w:val="00CE0CEF"/>
    <w:rsid w:val="00CE3372"/>
    <w:rsid w:val="00D012F7"/>
    <w:rsid w:val="00D02A6E"/>
    <w:rsid w:val="00D10AC3"/>
    <w:rsid w:val="00D15C61"/>
    <w:rsid w:val="00D160E6"/>
    <w:rsid w:val="00D25636"/>
    <w:rsid w:val="00D30949"/>
    <w:rsid w:val="00D32081"/>
    <w:rsid w:val="00D3499D"/>
    <w:rsid w:val="00D45EC7"/>
    <w:rsid w:val="00D50981"/>
    <w:rsid w:val="00D51ABE"/>
    <w:rsid w:val="00D5418E"/>
    <w:rsid w:val="00D54D89"/>
    <w:rsid w:val="00D63E5A"/>
    <w:rsid w:val="00D66F4B"/>
    <w:rsid w:val="00D7289D"/>
    <w:rsid w:val="00D739F5"/>
    <w:rsid w:val="00D81AB1"/>
    <w:rsid w:val="00D92C99"/>
    <w:rsid w:val="00D96258"/>
    <w:rsid w:val="00DA4A12"/>
    <w:rsid w:val="00DB354B"/>
    <w:rsid w:val="00DB3CDF"/>
    <w:rsid w:val="00DB592E"/>
    <w:rsid w:val="00DB60B5"/>
    <w:rsid w:val="00DD51F2"/>
    <w:rsid w:val="00DD6779"/>
    <w:rsid w:val="00DE0C2B"/>
    <w:rsid w:val="00DE2369"/>
    <w:rsid w:val="00E05AF0"/>
    <w:rsid w:val="00E164A7"/>
    <w:rsid w:val="00E20EDB"/>
    <w:rsid w:val="00E227E1"/>
    <w:rsid w:val="00E24DE3"/>
    <w:rsid w:val="00E327E5"/>
    <w:rsid w:val="00E37C90"/>
    <w:rsid w:val="00E44EB7"/>
    <w:rsid w:val="00E46259"/>
    <w:rsid w:val="00E46AC8"/>
    <w:rsid w:val="00E4735E"/>
    <w:rsid w:val="00E47626"/>
    <w:rsid w:val="00E50FD9"/>
    <w:rsid w:val="00E70916"/>
    <w:rsid w:val="00E8272C"/>
    <w:rsid w:val="00E84C5C"/>
    <w:rsid w:val="00EA5950"/>
    <w:rsid w:val="00EA6D98"/>
    <w:rsid w:val="00EB2A26"/>
    <w:rsid w:val="00EB58E1"/>
    <w:rsid w:val="00EB60D0"/>
    <w:rsid w:val="00EC3AC0"/>
    <w:rsid w:val="00EC6B8C"/>
    <w:rsid w:val="00EE2616"/>
    <w:rsid w:val="00EE733F"/>
    <w:rsid w:val="00EF20CA"/>
    <w:rsid w:val="00F012E8"/>
    <w:rsid w:val="00F0203E"/>
    <w:rsid w:val="00F03AA0"/>
    <w:rsid w:val="00F06B5F"/>
    <w:rsid w:val="00F209DD"/>
    <w:rsid w:val="00F2605F"/>
    <w:rsid w:val="00F261EC"/>
    <w:rsid w:val="00F342E2"/>
    <w:rsid w:val="00F349DE"/>
    <w:rsid w:val="00F3689D"/>
    <w:rsid w:val="00F40BBD"/>
    <w:rsid w:val="00F41D4C"/>
    <w:rsid w:val="00F54DB1"/>
    <w:rsid w:val="00F647D9"/>
    <w:rsid w:val="00F649D4"/>
    <w:rsid w:val="00F80BDA"/>
    <w:rsid w:val="00F849A7"/>
    <w:rsid w:val="00F85D88"/>
    <w:rsid w:val="00F87AEC"/>
    <w:rsid w:val="00FA16ED"/>
    <w:rsid w:val="00FA3E0B"/>
    <w:rsid w:val="00FC2DB7"/>
    <w:rsid w:val="00FC7CEF"/>
    <w:rsid w:val="00FD78C4"/>
    <w:rsid w:val="00FF2B14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D98"/>
    <w:pPr>
      <w:spacing w:line="256" w:lineRule="auto"/>
    </w:pPr>
    <w:rPr>
      <w:rFonts w:ascii="Times New Roman" w:eastAsia="Calibri" w:hAnsi="Times New Roman" w:cs="Times New Roman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916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9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B3E91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A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6A"/>
    <w:rPr>
      <w:rFonts w:ascii="Times New Roman" w:eastAsia="Calibri" w:hAnsi="Times New Roman" w:cs="Times New Roman"/>
      <w:sz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AA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6A"/>
    <w:rPr>
      <w:rFonts w:ascii="Times New Roman" w:eastAsia="Calibri" w:hAnsi="Times New Roman" w:cs="Times New Roman"/>
      <w:sz w:val="24"/>
      <w:lang w:val="sr-Latn-ME"/>
    </w:rPr>
  </w:style>
  <w:style w:type="paragraph" w:styleId="PlainText">
    <w:name w:val="Plain Text"/>
    <w:basedOn w:val="Normal"/>
    <w:link w:val="PlainTextChar"/>
    <w:rsid w:val="00211389"/>
    <w:pPr>
      <w:spacing w:after="0" w:line="240" w:lineRule="auto"/>
    </w:pPr>
    <w:rPr>
      <w:rFonts w:ascii="Courier New" w:eastAsia="PMingLiU" w:hAnsi="Courier New"/>
      <w:sz w:val="20"/>
      <w:szCs w:val="20"/>
      <w:lang w:val="fr-FR" w:eastAsia="x-none"/>
    </w:rPr>
  </w:style>
  <w:style w:type="character" w:customStyle="1" w:styleId="PlainTextChar">
    <w:name w:val="Plain Text Char"/>
    <w:basedOn w:val="DefaultParagraphFont"/>
    <w:link w:val="PlainText"/>
    <w:rsid w:val="00211389"/>
    <w:rPr>
      <w:rFonts w:ascii="Courier New" w:eastAsia="PMingLiU" w:hAnsi="Courier New" w:cs="Times New Roman"/>
      <w:sz w:val="20"/>
      <w:szCs w:val="20"/>
      <w:lang w:val="fr-FR" w:eastAsia="x-none"/>
    </w:rPr>
  </w:style>
  <w:style w:type="paragraph" w:customStyle="1" w:styleId="Default">
    <w:name w:val="Default"/>
    <w:rsid w:val="00FC2DB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7C527B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sid w:val="00C01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D98"/>
    <w:pPr>
      <w:spacing w:line="256" w:lineRule="auto"/>
    </w:pPr>
    <w:rPr>
      <w:rFonts w:ascii="Times New Roman" w:eastAsia="Calibri" w:hAnsi="Times New Roman" w:cs="Times New Roman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0916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9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B3E91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A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6A"/>
    <w:rPr>
      <w:rFonts w:ascii="Times New Roman" w:eastAsia="Calibri" w:hAnsi="Times New Roman" w:cs="Times New Roman"/>
      <w:sz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AA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6A"/>
    <w:rPr>
      <w:rFonts w:ascii="Times New Roman" w:eastAsia="Calibri" w:hAnsi="Times New Roman" w:cs="Times New Roman"/>
      <w:sz w:val="24"/>
      <w:lang w:val="sr-Latn-ME"/>
    </w:rPr>
  </w:style>
  <w:style w:type="paragraph" w:styleId="PlainText">
    <w:name w:val="Plain Text"/>
    <w:basedOn w:val="Normal"/>
    <w:link w:val="PlainTextChar"/>
    <w:rsid w:val="00211389"/>
    <w:pPr>
      <w:spacing w:after="0" w:line="240" w:lineRule="auto"/>
    </w:pPr>
    <w:rPr>
      <w:rFonts w:ascii="Courier New" w:eastAsia="PMingLiU" w:hAnsi="Courier New"/>
      <w:sz w:val="20"/>
      <w:szCs w:val="20"/>
      <w:lang w:val="fr-FR" w:eastAsia="x-none"/>
    </w:rPr>
  </w:style>
  <w:style w:type="character" w:customStyle="1" w:styleId="PlainTextChar">
    <w:name w:val="Plain Text Char"/>
    <w:basedOn w:val="DefaultParagraphFont"/>
    <w:link w:val="PlainText"/>
    <w:rsid w:val="00211389"/>
    <w:rPr>
      <w:rFonts w:ascii="Courier New" w:eastAsia="PMingLiU" w:hAnsi="Courier New" w:cs="Times New Roman"/>
      <w:sz w:val="20"/>
      <w:szCs w:val="20"/>
      <w:lang w:val="fr-FR" w:eastAsia="x-none"/>
    </w:rPr>
  </w:style>
  <w:style w:type="paragraph" w:customStyle="1" w:styleId="Default">
    <w:name w:val="Default"/>
    <w:rsid w:val="00FC2DB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7C527B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sid w:val="00C0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Fidija</dc:creator>
  <cp:lastModifiedBy>Milic Popovic</cp:lastModifiedBy>
  <cp:revision>26</cp:revision>
  <cp:lastPrinted>2021-07-30T08:58:00Z</cp:lastPrinted>
  <dcterms:created xsi:type="dcterms:W3CDTF">2020-10-20T08:41:00Z</dcterms:created>
  <dcterms:modified xsi:type="dcterms:W3CDTF">2021-07-30T08:58:00Z</dcterms:modified>
</cp:coreProperties>
</file>