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2DC" w:rsidRPr="00E62D4B" w:rsidRDefault="00F612DC" w:rsidP="00F612DC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E62D4B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E62D4B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F612DC" w:rsidRPr="00E62D4B" w:rsidRDefault="00F612DC" w:rsidP="00F612DC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F612DC" w:rsidRPr="00E62D4B" w:rsidRDefault="00F612DC" w:rsidP="00F612DC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Pr="00E62D4B">
        <w:rPr>
          <w:rFonts w:ascii="Arial Narrow" w:hAnsi="Arial Narrow"/>
          <w:b/>
          <w:i/>
          <w:sz w:val="24"/>
          <w:szCs w:val="24"/>
        </w:rPr>
        <w:t xml:space="preserve"> </w:t>
      </w:r>
      <w:r w:rsidR="00704220">
        <w:rPr>
          <w:rFonts w:ascii="Arial Narrow" w:hAnsi="Arial Narrow"/>
          <w:b/>
          <w:i/>
          <w:sz w:val="24"/>
          <w:szCs w:val="24"/>
        </w:rPr>
        <w:t>64/24</w:t>
      </w:r>
    </w:p>
    <w:p w:rsidR="00F612DC" w:rsidRPr="00E62D4B" w:rsidRDefault="00F612DC" w:rsidP="00F612DC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>Datum, 22.02.2024.godine</w:t>
      </w:r>
    </w:p>
    <w:p w:rsidR="00F612DC" w:rsidRPr="00E62D4B" w:rsidRDefault="00F612DC" w:rsidP="00F612DC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F612DC" w:rsidRPr="00E13950" w:rsidRDefault="00F612DC" w:rsidP="00F612DC">
      <w:pPr>
        <w:pStyle w:val="NoSpacing"/>
        <w:jc w:val="both"/>
        <w:rPr>
          <w:rStyle w:val="tab-header"/>
          <w:rFonts w:ascii="Arial Narrow" w:hAnsi="Arial Narrow"/>
          <w:i/>
          <w:spacing w:val="8"/>
          <w:sz w:val="24"/>
          <w:szCs w:val="24"/>
          <w:shd w:val="clear" w:color="auto" w:fill="FFFFFF"/>
        </w:rPr>
      </w:pPr>
      <w:r w:rsidRPr="00E13950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preko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CEJN-a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dana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r w:rsidRPr="00E13950">
        <w:rPr>
          <w:rFonts w:ascii="Arial Narrow" w:hAnsi="Arial Narrow" w:cs="Arial"/>
          <w:i/>
          <w:color w:val="323744"/>
          <w:sz w:val="24"/>
          <w:szCs w:val="24"/>
        </w:rPr>
        <w:t>19.2.2024.god u 22:42 sati</w:t>
      </w:r>
      <w:r w:rsidRPr="00E13950">
        <w:rPr>
          <w:rFonts w:ascii="Arial Narrow" w:hAnsi="Arial Narrow"/>
          <w:i/>
          <w:sz w:val="24"/>
          <w:szCs w:val="24"/>
        </w:rPr>
        <w:t xml:space="preserve"> </w:t>
      </w:r>
      <w:r w:rsidRPr="00E13950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dostavljen zahtjev za </w:t>
      </w:r>
      <w:proofErr w:type="spellStart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izmjenu</w:t>
      </w:r>
      <w:proofErr w:type="spellEnd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tenderske</w:t>
      </w:r>
      <w:proofErr w:type="spellEnd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dokumentacije</w:t>
      </w:r>
      <w:proofErr w:type="spellEnd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zaveden</w:t>
      </w:r>
      <w:proofErr w:type="spellEnd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kod</w:t>
      </w:r>
      <w:proofErr w:type="spellEnd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naručioca</w:t>
      </w:r>
      <w:proofErr w:type="spellEnd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pod </w:t>
      </w:r>
      <w:proofErr w:type="spellStart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brojem</w:t>
      </w:r>
      <w:proofErr w:type="spellEnd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61/24 </w:t>
      </w:r>
      <w:proofErr w:type="spellStart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od</w:t>
      </w:r>
      <w:proofErr w:type="spellEnd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20.02.2024.godine </w:t>
      </w:r>
      <w:proofErr w:type="spellStart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tendersku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dokumentaciju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broj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Pr="00E13950">
        <w:rPr>
          <w:rFonts w:ascii="Arial Narrow" w:hAnsi="Arial Narrow" w:cs="Arial"/>
          <w:i/>
          <w:sz w:val="24"/>
          <w:szCs w:val="24"/>
        </w:rPr>
        <w:t>56/24</w:t>
      </w:r>
      <w:r w:rsidRPr="00E13950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od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12.02.2024</w:t>
      </w:r>
      <w:r>
        <w:rPr>
          <w:rFonts w:ascii="Arial Narrow" w:hAnsi="Arial Narrow" w:cs="Arial"/>
          <w:i/>
          <w:color w:val="000000"/>
          <w:sz w:val="24"/>
          <w:szCs w:val="24"/>
        </w:rPr>
        <w:t xml:space="preserve">. </w:t>
      </w:r>
      <w:proofErr w:type="spellStart"/>
      <w:proofErr w:type="gramStart"/>
      <w:r>
        <w:rPr>
          <w:rFonts w:ascii="Arial Narrow" w:hAnsi="Arial Narrow" w:cs="Arial"/>
          <w:i/>
          <w:color w:val="000000"/>
          <w:sz w:val="24"/>
          <w:szCs w:val="24"/>
        </w:rPr>
        <w:t>godine</w:t>
      </w:r>
      <w:proofErr w:type="spellEnd"/>
      <w:proofErr w:type="gram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nabavku</w:t>
      </w:r>
      <w:proofErr w:type="spellEnd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>i</w:t>
      </w:r>
      <w:proofErr w:type="spellEnd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>montažu</w:t>
      </w:r>
      <w:proofErr w:type="spellEnd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>opreme</w:t>
      </w:r>
      <w:proofErr w:type="spellEnd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parking </w:t>
      </w:r>
      <w:proofErr w:type="spellStart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>Crno</w:t>
      </w:r>
      <w:proofErr w:type="spellEnd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>jezero</w:t>
      </w:r>
      <w:proofErr w:type="spellEnd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>potrebe</w:t>
      </w:r>
      <w:proofErr w:type="spellEnd"/>
      <w:r w:rsidRPr="00E13950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DOO Parking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servis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Žabljak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šifra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Pr="00E13950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Pr="00E13950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68025</w:t>
      </w:r>
    </w:p>
    <w:p w:rsidR="00F612DC" w:rsidRPr="00E13950" w:rsidRDefault="00F612DC" w:rsidP="00F612DC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F612DC" w:rsidRPr="00E13950" w:rsidRDefault="00F612DC" w:rsidP="00F612DC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E13950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E13950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E13950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F612DC" w:rsidRPr="00E13950" w:rsidRDefault="00F612DC" w:rsidP="00F612DC">
      <w:pPr>
        <w:jc w:val="both"/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</w:pPr>
      <w:proofErr w:type="spellStart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Zahtjev</w:t>
      </w:r>
      <w:proofErr w:type="spellEnd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izmjenu</w:t>
      </w:r>
      <w:proofErr w:type="spellEnd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tenderske</w:t>
      </w:r>
      <w:proofErr w:type="spellEnd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dokumentacije</w:t>
      </w:r>
      <w:proofErr w:type="spellEnd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sledećem</w:t>
      </w:r>
      <w:proofErr w:type="spellEnd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dijelu</w:t>
      </w:r>
      <w:proofErr w:type="spellEnd"/>
    </w:p>
    <w:p w:rsidR="00F612DC" w:rsidRPr="00E13950" w:rsidRDefault="00F612DC" w:rsidP="00F612DC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E13950">
        <w:rPr>
          <w:rFonts w:ascii="Arial Narrow" w:hAnsi="Arial Narrow"/>
          <w:i/>
          <w:sz w:val="24"/>
          <w:szCs w:val="24"/>
        </w:rPr>
        <w:t>Molimo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naručioca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izvši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izmjenu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tenderske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dokumentacije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sledećem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dijelu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>:</w:t>
      </w:r>
    </w:p>
    <w:p w:rsidR="00F612DC" w:rsidRPr="00E13950" w:rsidRDefault="00F612DC" w:rsidP="00F612DC">
      <w:pPr>
        <w:jc w:val="both"/>
        <w:rPr>
          <w:rFonts w:ascii="Arial Narrow" w:hAnsi="Arial Narrow"/>
          <w:i/>
          <w:sz w:val="24"/>
          <w:szCs w:val="24"/>
        </w:rPr>
      </w:pPr>
      <w:r w:rsidRPr="00E13950">
        <w:rPr>
          <w:rFonts w:ascii="Arial Narrow" w:hAnsi="Arial Narrow"/>
          <w:i/>
          <w:sz w:val="24"/>
          <w:szCs w:val="24"/>
        </w:rPr>
        <w:t xml:space="preserve"> 1.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1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tehničke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specifikacije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dijelu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opis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predmeta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nabavke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krajnje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neprecizno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opisuje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samu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.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li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je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riječ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o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nabavci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opreme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sistema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naplate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kontrole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parkiranja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opreme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za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kontrolu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ulaza-izlaza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automatske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stanice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parking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opreme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informativnih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tablih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/>
          <w:i/>
          <w:sz w:val="24"/>
          <w:szCs w:val="24"/>
        </w:rPr>
        <w:t>ili</w:t>
      </w:r>
      <w:proofErr w:type="spellEnd"/>
      <w:proofErr w:type="gram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nečeg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sasvim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drugog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? </w:t>
      </w:r>
      <w:proofErr w:type="spellStart"/>
      <w:proofErr w:type="gramStart"/>
      <w:r w:rsidRPr="00E13950">
        <w:rPr>
          <w:rFonts w:ascii="Arial Narrow" w:hAnsi="Arial Narrow"/>
          <w:i/>
          <w:sz w:val="24"/>
          <w:szCs w:val="24"/>
        </w:rPr>
        <w:t>Ukoliko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je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1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riječ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o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nabavci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automatske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stanice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molim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to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nedvosmisleno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navedete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>.</w:t>
      </w:r>
      <w:proofErr w:type="gramEnd"/>
    </w:p>
    <w:p w:rsidR="00F612DC" w:rsidRPr="00E13950" w:rsidRDefault="00F612DC" w:rsidP="00F612DC">
      <w:pPr>
        <w:jc w:val="both"/>
        <w:rPr>
          <w:rFonts w:ascii="Arial Narrow" w:hAnsi="Arial Narrow"/>
          <w:i/>
          <w:sz w:val="24"/>
          <w:szCs w:val="24"/>
        </w:rPr>
      </w:pPr>
      <w:r w:rsidRPr="00E13950">
        <w:rPr>
          <w:rFonts w:ascii="Arial Narrow" w:hAnsi="Arial Narrow"/>
          <w:i/>
          <w:sz w:val="24"/>
          <w:szCs w:val="24"/>
        </w:rPr>
        <w:t xml:space="preserve"> 2.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1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tehničke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specifikacije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takođe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je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navedeno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„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Automatska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stanica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za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plaćanje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mora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poseduje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reciklažna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skladišta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za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prijem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papirnog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(minimum 1200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novčanica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)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kovanog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novca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dodatna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skladišta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kovanog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novca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“.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Kako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je standard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sertifikovanim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sistemima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600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novčanica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molimo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ovaj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dio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izmijenite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/>
          <w:i/>
          <w:sz w:val="24"/>
          <w:szCs w:val="24"/>
        </w:rPr>
        <w:t>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uskladite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sa</w:t>
      </w:r>
      <w:proofErr w:type="spellEnd"/>
      <w:proofErr w:type="gramEnd"/>
      <w:r w:rsidRPr="00E13950">
        <w:rPr>
          <w:rFonts w:ascii="Arial Narrow" w:hAnsi="Arial Narrow"/>
          <w:i/>
          <w:sz w:val="24"/>
          <w:szCs w:val="24"/>
        </w:rPr>
        <w:t xml:space="preserve"> ZJN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načelom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obezbijeđivanja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konkurencije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načelom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ravnopravnosti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. </w:t>
      </w:r>
    </w:p>
    <w:p w:rsidR="00F612DC" w:rsidRPr="00E13950" w:rsidRDefault="00F612DC" w:rsidP="00F612DC">
      <w:pPr>
        <w:jc w:val="both"/>
        <w:rPr>
          <w:rFonts w:ascii="Arial Narrow" w:hAnsi="Arial Narrow"/>
          <w:i/>
          <w:sz w:val="24"/>
          <w:szCs w:val="24"/>
        </w:rPr>
      </w:pPr>
      <w:r w:rsidRPr="00E13950">
        <w:rPr>
          <w:rFonts w:ascii="Arial Narrow" w:hAnsi="Arial Narrow"/>
          <w:i/>
          <w:sz w:val="24"/>
          <w:szCs w:val="24"/>
        </w:rPr>
        <w:t xml:space="preserve">3.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4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navedeno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je „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Rampa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Farbanje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: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Kućište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= RAL 1003 (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žuta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)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Krak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rampe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crveno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>/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beli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“.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Kako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tražena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boja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dodatno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uvećava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troškove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većini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ponuđača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što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ih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čini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manje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konkurentnim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odnosu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određene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koji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nude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opremu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isključivo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ovoj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boji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konkretno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Scheidt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&amp; Bachmann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nudi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opremu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tačno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ovoj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boji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)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molimo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izvršite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izmjenu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omogućite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dostavljanje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drugih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boja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bez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favorizovanja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pomenutog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proizvođača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ponuđača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njegove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opreme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. </w:t>
      </w:r>
    </w:p>
    <w:p w:rsidR="00F612DC" w:rsidRPr="00E13950" w:rsidRDefault="00F612DC" w:rsidP="00F612DC">
      <w:pPr>
        <w:jc w:val="both"/>
        <w:rPr>
          <w:rFonts w:ascii="Arial Narrow" w:hAnsi="Arial Narrow"/>
          <w:i/>
          <w:sz w:val="24"/>
          <w:szCs w:val="24"/>
        </w:rPr>
      </w:pPr>
      <w:r w:rsidRPr="00E13950">
        <w:rPr>
          <w:rFonts w:ascii="Arial Narrow" w:hAnsi="Arial Narrow"/>
          <w:i/>
          <w:sz w:val="24"/>
          <w:szCs w:val="24"/>
        </w:rPr>
        <w:t xml:space="preserve">4.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5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navedeno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je „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Validator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novčanica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kasetom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1.200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komada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Prijem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platnih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kartica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kompletna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instalacija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do POS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terminala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)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Prijem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kovanica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: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operativna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skladišta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dodatna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skladišta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Softverski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paket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: Premium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Farbanje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kućište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= RAL 1003 (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žuta</w:t>
      </w:r>
      <w:proofErr w:type="spellEnd"/>
      <w:proofErr w:type="gramStart"/>
      <w:r w:rsidRPr="00E13950">
        <w:rPr>
          <w:rFonts w:ascii="Arial Narrow" w:hAnsi="Arial Narrow"/>
          <w:i/>
          <w:sz w:val="24"/>
          <w:szCs w:val="24"/>
        </w:rPr>
        <w:t>)“</w:t>
      </w:r>
      <w:proofErr w:type="gram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što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takođe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odgovara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ponudi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jednog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tačno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određenog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ponuđača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što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je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suprotnosi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ZJN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krši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se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načelo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obezbijeđivanja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konkurencije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načelo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ravnopravnosti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.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Molimo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izvršite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izmjenu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tenderske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dokumentacije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omogućite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ponuđačima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koji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nude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spermnike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usklađene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/>
          <w:i/>
          <w:sz w:val="24"/>
          <w:szCs w:val="24"/>
        </w:rPr>
        <w:t>sa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normativima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većine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zemalja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EU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od</w:t>
      </w:r>
      <w:proofErr w:type="spellEnd"/>
      <w:proofErr w:type="gramEnd"/>
      <w:r w:rsidRPr="00E13950">
        <w:rPr>
          <w:rFonts w:ascii="Arial Narrow" w:hAnsi="Arial Narrow"/>
          <w:i/>
          <w:sz w:val="24"/>
          <w:szCs w:val="24"/>
        </w:rPr>
        <w:t xml:space="preserve"> 600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novčanica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neku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drugu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boju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. </w:t>
      </w:r>
    </w:p>
    <w:p w:rsidR="00F612DC" w:rsidRPr="00E13950" w:rsidRDefault="00F612DC" w:rsidP="00F612DC">
      <w:pPr>
        <w:jc w:val="both"/>
        <w:rPr>
          <w:rFonts w:ascii="Arial Narrow" w:hAnsi="Arial Narrow"/>
          <w:i/>
          <w:sz w:val="24"/>
          <w:szCs w:val="24"/>
        </w:rPr>
      </w:pPr>
      <w:r w:rsidRPr="00E13950">
        <w:rPr>
          <w:rFonts w:ascii="Arial Narrow" w:hAnsi="Arial Narrow"/>
          <w:i/>
          <w:sz w:val="24"/>
          <w:szCs w:val="24"/>
        </w:rPr>
        <w:t xml:space="preserve">5.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8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navedeno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je „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Izrada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detektora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prisustva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vozila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Montaža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povezivanje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ulaznog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distributera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izlaznog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čitača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kartica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rampi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automatske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stanice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za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plaćanje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računarke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opreme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za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kontrolu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parkinga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montažom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info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tabli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nastrešice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za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platnu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stanicu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“, a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kako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se info table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spominju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nejasno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definisane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1, a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nadstrešnica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okviru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molimo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dodatne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specifikaciji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jasno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precizirate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sve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djelove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ovog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parking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sistema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.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Naime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table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nadstrešnica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proizvodi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koji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predstavljaju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zasebne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stavke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/>
          <w:i/>
          <w:sz w:val="24"/>
          <w:szCs w:val="24"/>
        </w:rPr>
        <w:t>sa</w:t>
      </w:r>
      <w:proofErr w:type="spellEnd"/>
      <w:proofErr w:type="gram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zasebnom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cijenom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potrebno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ih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je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izdvojiti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takve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>.</w:t>
      </w:r>
    </w:p>
    <w:p w:rsidR="00F612DC" w:rsidRPr="00E13950" w:rsidRDefault="00F612DC" w:rsidP="00F612DC">
      <w:pPr>
        <w:jc w:val="both"/>
        <w:rPr>
          <w:rFonts w:ascii="Arial Narrow" w:hAnsi="Arial Narrow" w:cs="Arial"/>
          <w:b/>
          <w:i/>
          <w:sz w:val="24"/>
          <w:szCs w:val="24"/>
        </w:rPr>
      </w:pPr>
    </w:p>
    <w:p w:rsidR="00F612DC" w:rsidRPr="00E13950" w:rsidRDefault="00F612DC" w:rsidP="00F612DC">
      <w:pPr>
        <w:jc w:val="both"/>
        <w:rPr>
          <w:rFonts w:ascii="Arial Narrow" w:hAnsi="Arial Narrow" w:cs="Arial"/>
          <w:b/>
          <w:i/>
          <w:sz w:val="24"/>
          <w:szCs w:val="24"/>
        </w:rPr>
      </w:pPr>
      <w:proofErr w:type="spellStart"/>
      <w:r w:rsidRPr="00E13950">
        <w:rPr>
          <w:rFonts w:ascii="Arial Narrow" w:hAnsi="Arial Narrow" w:cs="Arial"/>
          <w:b/>
          <w:i/>
          <w:sz w:val="24"/>
          <w:szCs w:val="24"/>
        </w:rPr>
        <w:lastRenderedPageBreak/>
        <w:t>Odgovor</w:t>
      </w:r>
      <w:proofErr w:type="spellEnd"/>
      <w:r w:rsidRPr="00E13950">
        <w:rPr>
          <w:rFonts w:ascii="Arial Narrow" w:hAnsi="Arial Narrow" w:cs="Arial"/>
          <w:b/>
          <w:i/>
          <w:sz w:val="24"/>
          <w:szCs w:val="24"/>
        </w:rPr>
        <w:t>:</w:t>
      </w:r>
    </w:p>
    <w:p w:rsidR="00F612DC" w:rsidRPr="00E13950" w:rsidRDefault="00F612DC" w:rsidP="00F612DC">
      <w:pPr>
        <w:jc w:val="both"/>
        <w:rPr>
          <w:rFonts w:ascii="Arial Narrow" w:hAnsi="Arial Narrow" w:cs="Arial"/>
          <w:i/>
          <w:sz w:val="24"/>
          <w:szCs w:val="24"/>
        </w:rPr>
      </w:pP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Razmatranjem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navedenih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pitanja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zahtjeva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po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stavkama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svaki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ponaosob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moramo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naglasiti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konkretnom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postupku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javne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nabavke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obezbjeđena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transparetnost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postupka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kojem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svaki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privredni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subjekat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može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podnese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ponudu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skladu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 w:cs="Arial"/>
          <w:i/>
          <w:sz w:val="24"/>
          <w:szCs w:val="24"/>
        </w:rPr>
        <w:t>sa</w:t>
      </w:r>
      <w:proofErr w:type="spellEnd"/>
      <w:proofErr w:type="gram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tenderskom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dokumentacijom</w:t>
      </w:r>
      <w:proofErr w:type="spellEnd"/>
    </w:p>
    <w:p w:rsidR="00F612DC" w:rsidRPr="00E13950" w:rsidRDefault="00F612DC" w:rsidP="00F612DC">
      <w:pPr>
        <w:jc w:val="both"/>
        <w:rPr>
          <w:rFonts w:ascii="Arial Narrow" w:hAnsi="Arial Narrow" w:cs="Arial"/>
          <w:i/>
          <w:sz w:val="24"/>
          <w:szCs w:val="24"/>
        </w:rPr>
      </w:pP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Prije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pripremanja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plana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javnih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nabavki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pokretanja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postupka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javne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nabavke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izvršeno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je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istraživanje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tržišta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cilju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određivanja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predmeta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nabavke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i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tehničkih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specifikacija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 w:cs="Arial"/>
          <w:i/>
          <w:sz w:val="24"/>
          <w:szCs w:val="24"/>
        </w:rPr>
        <w:t>od</w:t>
      </w:r>
      <w:proofErr w:type="spellEnd"/>
      <w:proofErr w:type="gram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strane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naručioca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, a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sve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cilju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nabavke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opreme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Parking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servis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Žabljak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koja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će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zadovoljiti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potrebe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specifičnih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klimatsk</w:t>
      </w:r>
      <w:r>
        <w:rPr>
          <w:rFonts w:ascii="Arial Narrow" w:hAnsi="Arial Narrow" w:cs="Arial"/>
          <w:i/>
          <w:sz w:val="24"/>
          <w:szCs w:val="24"/>
        </w:rPr>
        <w:t>ih</w:t>
      </w:r>
      <w:proofErr w:type="spellEnd"/>
      <w:r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i/>
          <w:sz w:val="24"/>
          <w:szCs w:val="24"/>
        </w:rPr>
        <w:t>uslova</w:t>
      </w:r>
      <w:proofErr w:type="spellEnd"/>
      <w:r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i/>
          <w:sz w:val="24"/>
          <w:szCs w:val="24"/>
        </w:rPr>
        <w:t>na</w:t>
      </w:r>
      <w:proofErr w:type="spellEnd"/>
      <w:r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i/>
          <w:sz w:val="24"/>
          <w:szCs w:val="24"/>
        </w:rPr>
        <w:t>Žabljaku</w:t>
      </w:r>
      <w:proofErr w:type="spellEnd"/>
      <w:r>
        <w:rPr>
          <w:rFonts w:ascii="Arial Narrow" w:hAnsi="Arial Narrow" w:cs="Arial"/>
          <w:i/>
          <w:sz w:val="24"/>
          <w:szCs w:val="24"/>
        </w:rPr>
        <w:t xml:space="preserve">. </w:t>
      </w:r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</w:p>
    <w:p w:rsidR="00F612DC" w:rsidRPr="00E13950" w:rsidRDefault="00F612DC" w:rsidP="00F612DC">
      <w:pPr>
        <w:jc w:val="both"/>
        <w:rPr>
          <w:rFonts w:ascii="Arial Narrow" w:hAnsi="Arial Narrow" w:cs="Arial"/>
          <w:i/>
          <w:sz w:val="24"/>
          <w:szCs w:val="24"/>
        </w:rPr>
      </w:pPr>
      <w:proofErr w:type="gramStart"/>
      <w:r w:rsidRPr="00E13950">
        <w:rPr>
          <w:rFonts w:ascii="Arial Narrow" w:hAnsi="Arial Narrow" w:cs="Arial"/>
          <w:i/>
          <w:sz w:val="24"/>
          <w:szCs w:val="24"/>
        </w:rPr>
        <w:t xml:space="preserve">Na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osnovu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navedenog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obavještavamo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Vas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Naručilac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smatra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nije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potrebno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mijenjati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stavku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1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Tenderske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dokumentacije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>.</w:t>
      </w:r>
      <w:proofErr w:type="gramEnd"/>
    </w:p>
    <w:p w:rsidR="00F612DC" w:rsidRPr="00E13950" w:rsidRDefault="00F612DC" w:rsidP="00F612DC">
      <w:pPr>
        <w:jc w:val="both"/>
        <w:rPr>
          <w:rFonts w:ascii="Arial Narrow" w:hAnsi="Arial Narrow"/>
          <w:i/>
          <w:sz w:val="24"/>
          <w:szCs w:val="24"/>
        </w:rPr>
      </w:pPr>
      <w:r w:rsidRPr="00E13950">
        <w:rPr>
          <w:rFonts w:ascii="Arial Narrow" w:hAnsi="Arial Narrow" w:cs="Arial"/>
          <w:i/>
          <w:sz w:val="24"/>
          <w:szCs w:val="24"/>
        </w:rPr>
        <w:t xml:space="preserve">U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pitanju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3 a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vezano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stavku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4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tehničke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specifikacije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i/>
          <w:sz w:val="24"/>
          <w:szCs w:val="24"/>
        </w:rPr>
        <w:t>kome</w:t>
      </w:r>
      <w:proofErr w:type="spellEnd"/>
      <w:r w:rsidRPr="00E13950">
        <w:rPr>
          <w:rFonts w:ascii="Arial Narrow" w:hAnsi="Arial Narrow" w:cs="Arial"/>
          <w:i/>
          <w:sz w:val="24"/>
          <w:szCs w:val="24"/>
        </w:rPr>
        <w:t xml:space="preserve"> je </w:t>
      </w:r>
      <w:proofErr w:type="spellStart"/>
      <w:proofErr w:type="gramStart"/>
      <w:r w:rsidRPr="00E13950">
        <w:rPr>
          <w:rFonts w:ascii="Arial Narrow" w:hAnsi="Arial Narrow" w:cs="Arial"/>
          <w:i/>
          <w:sz w:val="24"/>
          <w:szCs w:val="24"/>
        </w:rPr>
        <w:t>navedeno</w:t>
      </w:r>
      <w:proofErr w:type="spellEnd"/>
      <w:r w:rsidRPr="00E13950">
        <w:rPr>
          <w:rFonts w:ascii="Arial Narrow" w:hAnsi="Arial Narrow" w:cs="Arial"/>
          <w:b/>
          <w:i/>
          <w:sz w:val="24"/>
          <w:szCs w:val="24"/>
        </w:rPr>
        <w:t xml:space="preserve"> </w:t>
      </w:r>
      <w:r>
        <w:rPr>
          <w:rFonts w:ascii="Arial Narrow" w:hAnsi="Arial Narrow" w:cs="Arial"/>
          <w:b/>
          <w:i/>
          <w:sz w:val="24"/>
          <w:szCs w:val="24"/>
        </w:rPr>
        <w:t>:</w:t>
      </w:r>
      <w:proofErr w:type="gramEnd"/>
      <w:r>
        <w:rPr>
          <w:rFonts w:ascii="Arial Narrow" w:hAnsi="Arial Narrow" w:cs="Arial"/>
          <w:b/>
          <w:i/>
          <w:sz w:val="24"/>
          <w:szCs w:val="24"/>
        </w:rPr>
        <w:t>”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Rampa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Farbanje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: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Kućište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= RAL 1003 (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žuta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)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Krak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rampe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crveno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>/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beli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“.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Kako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tražena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boja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dodatno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uvećava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troškove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većini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ponuđača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što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ih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čini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manje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konkurentnim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odnosu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na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određene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koji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nude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opremu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isključivo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ovoj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boji</w:t>
      </w:r>
      <w:proofErr w:type="spellEnd"/>
      <w:r>
        <w:rPr>
          <w:rFonts w:ascii="Arial Narrow" w:hAnsi="Arial Narrow"/>
          <w:i/>
          <w:sz w:val="24"/>
          <w:szCs w:val="24"/>
        </w:rPr>
        <w:t>”</w:t>
      </w:r>
      <w:r w:rsidRPr="00E13950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obavještavamo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Vas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je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Tenderskom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dokumentacijom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tački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4 </w:t>
      </w:r>
      <w:proofErr w:type="spellStart"/>
      <w:r>
        <w:rPr>
          <w:rFonts w:ascii="Arial Narrow" w:hAnsi="Arial Narrow"/>
          <w:i/>
          <w:sz w:val="24"/>
          <w:szCs w:val="24"/>
        </w:rPr>
        <w:t>n</w:t>
      </w:r>
      <w:r w:rsidRPr="00E13950">
        <w:rPr>
          <w:rFonts w:ascii="Arial Narrow" w:hAnsi="Arial Narrow"/>
          <w:i/>
          <w:sz w:val="24"/>
          <w:szCs w:val="24"/>
        </w:rPr>
        <w:t>ačin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utvrđivanja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ekvivalentnosti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Tenderske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dokumentacije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i/>
          <w:sz w:val="24"/>
          <w:szCs w:val="24"/>
        </w:rPr>
        <w:t>predviđeno</w:t>
      </w:r>
      <w:proofErr w:type="spellEnd"/>
      <w:r w:rsidRPr="00E13950">
        <w:rPr>
          <w:rFonts w:ascii="Arial Narrow" w:hAnsi="Arial Narrow"/>
          <w:i/>
          <w:sz w:val="24"/>
          <w:szCs w:val="24"/>
        </w:rPr>
        <w:t xml:space="preserve">: </w:t>
      </w:r>
    </w:p>
    <w:p w:rsidR="00F612DC" w:rsidRPr="00E13950" w:rsidRDefault="00F612DC" w:rsidP="00F612DC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r w:rsidRPr="00E13950">
        <w:rPr>
          <w:rFonts w:ascii="Arial Narrow" w:hAnsi="Arial Narrow"/>
          <w:i/>
          <w:sz w:val="24"/>
          <w:szCs w:val="24"/>
        </w:rPr>
        <w:t>“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Shodno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članu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88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stav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3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4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Zakona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javnim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nabavkama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gram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( ''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Službeni</w:t>
      </w:r>
      <w:proofErr w:type="spellEnd"/>
      <w:proofErr w:type="gram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list CG '' br.074/19),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ponuđači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mogu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ponuditi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ekvivalentna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rješenja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uz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podnošenje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dokaza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ekvivalentnosti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.</w:t>
      </w:r>
    </w:p>
    <w:p w:rsidR="00F612DC" w:rsidRPr="00E13950" w:rsidRDefault="00F612DC" w:rsidP="00F612DC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sve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stavke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kojima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kojima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se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pominju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proizvođač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tip </w:t>
      </w:r>
      <w:proofErr w:type="spellStart"/>
      <w:proofErr w:type="gram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ili</w:t>
      </w:r>
      <w:proofErr w:type="spellEnd"/>
      <w:proofErr w:type="gram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kataloški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broj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određenog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proizvoda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ponuđači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mogućnosti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ponude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ekvivalentni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proizvod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. Kao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dokaz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ekvivalentnosti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ponuđenih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proizvoda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ponuđač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mora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dostaviti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tehničke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listove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sertifikate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ateste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ili</w:t>
      </w:r>
      <w:proofErr w:type="spellEnd"/>
      <w:proofErr w:type="gram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Izjavu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usaglašenosti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od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strane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proizvođača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. </w:t>
      </w:r>
      <w:proofErr w:type="spellStart"/>
      <w:proofErr w:type="gram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Takođe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način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dokazivanja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ekvivalentnosti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tražene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standarde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dokazuje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se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dostavljanjem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dokaza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od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strane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nadležnog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organa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ili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akreditovane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organizacije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kojima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se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potvrđuje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ponuđeni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standardi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odgovaraju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traženim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.”</w:t>
      </w:r>
      <w:proofErr w:type="gramEnd"/>
    </w:p>
    <w:p w:rsidR="00F612DC" w:rsidRPr="00E13950" w:rsidRDefault="00F612DC" w:rsidP="00F612DC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Na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osnovu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navede</w:t>
      </w:r>
      <w:r>
        <w:rPr>
          <w:rFonts w:ascii="Arial Narrow" w:hAnsi="Arial Narrow" w:cs="Arial"/>
          <w:bCs/>
          <w:i/>
          <w:color w:val="000000"/>
          <w:sz w:val="24"/>
          <w:szCs w:val="24"/>
        </w:rPr>
        <w:t>nog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obavještavamo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vas </w:t>
      </w:r>
      <w:proofErr w:type="spellStart"/>
      <w:proofErr w:type="gram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je</w:t>
      </w:r>
      <w:proofErr w:type="gram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boja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(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žuta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)</w:t>
      </w:r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tražena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zbog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čišćenja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snijega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Žabljaku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odnosno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bolje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vidljivosti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snjegočistaća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ne bi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došlo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do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oštećenja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opreme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ali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ukoliko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bCs/>
          <w:i/>
          <w:color w:val="000000"/>
          <w:sz w:val="24"/>
          <w:szCs w:val="24"/>
        </w:rPr>
        <w:t>boja</w:t>
      </w:r>
      <w:proofErr w:type="spellEnd"/>
      <w:r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iziskuje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dodatne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troškove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Naručilac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će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prihvatiti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ponudu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rampu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-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farbanje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kućište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= RAL 1003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druge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boje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skladu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članom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88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stav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3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4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Zakona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javnim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nabavkama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.</w:t>
      </w:r>
    </w:p>
    <w:p w:rsidR="00F612DC" w:rsidRPr="00E13950" w:rsidRDefault="00F612DC" w:rsidP="00F612DC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stavke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4, 5,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8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Tehničke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specifikacije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(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pitanja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3</w:t>
      </w:r>
      <w:proofErr w:type="gram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,4</w:t>
      </w:r>
      <w:proofErr w:type="gram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5)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Naručilac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smatra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nije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potrebno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mijenjati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tendersku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dokumentaciju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obzirom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je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predviđena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u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skladu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Zakonom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javnim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nabavkama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.</w:t>
      </w:r>
    </w:p>
    <w:p w:rsidR="00F612DC" w:rsidRPr="00E13950" w:rsidRDefault="00F612DC" w:rsidP="00F612DC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Takođe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Naručilac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produžava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rok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dostavljanje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ponuda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te</w:t>
      </w:r>
      <w:proofErr w:type="spellEnd"/>
      <w:proofErr w:type="gram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se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ponude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podnose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preko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ESJN-a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zaključno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sa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danom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05.03.2024.godine do 11:00 sati.</w:t>
      </w:r>
    </w:p>
    <w:p w:rsidR="00F612DC" w:rsidRPr="00E13950" w:rsidRDefault="00F612DC" w:rsidP="00F612DC">
      <w:pPr>
        <w:jc w:val="both"/>
        <w:rPr>
          <w:rFonts w:ascii="Arial Narrow" w:hAnsi="Arial Narrow" w:cs="Arial"/>
          <w:i/>
          <w:color w:val="000000" w:themeColor="text1"/>
          <w:sz w:val="24"/>
          <w:szCs w:val="24"/>
        </w:rPr>
      </w:pP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Otvaranje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ponuda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održaće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se </w:t>
      </w:r>
      <w:proofErr w:type="spellStart"/>
      <w:proofErr w:type="gram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dana</w:t>
      </w:r>
      <w:proofErr w:type="spellEnd"/>
      <w:proofErr w:type="gram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05.03.2024.godine u 11:00 sati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preko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Elektronskog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sistema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javnih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nabavki</w:t>
      </w:r>
      <w:proofErr w:type="spell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(CEJN-a). </w:t>
      </w:r>
    </w:p>
    <w:p w:rsidR="00F612DC" w:rsidRPr="00E13950" w:rsidRDefault="00F612DC" w:rsidP="00F612DC">
      <w:pPr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E13950">
        <w:rPr>
          <w:rFonts w:ascii="Arial Narrow" w:hAnsi="Arial Narrow" w:cs="Arial"/>
          <w:i/>
          <w:color w:val="000000"/>
          <w:sz w:val="24"/>
          <w:szCs w:val="24"/>
        </w:rPr>
        <w:sym w:font="Wingdings" w:char="00FD"/>
      </w:r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Dio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ponude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koje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se ne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dostavlja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preko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ESJN-a, </w:t>
      </w:r>
      <w:proofErr w:type="gram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a</w:t>
      </w:r>
      <w:proofErr w:type="gram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odnosi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se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na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na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garanciju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ponude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dostavlja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se: </w:t>
      </w:r>
    </w:p>
    <w:p w:rsidR="00F612DC" w:rsidRPr="00E13950" w:rsidRDefault="00F612DC" w:rsidP="00F612DC">
      <w:pPr>
        <w:numPr>
          <w:ilvl w:val="0"/>
          <w:numId w:val="1"/>
        </w:numPr>
        <w:spacing w:before="96" w:after="160" w:line="252" w:lineRule="auto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proofErr w:type="spellStart"/>
      <w:proofErr w:type="gram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neposrednom</w:t>
      </w:r>
      <w:proofErr w:type="spellEnd"/>
      <w:proofErr w:type="gram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predajom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na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arhivi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naručioca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na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adresi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ul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.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Dušana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Baranina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bb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Žabljak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>,</w:t>
      </w:r>
    </w:p>
    <w:p w:rsidR="00F612DC" w:rsidRPr="00E13950" w:rsidRDefault="00F612DC" w:rsidP="00F612DC">
      <w:pPr>
        <w:numPr>
          <w:ilvl w:val="0"/>
          <w:numId w:val="1"/>
        </w:numPr>
        <w:spacing w:before="96" w:after="160" w:line="252" w:lineRule="auto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proofErr w:type="spellStart"/>
      <w:proofErr w:type="gram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preporučenom</w:t>
      </w:r>
      <w:proofErr w:type="spellEnd"/>
      <w:proofErr w:type="gram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pošiljkom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sa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povratnicom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na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adresi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ul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.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Dušana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Baranina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bb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Žabljak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>;</w:t>
      </w:r>
    </w:p>
    <w:p w:rsidR="00F612DC" w:rsidRPr="00E13950" w:rsidRDefault="00F612DC" w:rsidP="00F612DC">
      <w:pPr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proofErr w:type="spellStart"/>
      <w:proofErr w:type="gram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lastRenderedPageBreak/>
        <w:t>radnim</w:t>
      </w:r>
      <w:proofErr w:type="spellEnd"/>
      <w:proofErr w:type="gram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danima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od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8:00 do 14:00 sati,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zaključno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sa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danom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05.03.2024.godine do 11:00 sati</w:t>
      </w:r>
      <w:r w:rsidRPr="00E13950">
        <w:rPr>
          <w:rFonts w:ascii="Arial Narrow" w:hAnsi="Arial Narrow" w:cs="Arial"/>
          <w:i/>
          <w:color w:val="000000"/>
          <w:sz w:val="24"/>
          <w:szCs w:val="24"/>
        </w:rPr>
        <w:t>.</w:t>
      </w:r>
    </w:p>
    <w:p w:rsidR="00F612DC" w:rsidRPr="00E13950" w:rsidRDefault="00F612DC" w:rsidP="00F612DC">
      <w:pPr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Otvaranje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ponuda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dio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ponude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koji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se ne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dostavlja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preko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ESJN, </w:t>
      </w:r>
      <w:proofErr w:type="spell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održaće</w:t>
      </w:r>
      <w:proofErr w:type="spell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se </w:t>
      </w:r>
      <w:proofErr w:type="spellStart"/>
      <w:proofErr w:type="gramStart"/>
      <w:r w:rsidRPr="00E13950">
        <w:rPr>
          <w:rFonts w:ascii="Arial Narrow" w:hAnsi="Arial Narrow" w:cs="Arial"/>
          <w:i/>
          <w:color w:val="000000"/>
          <w:sz w:val="24"/>
          <w:szCs w:val="24"/>
        </w:rPr>
        <w:t>dana</w:t>
      </w:r>
      <w:proofErr w:type="spellEnd"/>
      <w:proofErr w:type="gramEnd"/>
      <w:r w:rsidRPr="00E13950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05.03.2024. </w:t>
      </w:r>
      <w:proofErr w:type="spellStart"/>
      <w:proofErr w:type="gramStart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go</w:t>
      </w:r>
      <w:r>
        <w:rPr>
          <w:rFonts w:ascii="Arial Narrow" w:hAnsi="Arial Narrow" w:cs="Arial"/>
          <w:i/>
          <w:color w:val="000000" w:themeColor="text1"/>
          <w:sz w:val="24"/>
          <w:szCs w:val="24"/>
        </w:rPr>
        <w:t>d</w:t>
      </w:r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>ine</w:t>
      </w:r>
      <w:proofErr w:type="spellEnd"/>
      <w:proofErr w:type="gramEnd"/>
      <w:r w:rsidRPr="00E13950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u 11:10h</w:t>
      </w:r>
      <w:r w:rsidRPr="00E13950">
        <w:rPr>
          <w:rFonts w:ascii="Arial Narrow" w:hAnsi="Arial Narrow" w:cs="Arial"/>
          <w:i/>
          <w:color w:val="000000"/>
          <w:sz w:val="24"/>
          <w:szCs w:val="24"/>
        </w:rPr>
        <w:t>.</w:t>
      </w:r>
    </w:p>
    <w:p w:rsidR="00F612DC" w:rsidRPr="00E13950" w:rsidRDefault="00F612DC" w:rsidP="00F612DC">
      <w:pPr>
        <w:jc w:val="both"/>
        <w:rPr>
          <w:rFonts w:ascii="Arial Narrow" w:hAnsi="Arial Narrow" w:cs="Arial"/>
          <w:bCs/>
          <w:i/>
          <w:color w:val="000000"/>
          <w:sz w:val="24"/>
          <w:szCs w:val="24"/>
        </w:rPr>
      </w:pPr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U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skladu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članom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94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stav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7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Zakona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o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javnim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nabavkama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propisano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gram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je :</w:t>
      </w:r>
      <w:proofErr w:type="gram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“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produženje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roka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dostavljanje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prijava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za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kvalifikaciju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,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odnosno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ponuda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ne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smatra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se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izmjenom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i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dopunom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tenderske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>dokumentacije</w:t>
      </w:r>
      <w:proofErr w:type="spellEnd"/>
      <w:r w:rsidRPr="00E13950">
        <w:rPr>
          <w:rFonts w:ascii="Arial Narrow" w:hAnsi="Arial Narrow" w:cs="Arial"/>
          <w:bCs/>
          <w:i/>
          <w:color w:val="000000"/>
          <w:sz w:val="24"/>
          <w:szCs w:val="24"/>
        </w:rPr>
        <w:t xml:space="preserve">. </w:t>
      </w:r>
    </w:p>
    <w:p w:rsidR="00F612DC" w:rsidRPr="00E13950" w:rsidRDefault="00F612DC" w:rsidP="00F612DC">
      <w:pPr>
        <w:jc w:val="both"/>
        <w:rPr>
          <w:rFonts w:ascii="Arial Narrow" w:hAnsi="Arial Narrow"/>
          <w:i/>
          <w:sz w:val="24"/>
          <w:szCs w:val="24"/>
        </w:rPr>
      </w:pPr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E13950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proofErr w:type="gram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  <w:proofErr w:type="gram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FA378A" w:rsidRDefault="00FA378A"/>
    <w:sectPr w:rsidR="00FA378A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12DC"/>
    <w:rsid w:val="000611F9"/>
    <w:rsid w:val="00704220"/>
    <w:rsid w:val="00F612DC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2DC"/>
    <w:rPr>
      <w:rFonts w:ascii="Calibri" w:eastAsia="Calibri" w:hAnsi="Calibri"/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12DC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tab-header">
    <w:name w:val="tab-header"/>
    <w:rsid w:val="00F612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981</Words>
  <Characters>5594</Characters>
  <Application>Microsoft Office Word</Application>
  <DocSecurity>0</DocSecurity>
  <Lines>46</Lines>
  <Paragraphs>13</Paragraphs>
  <ScaleCrop>false</ScaleCrop>
  <Company>Microsoft</Company>
  <LinksUpToDate>false</LinksUpToDate>
  <CharactersWithSpaces>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2</cp:revision>
  <dcterms:created xsi:type="dcterms:W3CDTF">2024-02-22T12:23:00Z</dcterms:created>
  <dcterms:modified xsi:type="dcterms:W3CDTF">2024-02-22T12:25:00Z</dcterms:modified>
</cp:coreProperties>
</file>