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r w:rsidR="001E2A8A">
        <w:rPr>
          <w:rFonts w:ascii="Arial" w:hAnsi="Arial" w:cs="Arial"/>
          <w:color w:val="222222"/>
          <w:shd w:val="clear" w:color="auto" w:fill="FFFFFF"/>
        </w:rPr>
        <w:t>201-02/1</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1E2A8A">
        <w:rPr>
          <w:rFonts w:ascii="Arial" w:hAnsi="Arial" w:cs="Arial"/>
          <w:color w:val="000000"/>
        </w:rPr>
        <w:t>oj iz Plana javnih nabavki : 21</w:t>
      </w:r>
    </w:p>
    <w:p w:rsidR="00052375" w:rsidRPr="002462D1" w:rsidRDefault="0017490C" w:rsidP="00052375">
      <w:pPr>
        <w:jc w:val="both"/>
        <w:rPr>
          <w:rFonts w:ascii="Arial" w:hAnsi="Arial" w:cs="Arial"/>
          <w:b/>
          <w:bCs/>
          <w:color w:val="000000"/>
        </w:rPr>
      </w:pPr>
      <w:r>
        <w:rPr>
          <w:rFonts w:ascii="Arial" w:hAnsi="Arial" w:cs="Arial"/>
          <w:color w:val="000000"/>
        </w:rPr>
        <w:t xml:space="preserve">Budva, </w:t>
      </w:r>
      <w:r w:rsidR="00E71B44">
        <w:rPr>
          <w:rFonts w:ascii="Arial" w:hAnsi="Arial" w:cs="Arial"/>
          <w:color w:val="000000"/>
        </w:rPr>
        <w:t>07.02.2024</w:t>
      </w:r>
      <w:r w:rsidR="00DD204D">
        <w:rPr>
          <w:rFonts w:ascii="Arial" w:hAnsi="Arial" w:cs="Arial"/>
          <w:color w:val="000000"/>
        </w:rPr>
        <w:t>.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sidR="00E71B44">
        <w:rPr>
          <w:rFonts w:ascii="Arial" w:hAnsi="Arial" w:cs="Arial"/>
        </w:rPr>
        <w:t>(„Službeni list CG“, br. 74/19 ,</w:t>
      </w:r>
      <w:r>
        <w:rPr>
          <w:rFonts w:ascii="Arial" w:hAnsi="Arial" w:cs="Arial"/>
        </w:rPr>
        <w:t xml:space="preserve"> 3/23</w:t>
      </w:r>
      <w:r w:rsidR="00E71B44">
        <w:rPr>
          <w:rFonts w:ascii="Arial" w:hAnsi="Arial" w:cs="Arial"/>
        </w:rPr>
        <w:t xml:space="preserve"> I 11/23</w:t>
      </w:r>
      <w:r>
        <w:rPr>
          <w:rFonts w:ascii="Arial" w:hAnsi="Arial" w:cs="Arial"/>
        </w:rPr>
        <w:t>)</w:t>
      </w:r>
      <w:r w:rsidR="00DD204D" w:rsidRPr="00DD204D">
        <w:rPr>
          <w:rFonts w:ascii="Arial" w:hAnsi="Arial" w:cs="Arial"/>
        </w:rPr>
        <w:t>JPU</w:t>
      </w:r>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1E2A8A" w:rsidP="00052375">
      <w:pPr>
        <w:jc w:val="center"/>
        <w:rPr>
          <w:rFonts w:ascii="Arial" w:hAnsi="Arial" w:cs="Arial"/>
          <w:color w:val="000000"/>
        </w:rPr>
      </w:pPr>
      <w:r>
        <w:rPr>
          <w:rFonts w:ascii="Arial" w:hAnsi="Arial" w:cs="Arial"/>
          <w:color w:val="000000"/>
        </w:rPr>
        <w:t>Voća I povrća 2023</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1E2A8A">
        <w:rPr>
          <w:rFonts w:ascii="Arial" w:eastAsia="Calibri" w:hAnsi="Arial" w:cs="Arial"/>
          <w:color w:val="000000"/>
          <w:sz w:val="22"/>
          <w:szCs w:val="22"/>
        </w:rPr>
        <w:t xml:space="preserve"> kao cjeline je  35</w:t>
      </w:r>
      <w:r w:rsidR="007D69EC">
        <w:rPr>
          <w:rFonts w:ascii="Arial" w:eastAsia="Calibri" w:hAnsi="Arial" w:cs="Arial"/>
          <w:color w:val="000000"/>
          <w:sz w:val="22"/>
          <w:szCs w:val="22"/>
        </w:rPr>
        <w:t xml:space="preserve">.000 ugovor se potpisuje na procijenjenu vrijednost. </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 xml:space="preserve">Shodno članu 87 Zakona o javnim nabavkama koji propisuje Ako se, zbog specifičnosti predmeta javne nabavke, ne može odrediti tačna količina predmeta nabavke, predmet nabavke </w:t>
      </w:r>
      <w:r w:rsidR="007D69EC">
        <w:rPr>
          <w:rFonts w:ascii="Arial" w:hAnsi="Arial" w:cs="Arial"/>
          <w:sz w:val="21"/>
          <w:szCs w:val="21"/>
          <w:shd w:val="clear" w:color="auto" w:fill="FFFFFF"/>
        </w:rPr>
        <w:lastRenderedPageBreak/>
        <w:t>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lastRenderedPageBreak/>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052375" w:rsidRPr="00E71B44" w:rsidRDefault="0084567F" w:rsidP="00E71B44">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w:t>
      </w:r>
      <w:r w:rsidR="001E2A8A" w:rsidRPr="001E2A8A">
        <w:t>Parametar kvalitet (K) vrednuje se na sledeći način: max 10 bodova za izbor najpovoljnije ponude primjenom parametra kvalitet, kao osnova za vrednovanje uzima se rok u kome će ponuđači isporučiti robu na zahtjev Naručioca iskazan u časovima ne kraće od 24 časa a ne duže od 72 časa. Dinamika pojedinačnih isporuka je u jutarnjim časovima od 05 do 08 h</w:t>
      </w:r>
    </w:p>
    <w:p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E71B44">
        <w:rPr>
          <w:rFonts w:ascii="Arial" w:hAnsi="Arial" w:cs="Arial"/>
          <w:color w:val="000000"/>
        </w:rPr>
        <w:t>N-a zaključno sa danom 22.02</w:t>
      </w:r>
      <w:r w:rsidR="00167B31">
        <w:rPr>
          <w:rFonts w:ascii="Arial" w:hAnsi="Arial" w:cs="Arial"/>
          <w:color w:val="000000"/>
        </w:rPr>
        <w:t>.2024</w:t>
      </w:r>
      <w:r w:rsidR="0084567F">
        <w:rPr>
          <w:rFonts w:ascii="Arial" w:hAnsi="Arial" w:cs="Arial"/>
          <w:color w:val="000000"/>
        </w:rPr>
        <w:t xml:space="preserve"> godine do 8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E71B44">
        <w:rPr>
          <w:rFonts w:ascii="Arial" w:hAnsi="Arial" w:cs="Arial"/>
          <w:color w:val="000000"/>
        </w:rPr>
        <w:t>a  22.02</w:t>
      </w:r>
      <w:r w:rsidR="00167B31">
        <w:rPr>
          <w:rFonts w:ascii="Arial" w:hAnsi="Arial" w:cs="Arial"/>
          <w:color w:val="000000"/>
        </w:rPr>
        <w:t>.2024</w:t>
      </w:r>
      <w:r w:rsidR="0084567F">
        <w:rPr>
          <w:rFonts w:ascii="Arial" w:hAnsi="Arial" w:cs="Arial"/>
          <w:color w:val="000000"/>
        </w:rPr>
        <w:t xml:space="preserve">.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0A6B20">
        <w:rPr>
          <w:rFonts w:ascii="Arial" w:hAnsi="Arial" w:cs="Arial"/>
          <w:shd w:val="clear" w:color="auto" w:fill="FFFFFF"/>
        </w:rPr>
        <w:t xml:space="preserve"> danom 22.02</w:t>
      </w:r>
      <w:r w:rsidR="00167B31">
        <w:rPr>
          <w:rFonts w:ascii="Arial" w:hAnsi="Arial" w:cs="Arial"/>
          <w:shd w:val="clear" w:color="auto" w:fill="FFFFFF"/>
        </w:rPr>
        <w:t>.2024</w:t>
      </w:r>
      <w:r w:rsidRPr="00EF6B37">
        <w:rPr>
          <w:rFonts w:ascii="Arial" w:hAnsi="Arial" w:cs="Arial"/>
          <w:shd w:val="clear" w:color="auto" w:fill="FFFFFF"/>
        </w:rPr>
        <w:t xml:space="preserve">. godine do 08:00 sati. Original garancije </w:t>
      </w:r>
      <w:r w:rsidRPr="00EF6B37">
        <w:rPr>
          <w:rFonts w:ascii="Arial" w:hAnsi="Arial" w:cs="Arial"/>
          <w:shd w:val="clear" w:color="auto" w:fill="FFFFFF"/>
        </w:rPr>
        <w:lastRenderedPageBreak/>
        <w:t>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Default="00052375"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Default="000A6B20" w:rsidP="00052375">
      <w:pPr>
        <w:jc w:val="both"/>
        <w:rPr>
          <w:rFonts w:ascii="Arial" w:hAnsi="Arial" w:cs="Arial"/>
          <w:color w:val="000000"/>
        </w:rPr>
      </w:pPr>
    </w:p>
    <w:p w:rsidR="000A6B20" w:rsidRPr="002462D1" w:rsidRDefault="000A6B20"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1E2A8A">
        <w:rPr>
          <w:rFonts w:ascii="Arial" w:hAnsi="Arial" w:cs="Arial"/>
          <w:color w:val="222222"/>
          <w:shd w:val="clear" w:color="auto" w:fill="FFFFFF"/>
        </w:rPr>
        <w:t>201</w:t>
      </w:r>
      <w:r w:rsidR="000A6B20">
        <w:rPr>
          <w:rFonts w:ascii="Arial" w:hAnsi="Arial" w:cs="Arial"/>
          <w:color w:val="222222"/>
          <w:shd w:val="clear" w:color="auto" w:fill="FFFFFF"/>
        </w:rPr>
        <w:t>-03/1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0A6B20">
        <w:rPr>
          <w:rFonts w:ascii="Arial" w:hAnsi="Arial" w:cs="Arial"/>
          <w:color w:val="000000"/>
        </w:rPr>
        <w:t>07.02.2024</w:t>
      </w:r>
      <w:r w:rsidR="001E38CE">
        <w:rPr>
          <w:rFonts w:ascii="Arial" w:hAnsi="Arial" w:cs="Arial"/>
          <w:color w:val="000000"/>
        </w:rPr>
        <w:t>.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1E2A8A">
        <w:rPr>
          <w:rFonts w:ascii="Arial" w:hAnsi="Arial" w:cs="Arial"/>
          <w:color w:val="000000"/>
        </w:rPr>
        <w:t>pku javne nabavke redni broj 21</w:t>
      </w:r>
      <w:r w:rsidR="001E38CE">
        <w:rPr>
          <w:rFonts w:ascii="Arial" w:hAnsi="Arial" w:cs="Arial"/>
          <w:color w:val="000000"/>
        </w:rPr>
        <w:t xml:space="preserve"> </w:t>
      </w:r>
      <w:r w:rsidR="000A6B20">
        <w:rPr>
          <w:rFonts w:ascii="Arial" w:hAnsi="Arial" w:cs="Arial"/>
          <w:color w:val="000000"/>
        </w:rPr>
        <w:t>iz Plana javne nabavke broj 18988 od 26.01.2024</w:t>
      </w:r>
      <w:r w:rsidR="001E38CE">
        <w:rPr>
          <w:rFonts w:ascii="Arial" w:hAnsi="Arial" w:cs="Arial"/>
          <w:color w:val="000000"/>
        </w:rPr>
        <w:t>. god za nabavku</w:t>
      </w:r>
      <w:r w:rsidR="00167B31">
        <w:rPr>
          <w:rFonts w:ascii="Arial" w:hAnsi="Arial" w:cs="Arial"/>
          <w:color w:val="000000"/>
        </w:rPr>
        <w:t xml:space="preserve"> </w:t>
      </w:r>
      <w:r w:rsidR="001E2A8A">
        <w:rPr>
          <w:rFonts w:ascii="Arial" w:hAnsi="Arial" w:cs="Arial"/>
          <w:color w:val="000000"/>
        </w:rPr>
        <w:t>Svježeg voća I povrća</w:t>
      </w:r>
      <w:r w:rsidR="000A6B20">
        <w:rPr>
          <w:rFonts w:ascii="Arial" w:hAnsi="Arial" w:cs="Arial"/>
          <w:color w:val="000000"/>
        </w:rPr>
        <w:t xml:space="preserve"> </w:t>
      </w:r>
      <w:r w:rsidR="00794D47">
        <w:rPr>
          <w:rFonts w:ascii="Arial" w:hAnsi="Arial" w:cs="Arial"/>
          <w:color w:val="000000"/>
        </w:rPr>
        <w:t>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7D69EC">
        <w:rPr>
          <w:rFonts w:ascii="Arial" w:hAnsi="Arial" w:cs="Arial"/>
          <w:color w:val="000000"/>
        </w:rPr>
        <w:t>Milan Jelić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lastRenderedPageBreak/>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3885" w:rsidRDefault="00DC3885" w:rsidP="00052375">
      <w:r>
        <w:separator/>
      </w:r>
    </w:p>
  </w:endnote>
  <w:endnote w:type="continuationSeparator" w:id="1">
    <w:p w:rsidR="00DC3885" w:rsidRDefault="00DC3885"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3885" w:rsidRDefault="00DC3885" w:rsidP="00052375">
      <w:r>
        <w:separator/>
      </w:r>
    </w:p>
  </w:footnote>
  <w:footnote w:type="continuationSeparator" w:id="1">
    <w:p w:rsidR="00DC3885" w:rsidRDefault="00DC3885" w:rsidP="00052375">
      <w:r>
        <w:continuationSeparator/>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52375"/>
    <w:rsid w:val="000A125D"/>
    <w:rsid w:val="000A6B20"/>
    <w:rsid w:val="00167B31"/>
    <w:rsid w:val="0017490C"/>
    <w:rsid w:val="001E2A8A"/>
    <w:rsid w:val="001E38CE"/>
    <w:rsid w:val="00233904"/>
    <w:rsid w:val="00261713"/>
    <w:rsid w:val="00306BD0"/>
    <w:rsid w:val="00521CC1"/>
    <w:rsid w:val="00544B08"/>
    <w:rsid w:val="0054637E"/>
    <w:rsid w:val="006C19BF"/>
    <w:rsid w:val="00722F3A"/>
    <w:rsid w:val="00794D47"/>
    <w:rsid w:val="007D69EC"/>
    <w:rsid w:val="00833097"/>
    <w:rsid w:val="0084567F"/>
    <w:rsid w:val="008A0DC6"/>
    <w:rsid w:val="008E2487"/>
    <w:rsid w:val="009569D8"/>
    <w:rsid w:val="00995250"/>
    <w:rsid w:val="00A845E5"/>
    <w:rsid w:val="00CC267D"/>
    <w:rsid w:val="00DC3885"/>
    <w:rsid w:val="00DD204D"/>
    <w:rsid w:val="00DF7D87"/>
    <w:rsid w:val="00E62CF3"/>
    <w:rsid w:val="00E71B44"/>
    <w:rsid w:val="00EC147D"/>
    <w:rsid w:val="00F271D0"/>
    <w:rsid w:val="00F6267A"/>
    <w:rsid w:val="00F87DCC"/>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2401</Words>
  <Characters>13688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dcterms:created xsi:type="dcterms:W3CDTF">2024-02-07T12:57:00Z</dcterms:created>
  <dcterms:modified xsi:type="dcterms:W3CDTF">2024-02-07T12:57:00Z</dcterms:modified>
</cp:coreProperties>
</file>