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D8B" w:rsidRPr="002462D1" w:rsidRDefault="00A65D8B" w:rsidP="00A65D8B">
      <w:pPr>
        <w:jc w:val="right"/>
        <w:rPr>
          <w:rFonts w:ascii="Arial" w:hAnsi="Arial" w:cs="Arial"/>
          <w:b/>
          <w:color w:val="000000"/>
          <w:lang w:val="sr-Latn-ME"/>
        </w:rPr>
      </w:pPr>
      <w:r w:rsidRPr="002462D1">
        <w:rPr>
          <w:rFonts w:ascii="Arial" w:hAnsi="Arial" w:cs="Arial"/>
          <w:b/>
          <w:color w:val="000000"/>
          <w:lang w:val="sr-Latn-ME"/>
        </w:rPr>
        <w:t xml:space="preserve">OBRAZAC 1  </w:t>
      </w:r>
    </w:p>
    <w:p w:rsidR="00A65D8B" w:rsidRPr="002462D1" w:rsidRDefault="00A65D8B" w:rsidP="00A65D8B">
      <w:pPr>
        <w:rPr>
          <w:rFonts w:ascii="Arial" w:hAnsi="Arial" w:cs="Arial"/>
          <w:color w:val="000000"/>
          <w:lang w:val="sr-Latn-ME"/>
        </w:rPr>
      </w:pPr>
    </w:p>
    <w:p w:rsidR="00A65D8B" w:rsidRPr="002462D1" w:rsidRDefault="00A65D8B" w:rsidP="00A65D8B">
      <w:pPr>
        <w:tabs>
          <w:tab w:val="left" w:pos="1701"/>
          <w:tab w:val="left" w:pos="4820"/>
        </w:tabs>
        <w:jc w:val="both"/>
        <w:rPr>
          <w:rFonts w:ascii="Arial" w:hAnsi="Arial" w:cs="Arial"/>
          <w:color w:val="000000"/>
          <w:lang w:val="sr-Latn-ME"/>
        </w:rPr>
      </w:pPr>
      <w:r>
        <w:rPr>
          <w:rFonts w:ascii="Arial" w:hAnsi="Arial" w:cs="Arial"/>
          <w:color w:val="000000"/>
          <w:u w:val="single"/>
          <w:lang w:val="sr-Latn-ME"/>
        </w:rPr>
        <w:t>JUOŠ „Dašo Pavičić“ Herceg Novi</w:t>
      </w:r>
    </w:p>
    <w:p w:rsidR="00A65D8B" w:rsidRPr="002462D1" w:rsidRDefault="00A65D8B" w:rsidP="00A65D8B">
      <w:pPr>
        <w:jc w:val="both"/>
        <w:rPr>
          <w:rFonts w:ascii="Arial" w:hAnsi="Arial" w:cs="Arial"/>
          <w:lang w:val="sr-Latn-ME"/>
        </w:rPr>
      </w:pPr>
      <w:r w:rsidRPr="002462D1">
        <w:rPr>
          <w:rFonts w:ascii="Arial" w:hAnsi="Arial" w:cs="Arial"/>
          <w:lang w:val="sr-Latn-ME"/>
        </w:rPr>
        <w:t xml:space="preserve">Broj iz evidencije postupaka javnih nabavki: </w:t>
      </w:r>
      <w:r w:rsidR="00436BF6">
        <w:rPr>
          <w:rFonts w:ascii="Arial" w:hAnsi="Arial" w:cs="Arial"/>
          <w:lang w:val="sr-Latn-ME"/>
        </w:rPr>
        <w:t>01/24</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436BF6">
        <w:rPr>
          <w:rFonts w:ascii="Arial" w:hAnsi="Arial" w:cs="Arial"/>
          <w:color w:val="000000"/>
          <w:lang w:val="sr-Latn-ME"/>
        </w:rPr>
        <w:t>9</w:t>
      </w:r>
    </w:p>
    <w:p w:rsidR="00A65D8B" w:rsidRPr="002462D1" w:rsidRDefault="00A65D8B" w:rsidP="00A65D8B">
      <w:pPr>
        <w:jc w:val="both"/>
        <w:rPr>
          <w:rFonts w:ascii="Arial" w:hAnsi="Arial" w:cs="Arial"/>
          <w:b/>
          <w:bCs/>
          <w:color w:val="000000"/>
          <w:lang w:val="sr-Latn-ME"/>
        </w:rPr>
      </w:pPr>
      <w:r w:rsidRPr="002462D1">
        <w:rPr>
          <w:rFonts w:ascii="Arial" w:hAnsi="Arial" w:cs="Arial"/>
          <w:color w:val="000000"/>
          <w:lang w:val="sr-Latn-ME"/>
        </w:rPr>
        <w:t xml:space="preserve">Mjesto i datum: </w:t>
      </w:r>
      <w:r w:rsidR="00436BF6">
        <w:rPr>
          <w:rFonts w:ascii="Arial" w:hAnsi="Arial" w:cs="Arial"/>
          <w:color w:val="000000"/>
          <w:lang w:val="sr-Latn-ME"/>
        </w:rPr>
        <w:t>24.01.2024</w:t>
      </w:r>
      <w:r w:rsidR="00D10A0F">
        <w:rPr>
          <w:rFonts w:ascii="Arial" w:hAnsi="Arial" w:cs="Arial"/>
          <w:color w:val="000000"/>
          <w:lang w:val="sr-Latn-ME"/>
        </w:rPr>
        <w:t>.godine</w:t>
      </w: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sidR="00436BF6">
        <w:rPr>
          <w:rFonts w:ascii="Arial" w:hAnsi="Arial" w:cs="Arial"/>
          <w:lang w:val="sr-Latn-ME"/>
        </w:rPr>
        <w:t xml:space="preserve">(„Službeni list CG“, br. 74/19, </w:t>
      </w:r>
      <w:r>
        <w:rPr>
          <w:rFonts w:ascii="Arial" w:hAnsi="Arial" w:cs="Arial"/>
          <w:lang w:val="sr-Latn-ME"/>
        </w:rPr>
        <w:t xml:space="preserve"> 3/23</w:t>
      </w:r>
      <w:r w:rsidR="00436BF6">
        <w:rPr>
          <w:rFonts w:ascii="Arial" w:hAnsi="Arial" w:cs="Arial"/>
          <w:lang w:val="sr-Latn-ME"/>
        </w:rPr>
        <w:t>, 11/23</w:t>
      </w:r>
      <w:r>
        <w:rPr>
          <w:rFonts w:ascii="Arial" w:hAnsi="Arial" w:cs="Arial"/>
          <w:lang w:val="sr-Latn-ME"/>
        </w:rPr>
        <w:t xml:space="preserve">) JUOŠ „Dašo Pavičić“  Herceg Novi </w:t>
      </w:r>
      <w:r w:rsidRPr="002462D1">
        <w:rPr>
          <w:rFonts w:ascii="Arial" w:hAnsi="Arial" w:cs="Arial"/>
          <w:lang w:val="sr-Latn-ME"/>
        </w:rPr>
        <w:t>objavljuje</w:t>
      </w:r>
      <w:r w:rsidRPr="002462D1">
        <w:rPr>
          <w:rFonts w:ascii="Arial" w:hAnsi="Arial" w:cs="Arial"/>
          <w:b/>
          <w:bCs/>
          <w:color w:val="000000"/>
          <w:lang w:val="sr-Latn-ME"/>
        </w:rPr>
        <w:t xml:space="preserve">        </w:t>
      </w: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A65D8B" w:rsidRPr="002462D1" w:rsidRDefault="00A65D8B" w:rsidP="00A65D8B">
      <w:pPr>
        <w:keepNext/>
        <w:jc w:val="center"/>
        <w:outlineLvl w:val="0"/>
        <w:rPr>
          <w:rFonts w:ascii="Arial" w:hAnsi="Arial" w:cs="Arial"/>
          <w:b/>
          <w:bCs/>
          <w:color w:val="000000"/>
          <w:lang w:val="sr-Latn-ME"/>
        </w:rPr>
      </w:pPr>
    </w:p>
    <w:p w:rsidR="00A65D8B" w:rsidRPr="002462D1" w:rsidRDefault="00A65D8B" w:rsidP="00A65D8B">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A65D8B" w:rsidRPr="002462D1" w:rsidRDefault="00A65D8B" w:rsidP="00A65D8B">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A65D8B" w:rsidRPr="002462D1" w:rsidRDefault="00A65D8B" w:rsidP="00A65D8B">
      <w:pPr>
        <w:jc w:val="center"/>
        <w:rPr>
          <w:rFonts w:ascii="Arial" w:hAnsi="Arial" w:cs="Arial"/>
          <w:b/>
          <w:bCs/>
          <w:color w:val="000000"/>
          <w:sz w:val="28"/>
          <w:szCs w:val="28"/>
          <w:lang w:val="sr-Latn-ME"/>
        </w:rPr>
      </w:pPr>
    </w:p>
    <w:p w:rsidR="00A65D8B" w:rsidRPr="00A65D8B" w:rsidRDefault="00A65D8B" w:rsidP="00A65D8B">
      <w:pPr>
        <w:pStyle w:val="BodyText"/>
        <w:ind w:left="1"/>
        <w:jc w:val="center"/>
        <w:rPr>
          <w:rFonts w:ascii="Arial" w:hAnsi="Arial" w:cs="Arial"/>
          <w:lang w:val="sr-Latn-ME"/>
        </w:rPr>
      </w:pPr>
      <w:r w:rsidRPr="00C54AAF">
        <w:rPr>
          <w:rFonts w:ascii="Arial" w:hAnsi="Arial" w:cs="Arial"/>
          <w:w w:val="105"/>
          <w:u w:val="single"/>
          <w:lang w:val="it-IT"/>
        </w:rPr>
        <w:t>USLUGA</w:t>
      </w:r>
      <w:r w:rsidRPr="00A65D8B">
        <w:rPr>
          <w:rFonts w:ascii="Arial" w:hAnsi="Arial" w:cs="Arial"/>
          <w:w w:val="105"/>
          <w:u w:val="single"/>
          <w:lang w:val="sr-Latn-ME"/>
        </w:rPr>
        <w:t xml:space="preserve">  </w:t>
      </w:r>
      <w:r w:rsidRPr="00C54AAF">
        <w:rPr>
          <w:rFonts w:ascii="Arial" w:hAnsi="Arial" w:cs="Arial"/>
          <w:w w:val="105"/>
          <w:u w:val="single"/>
          <w:lang w:val="it-IT"/>
        </w:rPr>
        <w:t>ORGANIZOVANJE</w:t>
      </w:r>
      <w:r w:rsidRPr="00A65D8B">
        <w:rPr>
          <w:rFonts w:ascii="Arial" w:hAnsi="Arial" w:cs="Arial"/>
          <w:w w:val="105"/>
          <w:u w:val="single"/>
          <w:lang w:val="sr-Latn-ME"/>
        </w:rPr>
        <w:t xml:space="preserve"> </w:t>
      </w:r>
      <w:r w:rsidRPr="00C54AAF">
        <w:rPr>
          <w:rFonts w:ascii="Arial" w:hAnsi="Arial" w:cs="Arial"/>
          <w:w w:val="105"/>
          <w:u w:val="single"/>
          <w:lang w:val="it-IT"/>
        </w:rPr>
        <w:t>I</w:t>
      </w:r>
      <w:r w:rsidRPr="00A65D8B">
        <w:rPr>
          <w:rFonts w:ascii="Arial" w:hAnsi="Arial" w:cs="Arial"/>
          <w:w w:val="105"/>
          <w:u w:val="single"/>
          <w:lang w:val="sr-Latn-ME"/>
        </w:rPr>
        <w:t xml:space="preserve"> </w:t>
      </w:r>
      <w:r w:rsidRPr="00C54AAF">
        <w:rPr>
          <w:rFonts w:ascii="Arial" w:hAnsi="Arial" w:cs="Arial"/>
          <w:w w:val="105"/>
          <w:u w:val="single"/>
          <w:lang w:val="it-IT"/>
        </w:rPr>
        <w:t>IZVO</w:t>
      </w:r>
      <w:r w:rsidRPr="00A65D8B">
        <w:rPr>
          <w:rFonts w:ascii="Arial" w:hAnsi="Arial" w:cs="Arial"/>
          <w:w w:val="105"/>
          <w:u w:val="single"/>
          <w:lang w:val="sr-Latn-ME"/>
        </w:rPr>
        <w:t>Đ</w:t>
      </w:r>
      <w:r w:rsidRPr="00C54AAF">
        <w:rPr>
          <w:rFonts w:ascii="Arial" w:hAnsi="Arial" w:cs="Arial"/>
          <w:w w:val="105"/>
          <w:u w:val="single"/>
          <w:lang w:val="it-IT"/>
        </w:rPr>
        <w:t>ENJ</w:t>
      </w:r>
      <w:r>
        <w:rPr>
          <w:rFonts w:ascii="Arial" w:hAnsi="Arial" w:cs="Arial"/>
          <w:w w:val="105"/>
          <w:u w:val="single"/>
          <w:lang w:val="it-IT"/>
        </w:rPr>
        <w:t>E</w:t>
      </w:r>
      <w:r w:rsidRPr="00A65D8B">
        <w:rPr>
          <w:rFonts w:ascii="Arial" w:hAnsi="Arial" w:cs="Arial"/>
          <w:w w:val="105"/>
          <w:u w:val="single"/>
          <w:lang w:val="sr-Latn-ME"/>
        </w:rPr>
        <w:t xml:space="preserve"> </w:t>
      </w:r>
      <w:r>
        <w:rPr>
          <w:rFonts w:ascii="Arial" w:hAnsi="Arial" w:cs="Arial"/>
          <w:w w:val="105"/>
          <w:u w:val="single"/>
          <w:lang w:val="it-IT"/>
        </w:rPr>
        <w:t>POLU</w:t>
      </w:r>
      <w:r w:rsidRPr="00C54AAF">
        <w:rPr>
          <w:rFonts w:ascii="Arial" w:hAnsi="Arial" w:cs="Arial"/>
          <w:w w:val="105"/>
          <w:u w:val="single"/>
          <w:lang w:val="it-IT"/>
        </w:rPr>
        <w:t>MATURSKE</w:t>
      </w:r>
      <w:r w:rsidRPr="00A65D8B">
        <w:rPr>
          <w:rFonts w:ascii="Arial" w:hAnsi="Arial" w:cs="Arial"/>
          <w:w w:val="105"/>
          <w:u w:val="single"/>
          <w:lang w:val="sr-Latn-ME"/>
        </w:rPr>
        <w:t xml:space="preserve"> </w:t>
      </w:r>
      <w:r w:rsidRPr="00C54AAF">
        <w:rPr>
          <w:rFonts w:ascii="Arial" w:hAnsi="Arial" w:cs="Arial"/>
          <w:w w:val="105"/>
          <w:u w:val="single"/>
          <w:lang w:val="it-IT"/>
        </w:rPr>
        <w:t>EKSKURZIJE</w:t>
      </w:r>
      <w:r w:rsidR="00436BF6">
        <w:rPr>
          <w:rFonts w:ascii="Arial" w:hAnsi="Arial" w:cs="Arial"/>
          <w:w w:val="105"/>
          <w:u w:val="single"/>
          <w:lang w:val="it-IT"/>
        </w:rPr>
        <w:t xml:space="preserve"> MAJ 2024.</w:t>
      </w:r>
      <w:r w:rsidRPr="00A65D8B">
        <w:rPr>
          <w:rFonts w:ascii="Arial" w:hAnsi="Arial" w:cs="Arial"/>
          <w:w w:val="105"/>
          <w:u w:val="single"/>
          <w:lang w:val="sr-Latn-ME"/>
        </w:rPr>
        <w:t xml:space="preserve"> </w:t>
      </w:r>
    </w:p>
    <w:p w:rsidR="00A65D8B" w:rsidRPr="002462D1" w:rsidRDefault="00A65D8B" w:rsidP="00A65D8B">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Predmet nabavke se nabavlja:</w:t>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A65D8B" w:rsidRPr="002462D1" w:rsidRDefault="00A65D8B" w:rsidP="00A65D8B">
      <w:pPr>
        <w:rPr>
          <w:rFonts w:ascii="Arial" w:hAnsi="Arial" w:cs="Arial"/>
          <w:b/>
          <w:bCs/>
          <w:color w:val="000000"/>
          <w:lang w:val="sr-Latn-ME"/>
        </w:rPr>
      </w:pPr>
      <w:r w:rsidRPr="002462D1">
        <w:rPr>
          <w:rFonts w:ascii="Arial" w:hAnsi="Arial" w:cs="Arial"/>
          <w:b/>
          <w:bCs/>
          <w:color w:val="000000"/>
          <w:lang w:val="sr-Latn-ME"/>
        </w:rPr>
        <w:tab/>
      </w:r>
    </w:p>
    <w:p w:rsidR="00A65D8B" w:rsidRPr="002462D1" w:rsidRDefault="00A65D8B" w:rsidP="00A65D8B">
      <w:pPr>
        <w:ind w:left="360"/>
        <w:jc w:val="center"/>
        <w:rPr>
          <w:rFonts w:ascii="Arial" w:hAnsi="Arial" w:cs="Arial"/>
          <w:b/>
          <w:bCs/>
          <w:color w:val="000000"/>
          <w:lang w:val="sr-Latn-ME"/>
        </w:rPr>
      </w:pPr>
    </w:p>
    <w:p w:rsidR="00A65D8B" w:rsidRPr="002462D1" w:rsidRDefault="00A65D8B" w:rsidP="00A65D8B">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A65D8B" w:rsidRPr="002462D1" w:rsidRDefault="00A65D8B" w:rsidP="00A65D8B">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A65D8B" w:rsidRPr="002462D1" w:rsidRDefault="00A65D8B" w:rsidP="00A65D8B">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A65D8B" w:rsidRPr="002462D1" w:rsidRDefault="00A65D8B" w:rsidP="00A65D8B">
      <w:pPr>
        <w:jc w:val="both"/>
        <w:rPr>
          <w:rFonts w:ascii="Arial" w:hAnsi="Arial" w:cs="Arial"/>
          <w:b/>
          <w:bCs/>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A65D8B" w:rsidRPr="002462D1" w:rsidRDefault="00A65D8B" w:rsidP="00A65D8B">
      <w:pPr>
        <w:spacing w:after="160" w:line="259" w:lineRule="auto"/>
        <w:jc w:val="both"/>
        <w:rPr>
          <w:rFonts w:ascii="Arial" w:eastAsia="Calibri" w:hAnsi="Arial" w:cs="Arial"/>
          <w:color w:val="000000"/>
          <w:sz w:val="22"/>
          <w:szCs w:val="22"/>
          <w:lang w:val="sr-Latn-ME"/>
        </w:rPr>
      </w:pPr>
    </w:p>
    <w:p w:rsidR="00A65D8B" w:rsidRPr="002462D1" w:rsidRDefault="00A65D8B" w:rsidP="00A65D8B">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A65D8B" w:rsidRPr="002462D1" w:rsidRDefault="00A65D8B" w:rsidP="00A65D8B">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00436BF6">
        <w:rPr>
          <w:rFonts w:ascii="Arial" w:eastAsia="Calibri" w:hAnsi="Arial" w:cs="Arial"/>
          <w:color w:val="000000"/>
          <w:sz w:val="22"/>
          <w:szCs w:val="22"/>
          <w:lang w:val="sr-Latn-ME"/>
        </w:rPr>
        <w:t xml:space="preserve"> kao cjelina</w:t>
      </w:r>
      <w:r w:rsidRPr="002462D1">
        <w:rPr>
          <w:rFonts w:ascii="Arial" w:eastAsia="Calibri" w:hAnsi="Arial" w:cs="Arial"/>
          <w:color w:val="000000"/>
          <w:sz w:val="22"/>
          <w:szCs w:val="22"/>
          <w:lang w:val="sr-Latn-ME"/>
        </w:rPr>
        <w:t xml:space="preserve"> je </w:t>
      </w:r>
      <w:r w:rsidR="00436BF6">
        <w:rPr>
          <w:rFonts w:ascii="Arial" w:eastAsia="Calibri" w:hAnsi="Arial" w:cs="Arial"/>
          <w:color w:val="000000"/>
          <w:sz w:val="22"/>
          <w:szCs w:val="22"/>
          <w:lang w:val="sr-Latn-ME"/>
        </w:rPr>
        <w:t>50</w:t>
      </w:r>
      <w:r>
        <w:rPr>
          <w:rFonts w:ascii="Arial" w:eastAsia="Calibri" w:hAnsi="Arial" w:cs="Arial"/>
          <w:color w:val="000000"/>
          <w:sz w:val="22"/>
          <w:szCs w:val="22"/>
          <w:lang w:val="sr-Latn-ME"/>
        </w:rPr>
        <w:t>.000,00</w:t>
      </w:r>
      <w:r w:rsidRPr="002462D1">
        <w:rPr>
          <w:rFonts w:ascii="Arial" w:eastAsia="Calibri" w:hAnsi="Arial" w:cs="Arial"/>
          <w:color w:val="000000"/>
          <w:sz w:val="22"/>
          <w:szCs w:val="22"/>
          <w:lang w:val="sr-Latn-ME"/>
        </w:rPr>
        <w:t>€</w:t>
      </w:r>
      <w:r>
        <w:rPr>
          <w:rFonts w:ascii="Arial" w:eastAsia="Calibri" w:hAnsi="Arial" w:cs="Arial"/>
          <w:color w:val="000000"/>
          <w:sz w:val="22"/>
          <w:szCs w:val="22"/>
          <w:lang w:val="sr-Latn-ME"/>
        </w:rPr>
        <w:t xml:space="preserve"> bez PDV-a</w:t>
      </w:r>
      <w:r w:rsidRPr="002462D1">
        <w:rPr>
          <w:rFonts w:ascii="Arial" w:eastAsia="Calibri" w:hAnsi="Arial" w:cs="Arial"/>
          <w:color w:val="000000"/>
          <w:sz w:val="22"/>
          <w:szCs w:val="22"/>
          <w:lang w:val="sr-Latn-ME"/>
        </w:rPr>
        <w:t>;</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rsidR="00A65D8B" w:rsidRPr="002462D1" w:rsidRDefault="00A65D8B" w:rsidP="00A65D8B">
      <w:pPr>
        <w:jc w:val="both"/>
        <w:rPr>
          <w:rFonts w:ascii="Arial" w:hAnsi="Arial" w:cs="Arial"/>
          <w:color w:val="000000"/>
          <w:lang w:val="sr-Latn-ME"/>
        </w:rPr>
      </w:pPr>
      <w:r>
        <w:rPr>
          <w:rFonts w:ascii="Arial" w:hAnsi="Arial" w:cs="Arial"/>
          <w:color w:val="000000"/>
          <w:lang w:val="sr-Latn-ME"/>
        </w:rPr>
        <w:t xml:space="preserve">Nabavka se sprovodi u cjelini jer je u pitanje nabavka usluge koju nije moguće podijeliti na partije. </w:t>
      </w:r>
      <w:r w:rsidRPr="002462D1">
        <w:rPr>
          <w:rFonts w:ascii="Arial" w:hAnsi="Arial" w:cs="Arial"/>
          <w:color w:val="000000"/>
          <w:lang w:val="sr-Latn-ME"/>
        </w:rPr>
        <w:t xml:space="preserve"> </w:t>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Mogućnost podnošenja ponude sa varijantama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A65D8B" w:rsidRPr="002462D1" w:rsidRDefault="00A65D8B" w:rsidP="00A65D8B">
      <w:pPr>
        <w:jc w:val="both"/>
        <w:rPr>
          <w:rFonts w:ascii="Arial" w:hAnsi="Arial" w:cs="Arial"/>
          <w:bCs/>
          <w:color w:val="FF0000"/>
          <w:lang w:val="sr-Latn-ME"/>
        </w:rPr>
      </w:pPr>
    </w:p>
    <w:p w:rsidR="00A65D8B" w:rsidRPr="002462D1" w:rsidRDefault="00A65D8B" w:rsidP="00A65D8B">
      <w:pPr>
        <w:jc w:val="both"/>
        <w:rPr>
          <w:rFonts w:ascii="Arial" w:hAnsi="Arial" w:cs="Arial"/>
          <w:bCs/>
          <w:color w:val="000000"/>
          <w:lang w:val="sr-Latn-ME"/>
        </w:rPr>
      </w:pPr>
      <w:r w:rsidRPr="002462D1">
        <w:rPr>
          <w:rFonts w:ascii="Arial" w:hAnsi="Arial" w:cs="Arial"/>
          <w:bCs/>
          <w:color w:val="000000"/>
          <w:lang w:val="sr-Latn-ME"/>
        </w:rPr>
        <w:t>Način utvrđivanja ekvivalentnosti:</w:t>
      </w:r>
      <w:r>
        <w:rPr>
          <w:rFonts w:ascii="Arial" w:hAnsi="Arial" w:cs="Arial"/>
          <w:bCs/>
          <w:color w:val="000000"/>
          <w:lang w:val="sr-Latn-ME"/>
        </w:rPr>
        <w:t xml:space="preserve"> NEMA </w:t>
      </w:r>
    </w:p>
    <w:p w:rsidR="00A65D8B" w:rsidRPr="002462D1" w:rsidRDefault="00A65D8B" w:rsidP="00A65D8B">
      <w:pPr>
        <w:jc w:val="both"/>
        <w:rPr>
          <w:rFonts w:ascii="Arial" w:hAnsi="Arial" w:cs="Arial"/>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A65D8B" w:rsidRPr="002462D1" w:rsidRDefault="00A65D8B" w:rsidP="00A65D8B">
      <w:pPr>
        <w:jc w:val="both"/>
        <w:rPr>
          <w:rFonts w:ascii="Arial" w:hAnsi="Arial" w:cs="Arial"/>
          <w:lang w:val="sr-Latn-ME"/>
        </w:rPr>
      </w:pPr>
    </w:p>
    <w:p w:rsidR="00A65D8B" w:rsidRDefault="00A65D8B" w:rsidP="00A65D8B">
      <w:pPr>
        <w:rPr>
          <w:rFonts w:ascii="Arial" w:hAnsi="Arial" w:cs="Arial"/>
          <w:lang w:val="sr-Latn-ME"/>
        </w:rPr>
      </w:pPr>
      <w:r w:rsidRPr="002462D1">
        <w:rPr>
          <w:rFonts w:ascii="Arial" w:hAnsi="Arial" w:cs="Arial"/>
          <w:lang w:val="sr-Latn-ME"/>
        </w:rPr>
        <w:t xml:space="preserve">Privredni subjekat će se isključiti iz postupka javne nabavke, ako: </w:t>
      </w:r>
    </w:p>
    <w:p w:rsidR="00A65D8B" w:rsidRDefault="00A65D8B" w:rsidP="00A65D8B">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ne ispunjava uslov iz člana 99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A65D8B" w:rsidRDefault="00A65D8B" w:rsidP="00A65D8B">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A65D8B" w:rsidRDefault="00A65D8B" w:rsidP="00A65D8B">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A65D8B" w:rsidRPr="002462D1" w:rsidRDefault="00A65D8B" w:rsidP="00A65D8B">
      <w:pPr>
        <w:numPr>
          <w:ilvl w:val="0"/>
          <w:numId w:val="5"/>
        </w:numPr>
        <w:rPr>
          <w:rFonts w:ascii="Arial" w:hAnsi="Arial" w:cs="Arial"/>
          <w:lang w:val="sr-Latn-ME"/>
        </w:rPr>
      </w:pPr>
      <w:r w:rsidRPr="002462D1">
        <w:rPr>
          <w:rFonts w:ascii="Arial" w:hAnsi="Arial" w:cs="Arial"/>
          <w:lang w:val="sr-Latn-ME"/>
        </w:rPr>
        <w:t>postoji drugi razlog propisan ovim zakonom.</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A65D8B" w:rsidRPr="002462D1" w:rsidRDefault="00A65D8B" w:rsidP="00A65D8B">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436BF6" w:rsidRPr="00436BF6">
        <w:rPr>
          <w:rFonts w:ascii="Arial" w:hAnsi="Arial" w:cs="Arial"/>
          <w:lang w:val="sr-Latn-ME"/>
        </w:rPr>
        <w:t xml:space="preserve">garanciju za dobro izvršenje ugovora, u iznosu od 10 % od vrijednosti ugovora, koja će obuhvatiti period ugovorene predmetne nabavke od godinu dana sa rokom važenja </w:t>
      </w:r>
      <w:r w:rsidR="00436BF6">
        <w:rPr>
          <w:rFonts w:ascii="Arial" w:hAnsi="Arial" w:cs="Arial"/>
          <w:lang w:val="sr-Latn-ME"/>
        </w:rPr>
        <w:t xml:space="preserve">15 </w:t>
      </w:r>
      <w:r w:rsidR="00436BF6" w:rsidRPr="00436BF6">
        <w:rPr>
          <w:rFonts w:ascii="Arial" w:hAnsi="Arial" w:cs="Arial"/>
          <w:lang w:val="sr-Latn-ME"/>
        </w:rPr>
        <w:t xml:space="preserve">dana dužem od ugovorenog roka </w:t>
      </w:r>
      <w:r w:rsidR="00436BF6">
        <w:rPr>
          <w:rFonts w:ascii="Arial" w:hAnsi="Arial" w:cs="Arial"/>
          <w:lang w:val="sr-Latn-ME"/>
        </w:rPr>
        <w:t>za izvršenje Ugovora</w:t>
      </w:r>
      <w:r w:rsidR="00436BF6" w:rsidRPr="00436BF6">
        <w:rPr>
          <w:rFonts w:ascii="Arial" w:hAnsi="Arial" w:cs="Arial"/>
          <w:lang w:val="sr-Latn-ME"/>
        </w:rPr>
        <w:t>,  koja će se aktivirati  za slučaj povrede ugovorenih obaveza</w:t>
      </w:r>
      <w:r w:rsidR="00436BF6" w:rsidRPr="00DC66EA">
        <w:rPr>
          <w:rFonts w:ascii="Garamond" w:hAnsi="Garamond" w:cs="Arial"/>
          <w:vertAlign w:val="superscript"/>
          <w:lang w:val="sr-Latn-ME"/>
        </w:rPr>
        <w:t xml:space="preserve"> </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A65D8B" w:rsidRPr="002462D1" w:rsidRDefault="00A65D8B" w:rsidP="00A65D8B">
      <w:pPr>
        <w:jc w:val="both"/>
        <w:rPr>
          <w:rFonts w:ascii="Arial" w:eastAsia="Calibri"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A65D8B" w:rsidRPr="002462D1" w:rsidRDefault="00A65D8B" w:rsidP="00A65D8B">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65D8B"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A65D8B"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1. Podkriterijum </w:t>
      </w:r>
      <w:r w:rsidRPr="00E57529">
        <w:rPr>
          <w:rFonts w:ascii="Arial" w:hAnsi="Arial" w:cs="Arial"/>
          <w:b/>
          <w:iCs/>
          <w:color w:val="000000"/>
          <w:lang w:val="sr-Latn-ME"/>
        </w:rPr>
        <w:t xml:space="preserve">cijena (C): </w:t>
      </w:r>
      <w:r w:rsidRPr="00E57529">
        <w:rPr>
          <w:rFonts w:ascii="Arial" w:hAnsi="Arial" w:cs="Arial"/>
          <w:iCs/>
          <w:color w:val="000000"/>
          <w:lang w:val="sr-Latn-ME"/>
        </w:rPr>
        <w:t>kao osnov za vrednovanje ponuda uzimaju se ponuđene cijene ispravnih ponuda.</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Ponudi sa ponuđenom najnižom cijenom dodjeljuje se maksi</w:t>
      </w:r>
      <w:r w:rsidR="00436BF6">
        <w:rPr>
          <w:rFonts w:ascii="Arial" w:hAnsi="Arial" w:cs="Arial"/>
          <w:iCs/>
          <w:color w:val="000000"/>
          <w:lang w:val="sr-Latn-ME"/>
        </w:rPr>
        <w:t>malno predviđeni broj bodova = 9</w:t>
      </w:r>
      <w:r>
        <w:rPr>
          <w:rFonts w:ascii="Arial" w:hAnsi="Arial" w:cs="Arial"/>
          <w:iCs/>
          <w:color w:val="000000"/>
          <w:lang w:val="sr-Latn-ME"/>
        </w:rPr>
        <w:t>0</w:t>
      </w:r>
      <w:r w:rsidRPr="00E57529">
        <w:rPr>
          <w:rFonts w:ascii="Arial" w:hAnsi="Arial" w:cs="Arial"/>
          <w:iCs/>
          <w:color w:val="000000"/>
          <w:lang w:val="sr-Latn-ME"/>
        </w:rPr>
        <w:t xml:space="preserve"> bodova, a ostalim ponudama dodjeljuje se broj bodova po formuli</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Broj bodova</w:t>
      </w:r>
      <w:r>
        <w:rPr>
          <w:rFonts w:ascii="Arial" w:hAnsi="Arial" w:cs="Arial"/>
          <w:iCs/>
          <w:color w:val="000000"/>
          <w:lang w:val="sr-Latn-ME"/>
        </w:rPr>
        <w:t xml:space="preserve"> C = najniža ponuđena cijena/</w:t>
      </w:r>
      <w:r w:rsidRPr="00E57529">
        <w:rPr>
          <w:rFonts w:ascii="Arial" w:hAnsi="Arial" w:cs="Arial"/>
          <w:iCs/>
          <w:color w:val="000000"/>
          <w:lang w:val="sr-Latn-ME"/>
        </w:rPr>
        <w:t xml:space="preserve">ponuđena </w:t>
      </w:r>
      <w:r>
        <w:rPr>
          <w:rFonts w:ascii="Arial" w:hAnsi="Arial" w:cs="Arial"/>
          <w:iCs/>
          <w:color w:val="000000"/>
          <w:lang w:val="sr-Latn-ME"/>
        </w:rPr>
        <w:t>cijena x</w:t>
      </w:r>
      <w:r w:rsidR="00126AEA">
        <w:rPr>
          <w:rFonts w:ascii="Arial" w:hAnsi="Arial" w:cs="Arial"/>
          <w:iCs/>
          <w:color w:val="000000"/>
          <w:lang w:val="sr-Latn-ME"/>
        </w:rPr>
        <w:t>70</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71346A" w:rsidRPr="00436BF6" w:rsidRDefault="00436BF6" w:rsidP="00436BF6">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E57529">
        <w:rPr>
          <w:rFonts w:ascii="Arial" w:hAnsi="Arial" w:cs="Arial"/>
          <w:iCs/>
          <w:color w:val="000000"/>
          <w:lang w:val="sr-Latn-ME"/>
        </w:rPr>
        <w:t xml:space="preserve">2. </w:t>
      </w:r>
      <w:r>
        <w:rPr>
          <w:rFonts w:ascii="Arial" w:hAnsi="Arial" w:cs="Arial"/>
          <w:iCs/>
          <w:color w:val="000000"/>
          <w:lang w:val="sr-Latn-ME"/>
        </w:rPr>
        <w:t xml:space="preserve">Podkriterijum </w:t>
      </w:r>
      <w:r w:rsidRPr="0071346A">
        <w:rPr>
          <w:rFonts w:ascii="Arial" w:hAnsi="Arial" w:cs="Arial"/>
          <w:b/>
          <w:bCs/>
          <w:iCs/>
          <w:color w:val="000000"/>
          <w:lang w:val="sr-Latn-ME"/>
        </w:rPr>
        <w:t>kvalitet(K)</w:t>
      </w:r>
      <w:r w:rsidRPr="0071346A">
        <w:rPr>
          <w:rFonts w:ascii="Arial" w:hAnsi="Arial" w:cs="Arial"/>
          <w:iCs/>
          <w:color w:val="000000"/>
          <w:lang w:val="sr-Latn-ME"/>
        </w:rPr>
        <w:t xml:space="preserve"> – starost vozila (10 bodova): </w:t>
      </w:r>
      <w:r w:rsidRPr="00436BF6">
        <w:rPr>
          <w:rFonts w:ascii="Arial" w:hAnsi="Arial" w:cs="Arial"/>
          <w:iCs/>
          <w:color w:val="000000"/>
        </w:rPr>
        <w:t>Ponude po parametru kvalitet vrednovaće se na osnovu starosti vozila kojim raspolaže ponuđač za izvršavanje ovih usluga. Ponuđač sa najmanjom ponuđenom starošću vozila (predstavlja srednju vrijednost starosti vozila koja se dobije kada se zbir godina starosti svih vozila koja će se koristiti za izvršavanje ovih usluga podijeli sa brojem vozila) dobija maksimalni broj bodova u skladu sa ovim parametrom, a drugi ponuđači dobijaju proporcionalno manji broj bodova po formuli: Broj bodova(K)= (najmanja ponuđena starost vozila koji će se koristiti za izvršavanje ovih usluga / ponuđena starost vozila koji će se koristiti za izvršavanje ovih usluga) × 10. Za dokazivanje parametara iz podkriterijuma kvalitet ponuđač je dužan da dostavi: - kopije saobraćajnih dozvola za vozila kojima raspolaže za izvršavanje usluga.</w:t>
      </w:r>
    </w:p>
    <w:p w:rsidR="00436BF6" w:rsidRPr="0071346A" w:rsidRDefault="00436BF6" w:rsidP="00436BF6">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A65D8B" w:rsidRPr="002462D1" w:rsidRDefault="00A65D8B" w:rsidP="00A65D8B">
      <w:pPr>
        <w:jc w:val="both"/>
        <w:rPr>
          <w:rFonts w:ascii="Arial" w:hAnsi="Arial" w:cs="Arial"/>
          <w:b/>
          <w:bCs/>
          <w:color w:val="000000"/>
          <w:lang w:val="sr-Latn-ME"/>
        </w:rPr>
      </w:pPr>
    </w:p>
    <w:p w:rsidR="0071346A" w:rsidRDefault="0071346A"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436BF6" w:rsidRDefault="00436BF6"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71346A" w:rsidRPr="0071346A" w:rsidRDefault="0071346A" w:rsidP="00A65D8B">
      <w:pPr>
        <w:jc w:val="both"/>
        <w:rPr>
          <w:rFonts w:ascii="Arial" w:hAnsi="Arial" w:cs="Arial"/>
          <w:b/>
          <w:bCs/>
          <w:color w:val="000000"/>
          <w:lang w:val="sr-Latn-ME"/>
        </w:rPr>
      </w:pPr>
      <w:r w:rsidRPr="0071346A">
        <w:rPr>
          <w:rFonts w:ascii="Arial" w:hAnsi="Arial" w:cs="Arial"/>
          <w:b/>
          <w:bCs/>
          <w:color w:val="000000"/>
          <w:lang w:val="sr-Latn-ME"/>
        </w:rPr>
        <w:lastRenderedPageBreak/>
        <w:t xml:space="preserve">JEZIK PONUDE: </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Ponuda se sačinjava na:</w:t>
      </w:r>
    </w:p>
    <w:p w:rsidR="00A65D8B" w:rsidRPr="002462D1" w:rsidRDefault="00A65D8B" w:rsidP="00A65D8B">
      <w:pPr>
        <w:jc w:val="both"/>
        <w:rPr>
          <w:rFonts w:ascii="Arial" w:hAnsi="Arial" w:cs="Arial"/>
          <w:b/>
          <w:bCs/>
          <w:color w:val="000000"/>
          <w:lang w:val="sr-Latn-ME"/>
        </w:rPr>
      </w:pPr>
    </w:p>
    <w:p w:rsidR="00A65D8B"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1"/>
      <w:r w:rsidRPr="002462D1">
        <w:rPr>
          <w:rFonts w:ascii="Arial" w:hAnsi="Arial"/>
          <w:b/>
          <w:szCs w:val="32"/>
          <w:lang w:val="sr-Latn-ME"/>
        </w:rPr>
        <w:t>NAČIN, MJESTO I VRIJEME PODNOŠENJA PONUDA I OTVARANJA PONUDA</w:t>
      </w:r>
      <w:bookmarkEnd w:id="7"/>
    </w:p>
    <w:p w:rsidR="00A65D8B" w:rsidRPr="002462D1" w:rsidRDefault="00A65D8B" w:rsidP="00A65D8B">
      <w:pPr>
        <w:jc w:val="both"/>
        <w:rPr>
          <w:rFonts w:ascii="Arial" w:hAnsi="Arial" w:cs="Arial"/>
          <w:b/>
          <w:bCs/>
          <w:color w:val="000000"/>
          <w:lang w:val="sr-Latn-ME"/>
        </w:rPr>
      </w:pPr>
    </w:p>
    <w:p w:rsidR="00A65D8B" w:rsidRPr="00447DAD" w:rsidRDefault="00A65D8B" w:rsidP="00A65D8B">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sidR="00436BF6">
        <w:rPr>
          <w:rFonts w:ascii="Arial" w:hAnsi="Arial" w:cs="Arial"/>
          <w:lang w:val="sr-Latn-ME"/>
        </w:rPr>
        <w:t>09.02</w:t>
      </w:r>
      <w:r w:rsidR="00D10A0F">
        <w:rPr>
          <w:rFonts w:ascii="Arial" w:hAnsi="Arial" w:cs="Arial"/>
          <w:lang w:val="sr-Latn-ME"/>
        </w:rPr>
        <w:t>.</w:t>
      </w:r>
      <w:r w:rsidR="00436BF6">
        <w:rPr>
          <w:rFonts w:ascii="Arial" w:hAnsi="Arial" w:cs="Arial"/>
          <w:lang w:val="sr-Latn-ME"/>
        </w:rPr>
        <w:t>2024</w:t>
      </w:r>
      <w:r w:rsidR="00D10A0F">
        <w:rPr>
          <w:rFonts w:ascii="Arial" w:hAnsi="Arial" w:cs="Arial"/>
          <w:lang w:val="sr-Latn-ME"/>
        </w:rPr>
        <w:t>.</w:t>
      </w:r>
      <w:r w:rsidRPr="00447DAD">
        <w:rPr>
          <w:rFonts w:ascii="Arial" w:hAnsi="Arial" w:cs="Arial"/>
          <w:color w:val="000000"/>
          <w:lang w:val="sr-Latn-ME"/>
        </w:rPr>
        <w:t xml:space="preserve"> godine do </w:t>
      </w:r>
      <w:r>
        <w:rPr>
          <w:rFonts w:ascii="Arial" w:hAnsi="Arial" w:cs="Arial"/>
          <w:color w:val="000000"/>
          <w:lang w:val="sr-Latn-ME"/>
        </w:rPr>
        <w:t>10:00</w:t>
      </w:r>
      <w:r w:rsidRPr="00447DAD">
        <w:rPr>
          <w:rFonts w:ascii="Arial" w:hAnsi="Arial" w:cs="Arial"/>
          <w:color w:val="000000"/>
          <w:lang w:val="sr-Latn-ME"/>
        </w:rPr>
        <w:t xml:space="preserve"> sati.</w:t>
      </w:r>
    </w:p>
    <w:p w:rsidR="00A65D8B" w:rsidRPr="00447DAD" w:rsidRDefault="00A65D8B" w:rsidP="00A65D8B">
      <w:pPr>
        <w:jc w:val="both"/>
        <w:rPr>
          <w:rFonts w:ascii="Arial" w:hAnsi="Arial" w:cs="Arial"/>
          <w:b/>
          <w:bCs/>
          <w:i/>
          <w:iCs/>
          <w:color w:val="000000"/>
          <w:lang w:val="sr-Latn-ME"/>
        </w:rPr>
      </w:pPr>
    </w:p>
    <w:p w:rsidR="00A65D8B" w:rsidRPr="00447DAD" w:rsidRDefault="00A65D8B" w:rsidP="00A65D8B">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sidR="00436BF6">
        <w:rPr>
          <w:rFonts w:ascii="Arial" w:hAnsi="Arial" w:cs="Arial"/>
          <w:lang w:val="sr-Latn-ME"/>
        </w:rPr>
        <w:t>09.02.2024</w:t>
      </w:r>
      <w:r w:rsidR="00D10A0F">
        <w:rPr>
          <w:rFonts w:ascii="Arial" w:hAnsi="Arial" w:cs="Arial"/>
          <w:lang w:val="sr-Latn-ME"/>
        </w:rPr>
        <w:t>.</w:t>
      </w:r>
      <w:r w:rsidRPr="00447DAD">
        <w:rPr>
          <w:rFonts w:ascii="Arial" w:hAnsi="Arial" w:cs="Arial"/>
          <w:color w:val="000000"/>
          <w:lang w:val="sr-Latn-ME"/>
        </w:rPr>
        <w:t xml:space="preserve"> godine u </w:t>
      </w:r>
      <w:r>
        <w:rPr>
          <w:rFonts w:ascii="Arial" w:hAnsi="Arial" w:cs="Arial"/>
          <w:color w:val="000000"/>
          <w:lang w:val="sr-Latn-ME"/>
        </w:rPr>
        <w:t>10:00</w:t>
      </w:r>
      <w:r w:rsidRPr="00447DAD">
        <w:rPr>
          <w:rFonts w:ascii="Arial" w:hAnsi="Arial" w:cs="Arial"/>
          <w:color w:val="000000"/>
          <w:lang w:val="sr-Latn-ME"/>
        </w:rPr>
        <w:t xml:space="preserve"> sati. </w:t>
      </w:r>
    </w:p>
    <w:p w:rsidR="00A65D8B" w:rsidRPr="00447DAD" w:rsidRDefault="00A65D8B" w:rsidP="00A65D8B">
      <w:pPr>
        <w:jc w:val="both"/>
        <w:rPr>
          <w:rFonts w:ascii="Arial" w:hAnsi="Arial" w:cs="Arial"/>
          <w:color w:val="000000"/>
          <w:lang w:val="sr-Latn-ME"/>
        </w:rPr>
      </w:pPr>
    </w:p>
    <w:p w:rsidR="00A65D8B" w:rsidRDefault="00A65D8B" w:rsidP="00A65D8B">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garanciju ponude dostavlja se: </w:t>
      </w:r>
    </w:p>
    <w:p w:rsidR="00A65D8B" w:rsidRDefault="00A65D8B" w:rsidP="00A65D8B">
      <w:pPr>
        <w:numPr>
          <w:ilvl w:val="0"/>
          <w:numId w:val="9"/>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neposrednom predajom na arhivi naručioca na adresi Put partizanskih majki 12</w:t>
      </w:r>
    </w:p>
    <w:p w:rsidR="00A65D8B" w:rsidRPr="00BE17B6" w:rsidRDefault="00A65D8B" w:rsidP="00A65D8B">
      <w:pPr>
        <w:numPr>
          <w:ilvl w:val="0"/>
          <w:numId w:val="9"/>
        </w:numPr>
        <w:spacing w:before="96" w:after="160" w:line="256" w:lineRule="auto"/>
        <w:jc w:val="both"/>
        <w:rPr>
          <w:rFonts w:ascii="Arial" w:hAnsi="Arial" w:cs="Arial"/>
          <w:color w:val="000000"/>
          <w:lang w:val="sr-Latn-ME"/>
        </w:rPr>
      </w:pPr>
      <w:r w:rsidRPr="00BE17B6">
        <w:rPr>
          <w:rFonts w:ascii="Arial" w:eastAsia="Calibri" w:hAnsi="Arial" w:cs="Arial"/>
          <w:color w:val="000000"/>
          <w:lang w:val="sr-Latn-ME"/>
        </w:rPr>
        <w:t xml:space="preserve">preporučenom pošiljkom sa povratnicom na adresi </w:t>
      </w:r>
      <w:r>
        <w:rPr>
          <w:rFonts w:ascii="Arial" w:eastAsia="Calibri" w:hAnsi="Arial" w:cs="Arial"/>
          <w:color w:val="000000"/>
          <w:lang w:val="sr-Latn-ME"/>
        </w:rPr>
        <w:t>Put partizanskih majki 12</w:t>
      </w:r>
    </w:p>
    <w:p w:rsidR="00A65D8B" w:rsidRPr="00BE17B6" w:rsidRDefault="00A65D8B" w:rsidP="00A65D8B">
      <w:pPr>
        <w:spacing w:before="96" w:after="160" w:line="256" w:lineRule="auto"/>
        <w:ind w:left="720"/>
        <w:jc w:val="both"/>
        <w:rPr>
          <w:rFonts w:ascii="Arial" w:hAnsi="Arial" w:cs="Arial"/>
          <w:color w:val="000000"/>
          <w:lang w:val="sr-Latn-ME"/>
        </w:rPr>
      </w:pPr>
      <w:r w:rsidRPr="00BE17B6">
        <w:rPr>
          <w:rFonts w:ascii="Arial" w:hAnsi="Arial" w:cs="Arial"/>
          <w:color w:val="000000"/>
          <w:lang w:val="sr-Latn-ME"/>
        </w:rPr>
        <w:t>radnim danima od 09:00 do 12:00 sati, zaključno sa danom</w:t>
      </w:r>
      <w:r w:rsidR="00D10A0F">
        <w:rPr>
          <w:rFonts w:ascii="Arial" w:hAnsi="Arial" w:cs="Arial"/>
          <w:color w:val="000000"/>
          <w:lang w:val="sr-Latn-ME"/>
        </w:rPr>
        <w:t xml:space="preserve"> </w:t>
      </w:r>
      <w:r w:rsidR="00EA0774">
        <w:rPr>
          <w:rFonts w:ascii="Arial" w:hAnsi="Arial" w:cs="Arial"/>
          <w:lang w:val="sr-Latn-ME"/>
        </w:rPr>
        <w:t>09.02.2024</w:t>
      </w:r>
      <w:r w:rsidR="00D10A0F">
        <w:rPr>
          <w:rFonts w:ascii="Arial" w:hAnsi="Arial" w:cs="Arial"/>
          <w:lang w:val="sr-Latn-ME"/>
        </w:rPr>
        <w:t>.</w:t>
      </w:r>
      <w:r w:rsidRPr="00BE17B6">
        <w:rPr>
          <w:rFonts w:ascii="Arial" w:hAnsi="Arial" w:cs="Arial"/>
          <w:color w:val="000000"/>
          <w:lang w:val="sr-Latn-ME"/>
        </w:rPr>
        <w:t>godine do 09:</w:t>
      </w:r>
      <w:r w:rsidR="00C429A0">
        <w:rPr>
          <w:rFonts w:ascii="Arial" w:hAnsi="Arial" w:cs="Arial"/>
          <w:color w:val="000000"/>
          <w:lang w:val="sr-Latn-ME"/>
        </w:rPr>
        <w:t>3</w:t>
      </w:r>
      <w:r w:rsidRPr="00BE17B6">
        <w:rPr>
          <w:rFonts w:ascii="Arial" w:hAnsi="Arial" w:cs="Arial"/>
          <w:color w:val="000000"/>
          <w:lang w:val="sr-Latn-ME"/>
        </w:rPr>
        <w:t>0  sati.</w:t>
      </w:r>
    </w:p>
    <w:p w:rsidR="00A65D8B" w:rsidRPr="002462D1" w:rsidRDefault="00A65D8B" w:rsidP="00A65D8B">
      <w:pPr>
        <w:rPr>
          <w:rFonts w:ascii="Arial" w:hAnsi="Arial" w:cs="Arial"/>
          <w:i/>
          <w:iCs/>
          <w:color w:val="000000"/>
          <w:lang w:val="sr-Latn-ME"/>
        </w:rPr>
      </w:pPr>
    </w:p>
    <w:p w:rsidR="00A65D8B" w:rsidRDefault="00A65D8B" w:rsidP="00A65D8B">
      <w:pPr>
        <w:jc w:val="both"/>
        <w:rPr>
          <w:rFonts w:ascii="Arial" w:hAnsi="Arial" w:cs="Arial"/>
          <w:shd w:val="clear" w:color="auto" w:fill="FFFFFF"/>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bookmarkStart w:id="8" w:name="_Toc62730562"/>
      <w:r w:rsidRPr="00A65D8B">
        <w:rPr>
          <w:rFonts w:ascii="Arial" w:hAnsi="Arial" w:cs="Arial"/>
          <w:shd w:val="clear" w:color="auto" w:fill="FFFFFF"/>
        </w:rPr>
        <w:t>Razlozi</w:t>
      </w:r>
      <w:r w:rsidRPr="00A65D8B">
        <w:rPr>
          <w:rFonts w:ascii="Arial" w:hAnsi="Arial" w:cs="Arial"/>
          <w:shd w:val="clear" w:color="auto" w:fill="FFFFFF"/>
          <w:lang w:val="sr-Latn-ME"/>
        </w:rPr>
        <w:t xml:space="preserve"> </w:t>
      </w:r>
      <w:r w:rsidRPr="00A65D8B">
        <w:rPr>
          <w:rFonts w:ascii="Arial" w:hAnsi="Arial" w:cs="Arial"/>
          <w:shd w:val="clear" w:color="auto" w:fill="FFFFFF"/>
        </w:rPr>
        <w:t>hitnosti</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skra</w:t>
      </w:r>
      <w:r w:rsidRPr="00A65D8B">
        <w:rPr>
          <w:rFonts w:ascii="Arial" w:hAnsi="Arial" w:cs="Arial"/>
          <w:shd w:val="clear" w:color="auto" w:fill="FFFFFF"/>
          <w:lang w:val="sr-Latn-ME"/>
        </w:rPr>
        <w:t>ć</w:t>
      </w:r>
      <w:r w:rsidRPr="00A65D8B">
        <w:rPr>
          <w:rFonts w:ascii="Arial" w:hAnsi="Arial" w:cs="Arial"/>
          <w:shd w:val="clear" w:color="auto" w:fill="FFFFFF"/>
        </w:rPr>
        <w:t>enje</w:t>
      </w:r>
      <w:r w:rsidRPr="00A65D8B">
        <w:rPr>
          <w:rFonts w:ascii="Arial" w:hAnsi="Arial" w:cs="Arial"/>
          <w:shd w:val="clear" w:color="auto" w:fill="FFFFFF"/>
          <w:lang w:val="sr-Latn-ME"/>
        </w:rPr>
        <w:t xml:space="preserve"> </w:t>
      </w:r>
      <w:r w:rsidRPr="00A65D8B">
        <w:rPr>
          <w:rFonts w:ascii="Arial" w:hAnsi="Arial" w:cs="Arial"/>
          <w:shd w:val="clear" w:color="auto" w:fill="FFFFFF"/>
        </w:rPr>
        <w:t>roka</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podno</w:t>
      </w:r>
      <w:r w:rsidRPr="00A65D8B">
        <w:rPr>
          <w:rFonts w:ascii="Arial" w:hAnsi="Arial" w:cs="Arial"/>
          <w:shd w:val="clear" w:color="auto" w:fill="FFFFFF"/>
          <w:lang w:val="sr-Latn-ME"/>
        </w:rPr>
        <w:t>š</w:t>
      </w:r>
      <w:r w:rsidRPr="00A65D8B">
        <w:rPr>
          <w:rFonts w:ascii="Arial" w:hAnsi="Arial" w:cs="Arial"/>
          <w:shd w:val="clear" w:color="auto" w:fill="FFFFFF"/>
        </w:rPr>
        <w:t>enje</w:t>
      </w:r>
      <w:r w:rsidRPr="00A65D8B">
        <w:rPr>
          <w:rFonts w:ascii="Arial" w:hAnsi="Arial" w:cs="Arial"/>
          <w:shd w:val="clear" w:color="auto" w:fill="FFFFFF"/>
          <w:lang w:val="sr-Latn-ME"/>
        </w:rPr>
        <w:t xml:space="preserve"> </w:t>
      </w:r>
      <w:r w:rsidRPr="00A65D8B">
        <w:rPr>
          <w:rFonts w:ascii="Arial" w:hAnsi="Arial" w:cs="Arial"/>
          <w:shd w:val="clear" w:color="auto" w:fill="FFFFFF"/>
        </w:rPr>
        <w:t>ponuda</w:t>
      </w:r>
      <w:r w:rsidRPr="00A65D8B">
        <w:rPr>
          <w:rFonts w:ascii="Arial" w:hAnsi="Arial" w:cs="Arial"/>
          <w:shd w:val="clear" w:color="auto" w:fill="FFFFFF"/>
          <w:lang w:val="sr-Latn-ME"/>
        </w:rPr>
        <w:t xml:space="preserve">: </w:t>
      </w:r>
      <w:r w:rsidRPr="00A65D8B">
        <w:rPr>
          <w:rFonts w:ascii="Arial" w:hAnsi="Arial" w:cs="Arial"/>
          <w:shd w:val="clear" w:color="auto" w:fill="FFFFFF"/>
        </w:rPr>
        <w:t>Rok</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dostavljanje</w:t>
      </w:r>
      <w:r w:rsidRPr="00A65D8B">
        <w:rPr>
          <w:rFonts w:ascii="Arial" w:hAnsi="Arial" w:cs="Arial"/>
          <w:shd w:val="clear" w:color="auto" w:fill="FFFFFF"/>
          <w:lang w:val="sr-Latn-ME"/>
        </w:rPr>
        <w:t xml:space="preserve"> </w:t>
      </w:r>
      <w:r w:rsidRPr="00A65D8B">
        <w:rPr>
          <w:rFonts w:ascii="Arial" w:hAnsi="Arial" w:cs="Arial"/>
          <w:shd w:val="clear" w:color="auto" w:fill="FFFFFF"/>
        </w:rPr>
        <w:t>ponuda</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predmetnu</w:t>
      </w:r>
      <w:r w:rsidRPr="00A65D8B">
        <w:rPr>
          <w:rFonts w:ascii="Arial" w:hAnsi="Arial" w:cs="Arial"/>
          <w:shd w:val="clear" w:color="auto" w:fill="FFFFFF"/>
          <w:lang w:val="sr-Latn-ME"/>
        </w:rPr>
        <w:t xml:space="preserve"> </w:t>
      </w:r>
      <w:r w:rsidRPr="00A65D8B">
        <w:rPr>
          <w:rFonts w:ascii="Arial" w:hAnsi="Arial" w:cs="Arial"/>
          <w:shd w:val="clear" w:color="auto" w:fill="FFFFFF"/>
        </w:rPr>
        <w:t>javnu</w:t>
      </w:r>
      <w:r w:rsidRPr="00A65D8B">
        <w:rPr>
          <w:rFonts w:ascii="Arial" w:hAnsi="Arial" w:cs="Arial"/>
          <w:shd w:val="clear" w:color="auto" w:fill="FFFFFF"/>
          <w:lang w:val="sr-Latn-ME"/>
        </w:rPr>
        <w:t xml:space="preserve"> </w:t>
      </w:r>
      <w:r w:rsidRPr="00A65D8B">
        <w:rPr>
          <w:rFonts w:ascii="Arial" w:hAnsi="Arial" w:cs="Arial"/>
          <w:shd w:val="clear" w:color="auto" w:fill="FFFFFF"/>
        </w:rPr>
        <w:t>nabavku</w:t>
      </w:r>
      <w:r w:rsidRPr="00A65D8B">
        <w:rPr>
          <w:rFonts w:ascii="Arial" w:hAnsi="Arial" w:cs="Arial"/>
          <w:shd w:val="clear" w:color="auto" w:fill="FFFFFF"/>
          <w:lang w:val="sr-Latn-ME"/>
        </w:rPr>
        <w:t xml:space="preserve">, </w:t>
      </w:r>
      <w:r w:rsidRPr="00A65D8B">
        <w:rPr>
          <w:rFonts w:ascii="Arial" w:hAnsi="Arial" w:cs="Arial"/>
          <w:shd w:val="clear" w:color="auto" w:fill="FFFFFF"/>
        </w:rPr>
        <w:t>u</w:t>
      </w:r>
      <w:r w:rsidRPr="00A65D8B">
        <w:rPr>
          <w:rFonts w:ascii="Arial" w:hAnsi="Arial" w:cs="Arial"/>
          <w:shd w:val="clear" w:color="auto" w:fill="FFFFFF"/>
          <w:lang w:val="sr-Latn-ME"/>
        </w:rPr>
        <w:t xml:space="preserve"> </w:t>
      </w:r>
      <w:r w:rsidRPr="00A65D8B">
        <w:rPr>
          <w:rFonts w:ascii="Arial" w:hAnsi="Arial" w:cs="Arial"/>
          <w:shd w:val="clear" w:color="auto" w:fill="FFFFFF"/>
        </w:rPr>
        <w:t>skladu</w:t>
      </w:r>
      <w:r w:rsidRPr="00A65D8B">
        <w:rPr>
          <w:rFonts w:ascii="Arial" w:hAnsi="Arial" w:cs="Arial"/>
          <w:shd w:val="clear" w:color="auto" w:fill="FFFFFF"/>
          <w:lang w:val="sr-Latn-ME"/>
        </w:rPr>
        <w:t xml:space="preserve"> </w:t>
      </w:r>
      <w:r w:rsidRPr="00A65D8B">
        <w:rPr>
          <w:rFonts w:ascii="Arial" w:hAnsi="Arial" w:cs="Arial"/>
          <w:shd w:val="clear" w:color="auto" w:fill="FFFFFF"/>
        </w:rPr>
        <w:t>sa</w:t>
      </w:r>
      <w:r w:rsidRPr="00A65D8B">
        <w:rPr>
          <w:rFonts w:ascii="Arial" w:hAnsi="Arial" w:cs="Arial"/>
          <w:shd w:val="clear" w:color="auto" w:fill="FFFFFF"/>
          <w:lang w:val="sr-Latn-ME"/>
        </w:rPr>
        <w:t xml:space="preserve"> </w:t>
      </w:r>
      <w:r w:rsidRPr="00A65D8B">
        <w:rPr>
          <w:rFonts w:ascii="Arial" w:hAnsi="Arial" w:cs="Arial"/>
          <w:shd w:val="clear" w:color="auto" w:fill="FFFFFF"/>
        </w:rPr>
        <w:t>odredbama</w:t>
      </w:r>
      <w:r w:rsidRPr="00A65D8B">
        <w:rPr>
          <w:rFonts w:ascii="Arial" w:hAnsi="Arial" w:cs="Arial"/>
          <w:shd w:val="clear" w:color="auto" w:fill="FFFFFF"/>
          <w:lang w:val="sr-Latn-ME"/>
        </w:rPr>
        <w:t xml:space="preserve"> č</w:t>
      </w:r>
      <w:r w:rsidRPr="00A65D8B">
        <w:rPr>
          <w:rFonts w:ascii="Arial" w:hAnsi="Arial" w:cs="Arial"/>
          <w:shd w:val="clear" w:color="auto" w:fill="FFFFFF"/>
        </w:rPr>
        <w:t>l</w:t>
      </w:r>
      <w:r w:rsidRPr="00A65D8B">
        <w:rPr>
          <w:rFonts w:ascii="Arial" w:hAnsi="Arial" w:cs="Arial"/>
          <w:shd w:val="clear" w:color="auto" w:fill="FFFFFF"/>
          <w:lang w:val="sr-Latn-ME"/>
        </w:rPr>
        <w:t xml:space="preserve">. 54 </w:t>
      </w:r>
      <w:r w:rsidRPr="00A65D8B">
        <w:rPr>
          <w:rFonts w:ascii="Arial" w:hAnsi="Arial" w:cs="Arial"/>
          <w:shd w:val="clear" w:color="auto" w:fill="FFFFFF"/>
        </w:rPr>
        <w:t>st</w:t>
      </w:r>
      <w:r w:rsidRPr="00A65D8B">
        <w:rPr>
          <w:rFonts w:ascii="Arial" w:hAnsi="Arial" w:cs="Arial"/>
          <w:shd w:val="clear" w:color="auto" w:fill="FFFFFF"/>
          <w:lang w:val="sr-Latn-ME"/>
        </w:rPr>
        <w:t xml:space="preserve">.4 </w:t>
      </w:r>
      <w:r w:rsidRPr="00A65D8B">
        <w:rPr>
          <w:rFonts w:ascii="Arial" w:hAnsi="Arial" w:cs="Arial"/>
          <w:shd w:val="clear" w:color="auto" w:fill="FFFFFF"/>
        </w:rPr>
        <w:t>Zakona</w:t>
      </w:r>
      <w:r w:rsidRPr="00A65D8B">
        <w:rPr>
          <w:rFonts w:ascii="Arial" w:hAnsi="Arial" w:cs="Arial"/>
          <w:shd w:val="clear" w:color="auto" w:fill="FFFFFF"/>
          <w:lang w:val="sr-Latn-ME"/>
        </w:rPr>
        <w:t xml:space="preserve"> </w:t>
      </w:r>
      <w:r w:rsidRPr="00A65D8B">
        <w:rPr>
          <w:rFonts w:ascii="Arial" w:hAnsi="Arial" w:cs="Arial"/>
          <w:shd w:val="clear" w:color="auto" w:fill="FFFFFF"/>
        </w:rPr>
        <w:t>o</w:t>
      </w:r>
      <w:r w:rsidRPr="00A65D8B">
        <w:rPr>
          <w:rFonts w:ascii="Arial" w:hAnsi="Arial" w:cs="Arial"/>
          <w:shd w:val="clear" w:color="auto" w:fill="FFFFFF"/>
          <w:lang w:val="sr-Latn-ME"/>
        </w:rPr>
        <w:t xml:space="preserve"> </w:t>
      </w:r>
      <w:r w:rsidRPr="00A65D8B">
        <w:rPr>
          <w:rFonts w:ascii="Arial" w:hAnsi="Arial" w:cs="Arial"/>
          <w:shd w:val="clear" w:color="auto" w:fill="FFFFFF"/>
        </w:rPr>
        <w:t>javnim</w:t>
      </w:r>
      <w:r w:rsidRPr="00A65D8B">
        <w:rPr>
          <w:rFonts w:ascii="Arial" w:hAnsi="Arial" w:cs="Arial"/>
          <w:shd w:val="clear" w:color="auto" w:fill="FFFFFF"/>
          <w:lang w:val="sr-Latn-ME"/>
        </w:rPr>
        <w:t xml:space="preserve"> </w:t>
      </w:r>
      <w:r w:rsidRPr="00A65D8B">
        <w:rPr>
          <w:rFonts w:ascii="Arial" w:hAnsi="Arial" w:cs="Arial"/>
          <w:shd w:val="clear" w:color="auto" w:fill="FFFFFF"/>
        </w:rPr>
        <w:t>nabavkama</w:t>
      </w:r>
      <w:r w:rsidRPr="00A65D8B">
        <w:rPr>
          <w:rFonts w:ascii="Arial" w:hAnsi="Arial" w:cs="Arial"/>
          <w:shd w:val="clear" w:color="auto" w:fill="FFFFFF"/>
          <w:lang w:val="sr-Latn-ME"/>
        </w:rPr>
        <w:t xml:space="preserve"> ("</w:t>
      </w:r>
      <w:r w:rsidRPr="00A65D8B">
        <w:rPr>
          <w:rFonts w:ascii="Arial" w:hAnsi="Arial" w:cs="Arial"/>
          <w:shd w:val="clear" w:color="auto" w:fill="FFFFFF"/>
        </w:rPr>
        <w:t>Slu</w:t>
      </w:r>
      <w:r w:rsidRPr="00A65D8B">
        <w:rPr>
          <w:rFonts w:ascii="Arial" w:hAnsi="Arial" w:cs="Arial"/>
          <w:shd w:val="clear" w:color="auto" w:fill="FFFFFF"/>
          <w:lang w:val="sr-Latn-ME"/>
        </w:rPr>
        <w:t>ž</w:t>
      </w:r>
      <w:r w:rsidRPr="00A65D8B">
        <w:rPr>
          <w:rFonts w:ascii="Arial" w:hAnsi="Arial" w:cs="Arial"/>
          <w:shd w:val="clear" w:color="auto" w:fill="FFFFFF"/>
        </w:rPr>
        <w:t>beni</w:t>
      </w:r>
      <w:r w:rsidRPr="00A65D8B">
        <w:rPr>
          <w:rFonts w:ascii="Arial" w:hAnsi="Arial" w:cs="Arial"/>
          <w:shd w:val="clear" w:color="auto" w:fill="FFFFFF"/>
          <w:lang w:val="sr-Latn-ME"/>
        </w:rPr>
        <w:t xml:space="preserve"> </w:t>
      </w:r>
      <w:r w:rsidRPr="00A65D8B">
        <w:rPr>
          <w:rFonts w:ascii="Arial" w:hAnsi="Arial" w:cs="Arial"/>
          <w:shd w:val="clear" w:color="auto" w:fill="FFFFFF"/>
        </w:rPr>
        <w:t>list</w:t>
      </w:r>
      <w:r w:rsidRPr="00A65D8B">
        <w:rPr>
          <w:rFonts w:ascii="Arial" w:hAnsi="Arial" w:cs="Arial"/>
          <w:shd w:val="clear" w:color="auto" w:fill="FFFFFF"/>
          <w:lang w:val="sr-Latn-ME"/>
        </w:rPr>
        <w:t xml:space="preserve"> </w:t>
      </w:r>
      <w:r w:rsidRPr="00A65D8B">
        <w:rPr>
          <w:rFonts w:ascii="Arial" w:hAnsi="Arial" w:cs="Arial"/>
          <w:shd w:val="clear" w:color="auto" w:fill="FFFFFF"/>
        </w:rPr>
        <w:t>Crne</w:t>
      </w:r>
      <w:r w:rsidRPr="00A65D8B">
        <w:rPr>
          <w:rFonts w:ascii="Arial" w:hAnsi="Arial" w:cs="Arial"/>
          <w:shd w:val="clear" w:color="auto" w:fill="FFFFFF"/>
          <w:lang w:val="sr-Latn-ME"/>
        </w:rPr>
        <w:t xml:space="preserve"> </w:t>
      </w:r>
      <w:r w:rsidRPr="00A65D8B">
        <w:rPr>
          <w:rFonts w:ascii="Arial" w:hAnsi="Arial" w:cs="Arial"/>
          <w:shd w:val="clear" w:color="auto" w:fill="FFFFFF"/>
        </w:rPr>
        <w:t>Gore</w:t>
      </w:r>
      <w:r w:rsidRPr="00A65D8B">
        <w:rPr>
          <w:rFonts w:ascii="Arial" w:hAnsi="Arial" w:cs="Arial"/>
          <w:shd w:val="clear" w:color="auto" w:fill="FFFFFF"/>
          <w:lang w:val="sr-Latn-ME"/>
        </w:rPr>
        <w:t>",</w:t>
      </w:r>
      <w:r w:rsidRPr="00A65D8B">
        <w:rPr>
          <w:rFonts w:ascii="Arial" w:hAnsi="Arial" w:cs="Arial"/>
          <w:shd w:val="clear" w:color="auto" w:fill="FFFFFF"/>
        </w:rPr>
        <w:t>br</w:t>
      </w:r>
      <w:r w:rsidRPr="00A65D8B">
        <w:rPr>
          <w:rFonts w:ascii="Arial" w:hAnsi="Arial" w:cs="Arial"/>
          <w:shd w:val="clear" w:color="auto" w:fill="FFFFFF"/>
          <w:lang w:val="sr-Latn-ME"/>
        </w:rPr>
        <w:t xml:space="preserve">.074/19 </w:t>
      </w:r>
      <w:r w:rsidRPr="00A65D8B">
        <w:rPr>
          <w:rFonts w:ascii="Arial" w:hAnsi="Arial" w:cs="Arial"/>
          <w:shd w:val="clear" w:color="auto" w:fill="FFFFFF"/>
        </w:rPr>
        <w:t>od</w:t>
      </w:r>
      <w:r w:rsidRPr="00A65D8B">
        <w:rPr>
          <w:rFonts w:ascii="Arial" w:hAnsi="Arial" w:cs="Arial"/>
          <w:shd w:val="clear" w:color="auto" w:fill="FFFFFF"/>
          <w:lang w:val="sr-Latn-ME"/>
        </w:rPr>
        <w:t xml:space="preserve"> 30.12.2019), </w:t>
      </w:r>
      <w:r w:rsidRPr="00A65D8B">
        <w:rPr>
          <w:rFonts w:ascii="Arial" w:hAnsi="Arial" w:cs="Arial"/>
          <w:shd w:val="clear" w:color="auto" w:fill="FFFFFF"/>
        </w:rPr>
        <w:t>se</w:t>
      </w:r>
      <w:r w:rsidRPr="00A65D8B">
        <w:rPr>
          <w:rFonts w:ascii="Arial" w:hAnsi="Arial" w:cs="Arial"/>
          <w:shd w:val="clear" w:color="auto" w:fill="FFFFFF"/>
          <w:lang w:val="sr-Latn-ME"/>
        </w:rPr>
        <w:t xml:space="preserve"> </w:t>
      </w:r>
      <w:r w:rsidRPr="00A65D8B">
        <w:rPr>
          <w:rFonts w:ascii="Arial" w:hAnsi="Arial" w:cs="Arial"/>
          <w:shd w:val="clear" w:color="auto" w:fill="FFFFFF"/>
        </w:rPr>
        <w:t>skra</w:t>
      </w:r>
      <w:r w:rsidRPr="00A65D8B">
        <w:rPr>
          <w:rFonts w:ascii="Arial" w:hAnsi="Arial" w:cs="Arial"/>
          <w:shd w:val="clear" w:color="auto" w:fill="FFFFFF"/>
          <w:lang w:val="sr-Latn-ME"/>
        </w:rPr>
        <w:t>ć</w:t>
      </w:r>
      <w:r w:rsidRPr="00A65D8B">
        <w:rPr>
          <w:rFonts w:ascii="Arial" w:hAnsi="Arial" w:cs="Arial"/>
          <w:shd w:val="clear" w:color="auto" w:fill="FFFFFF"/>
        </w:rPr>
        <w:t>uje</w:t>
      </w:r>
      <w:r w:rsidRPr="00A65D8B">
        <w:rPr>
          <w:rFonts w:ascii="Arial" w:hAnsi="Arial" w:cs="Arial"/>
          <w:shd w:val="clear" w:color="auto" w:fill="FFFFFF"/>
          <w:lang w:val="sr-Latn-ME"/>
        </w:rPr>
        <w:t xml:space="preserve"> </w:t>
      </w:r>
      <w:r w:rsidRPr="00A65D8B">
        <w:rPr>
          <w:rFonts w:ascii="Arial" w:hAnsi="Arial" w:cs="Arial"/>
          <w:shd w:val="clear" w:color="auto" w:fill="FFFFFF"/>
        </w:rPr>
        <w:t>iz</w:t>
      </w:r>
      <w:r w:rsidRPr="00A65D8B">
        <w:rPr>
          <w:rFonts w:ascii="Arial" w:hAnsi="Arial" w:cs="Arial"/>
          <w:shd w:val="clear" w:color="auto" w:fill="FFFFFF"/>
          <w:lang w:val="sr-Latn-ME"/>
        </w:rPr>
        <w:t xml:space="preserve"> </w:t>
      </w:r>
      <w:r w:rsidRPr="00A65D8B">
        <w:rPr>
          <w:rFonts w:ascii="Arial" w:hAnsi="Arial" w:cs="Arial"/>
          <w:shd w:val="clear" w:color="auto" w:fill="FFFFFF"/>
        </w:rPr>
        <w:t>razloga</w:t>
      </w:r>
      <w:r w:rsidRPr="00A65D8B">
        <w:rPr>
          <w:rFonts w:ascii="Arial" w:hAnsi="Arial" w:cs="Arial"/>
          <w:shd w:val="clear" w:color="auto" w:fill="FFFFFF"/>
          <w:lang w:val="sr-Latn-ME"/>
        </w:rPr>
        <w:t xml:space="preserve"> </w:t>
      </w:r>
      <w:r w:rsidRPr="00A65D8B">
        <w:rPr>
          <w:rFonts w:ascii="Arial" w:hAnsi="Arial" w:cs="Arial"/>
          <w:shd w:val="clear" w:color="auto" w:fill="FFFFFF"/>
        </w:rPr>
        <w:t>hitnosti</w:t>
      </w:r>
      <w:r w:rsidRPr="00A65D8B">
        <w:rPr>
          <w:rFonts w:ascii="Arial" w:hAnsi="Arial" w:cs="Arial"/>
          <w:shd w:val="clear" w:color="auto" w:fill="FFFFFF"/>
          <w:lang w:val="sr-Latn-ME"/>
        </w:rPr>
        <w:t xml:space="preserve"> </w:t>
      </w:r>
      <w:r w:rsidRPr="00A65D8B">
        <w:rPr>
          <w:rFonts w:ascii="Arial" w:hAnsi="Arial" w:cs="Arial"/>
          <w:shd w:val="clear" w:color="auto" w:fill="FFFFFF"/>
        </w:rPr>
        <w:t>i</w:t>
      </w:r>
      <w:r w:rsidRPr="00A65D8B">
        <w:rPr>
          <w:rFonts w:ascii="Arial" w:hAnsi="Arial" w:cs="Arial"/>
          <w:shd w:val="clear" w:color="auto" w:fill="FFFFFF"/>
          <w:lang w:val="sr-Latn-ME"/>
        </w:rPr>
        <w:t xml:space="preserve"> </w:t>
      </w:r>
      <w:r w:rsidRPr="00A65D8B">
        <w:rPr>
          <w:rFonts w:ascii="Arial" w:hAnsi="Arial" w:cs="Arial"/>
          <w:shd w:val="clear" w:color="auto" w:fill="FFFFFF"/>
        </w:rPr>
        <w:t>odre</w:t>
      </w:r>
      <w:r w:rsidRPr="00A65D8B">
        <w:rPr>
          <w:rFonts w:ascii="Arial" w:hAnsi="Arial" w:cs="Arial"/>
          <w:shd w:val="clear" w:color="auto" w:fill="FFFFFF"/>
          <w:lang w:val="sr-Latn-ME"/>
        </w:rPr>
        <w:t>đ</w:t>
      </w:r>
      <w:r w:rsidRPr="00A65D8B">
        <w:rPr>
          <w:rFonts w:ascii="Arial" w:hAnsi="Arial" w:cs="Arial"/>
          <w:shd w:val="clear" w:color="auto" w:fill="FFFFFF"/>
        </w:rPr>
        <w:t>uje</w:t>
      </w:r>
      <w:r w:rsidRPr="00A65D8B">
        <w:rPr>
          <w:rFonts w:ascii="Arial" w:hAnsi="Arial" w:cs="Arial"/>
          <w:shd w:val="clear" w:color="auto" w:fill="FFFFFF"/>
          <w:lang w:val="sr-Latn-ME"/>
        </w:rPr>
        <w:t xml:space="preserve"> </w:t>
      </w:r>
      <w:r w:rsidRPr="00A65D8B">
        <w:rPr>
          <w:rFonts w:ascii="Arial" w:hAnsi="Arial" w:cs="Arial"/>
          <w:shd w:val="clear" w:color="auto" w:fill="FFFFFF"/>
        </w:rPr>
        <w:t>na</w:t>
      </w:r>
      <w:r w:rsidRPr="00A65D8B">
        <w:rPr>
          <w:rFonts w:ascii="Arial" w:hAnsi="Arial" w:cs="Arial"/>
          <w:shd w:val="clear" w:color="auto" w:fill="FFFFFF"/>
          <w:lang w:val="sr-Latn-ME"/>
        </w:rPr>
        <w:t xml:space="preserve"> 15 </w:t>
      </w:r>
      <w:r w:rsidRPr="00A65D8B">
        <w:rPr>
          <w:rFonts w:ascii="Arial" w:hAnsi="Arial" w:cs="Arial"/>
          <w:shd w:val="clear" w:color="auto" w:fill="FFFFFF"/>
        </w:rPr>
        <w:t>dana</w:t>
      </w:r>
      <w:r w:rsidRPr="00A65D8B">
        <w:rPr>
          <w:rFonts w:ascii="Arial" w:hAnsi="Arial" w:cs="Arial"/>
          <w:shd w:val="clear" w:color="auto" w:fill="FFFFFF"/>
          <w:lang w:val="sr-Latn-ME"/>
        </w:rPr>
        <w:t xml:space="preserve"> </w:t>
      </w:r>
      <w:r w:rsidRPr="00A65D8B">
        <w:rPr>
          <w:rFonts w:ascii="Arial" w:hAnsi="Arial" w:cs="Arial"/>
          <w:shd w:val="clear" w:color="auto" w:fill="FFFFFF"/>
        </w:rPr>
        <w:t>od</w:t>
      </w:r>
      <w:r w:rsidRPr="00A65D8B">
        <w:rPr>
          <w:rFonts w:ascii="Arial" w:hAnsi="Arial" w:cs="Arial"/>
          <w:shd w:val="clear" w:color="auto" w:fill="FFFFFF"/>
          <w:lang w:val="sr-Latn-ME"/>
        </w:rPr>
        <w:t xml:space="preserve"> </w:t>
      </w:r>
      <w:r w:rsidRPr="00A65D8B">
        <w:rPr>
          <w:rFonts w:ascii="Arial" w:hAnsi="Arial" w:cs="Arial"/>
          <w:shd w:val="clear" w:color="auto" w:fill="FFFFFF"/>
        </w:rPr>
        <w:t>dana</w:t>
      </w:r>
      <w:r w:rsidRPr="00A65D8B">
        <w:rPr>
          <w:rFonts w:ascii="Arial" w:hAnsi="Arial" w:cs="Arial"/>
          <w:shd w:val="clear" w:color="auto" w:fill="FFFFFF"/>
          <w:lang w:val="sr-Latn-ME"/>
        </w:rPr>
        <w:t xml:space="preserve"> </w:t>
      </w:r>
      <w:r w:rsidRPr="00A65D8B">
        <w:rPr>
          <w:rFonts w:ascii="Arial" w:hAnsi="Arial" w:cs="Arial"/>
          <w:shd w:val="clear" w:color="auto" w:fill="FFFFFF"/>
        </w:rPr>
        <w:t>objavljivanja</w:t>
      </w:r>
      <w:r w:rsidRPr="00A65D8B">
        <w:rPr>
          <w:rFonts w:ascii="Arial" w:hAnsi="Arial" w:cs="Arial"/>
          <w:shd w:val="clear" w:color="auto" w:fill="FFFFFF"/>
          <w:lang w:val="sr-Latn-ME"/>
        </w:rPr>
        <w:t xml:space="preserve"> </w:t>
      </w:r>
      <w:r w:rsidRPr="00A65D8B">
        <w:rPr>
          <w:rFonts w:ascii="Arial" w:hAnsi="Arial" w:cs="Arial"/>
          <w:shd w:val="clear" w:color="auto" w:fill="FFFFFF"/>
        </w:rPr>
        <w:t>tenderske</w:t>
      </w:r>
      <w:r w:rsidRPr="00A65D8B">
        <w:rPr>
          <w:rFonts w:ascii="Arial" w:hAnsi="Arial" w:cs="Arial"/>
          <w:shd w:val="clear" w:color="auto" w:fill="FFFFFF"/>
          <w:lang w:val="sr-Latn-ME"/>
        </w:rPr>
        <w:t xml:space="preserve"> </w:t>
      </w:r>
      <w:r w:rsidRPr="00A65D8B">
        <w:rPr>
          <w:rFonts w:ascii="Arial" w:hAnsi="Arial" w:cs="Arial"/>
          <w:shd w:val="clear" w:color="auto" w:fill="FFFFFF"/>
        </w:rPr>
        <w:t>dokumentacije</w:t>
      </w:r>
      <w:r w:rsidRPr="00A65D8B">
        <w:rPr>
          <w:rFonts w:ascii="Arial" w:hAnsi="Arial" w:cs="Arial"/>
          <w:shd w:val="clear" w:color="auto" w:fill="FFFFFF"/>
          <w:lang w:val="sr-Latn-ME"/>
        </w:rPr>
        <w:t xml:space="preserve"> </w:t>
      </w:r>
      <w:r w:rsidRPr="00A65D8B">
        <w:rPr>
          <w:rFonts w:ascii="Arial" w:hAnsi="Arial" w:cs="Arial"/>
          <w:shd w:val="clear" w:color="auto" w:fill="FFFFFF"/>
        </w:rPr>
        <w:t>na</w:t>
      </w:r>
      <w:r w:rsidRPr="00A65D8B">
        <w:rPr>
          <w:rFonts w:ascii="Arial" w:hAnsi="Arial" w:cs="Arial"/>
          <w:shd w:val="clear" w:color="auto" w:fill="FFFFFF"/>
          <w:lang w:val="sr-Latn-ME"/>
        </w:rPr>
        <w:t xml:space="preserve"> </w:t>
      </w:r>
      <w:r w:rsidRPr="00A65D8B">
        <w:rPr>
          <w:rFonts w:ascii="Arial" w:hAnsi="Arial" w:cs="Arial"/>
          <w:shd w:val="clear" w:color="auto" w:fill="FFFFFF"/>
        </w:rPr>
        <w:t>portalu</w:t>
      </w:r>
      <w:r w:rsidRPr="00A65D8B">
        <w:rPr>
          <w:rFonts w:ascii="Arial" w:hAnsi="Arial" w:cs="Arial"/>
          <w:shd w:val="clear" w:color="auto" w:fill="FFFFFF"/>
          <w:lang w:val="sr-Latn-ME"/>
        </w:rPr>
        <w:t xml:space="preserve"> </w:t>
      </w:r>
      <w:r w:rsidRPr="00A65D8B">
        <w:rPr>
          <w:rFonts w:ascii="Arial" w:hAnsi="Arial" w:cs="Arial"/>
          <w:shd w:val="clear" w:color="auto" w:fill="FFFFFF"/>
        </w:rPr>
        <w:t>CEJN</w:t>
      </w:r>
      <w:r w:rsidRPr="00A65D8B">
        <w:rPr>
          <w:rFonts w:ascii="Arial" w:hAnsi="Arial" w:cs="Arial"/>
          <w:shd w:val="clear" w:color="auto" w:fill="FFFFFF"/>
          <w:lang w:val="sr-Latn-ME"/>
        </w:rPr>
        <w:t xml:space="preserve">. </w:t>
      </w:r>
      <w:r w:rsidRPr="00A65D8B">
        <w:rPr>
          <w:rFonts w:ascii="Arial" w:hAnsi="Arial" w:cs="Arial"/>
          <w:shd w:val="clear" w:color="auto" w:fill="FFFFFF"/>
        </w:rPr>
        <w:t>Kako</w:t>
      </w:r>
      <w:r w:rsidRPr="00A65D8B">
        <w:rPr>
          <w:rFonts w:ascii="Arial" w:hAnsi="Arial" w:cs="Arial"/>
          <w:shd w:val="clear" w:color="auto" w:fill="FFFFFF"/>
          <w:lang w:val="sr-Latn-ME"/>
        </w:rPr>
        <w:t xml:space="preserve"> </w:t>
      </w:r>
      <w:r w:rsidRPr="00A65D8B">
        <w:rPr>
          <w:rFonts w:ascii="Arial" w:hAnsi="Arial" w:cs="Arial"/>
          <w:shd w:val="clear" w:color="auto" w:fill="FFFFFF"/>
        </w:rPr>
        <w:t>bi</w:t>
      </w:r>
      <w:r w:rsidRPr="00A65D8B">
        <w:rPr>
          <w:rFonts w:ascii="Arial" w:hAnsi="Arial" w:cs="Arial"/>
          <w:shd w:val="clear" w:color="auto" w:fill="FFFFFF"/>
          <w:lang w:val="sr-Latn-ME"/>
        </w:rPr>
        <w:t xml:space="preserve"> </w:t>
      </w:r>
      <w:r w:rsidRPr="00A65D8B">
        <w:rPr>
          <w:rFonts w:ascii="Arial" w:hAnsi="Arial" w:cs="Arial"/>
          <w:shd w:val="clear" w:color="auto" w:fill="FFFFFF"/>
        </w:rPr>
        <w:t>se</w:t>
      </w:r>
      <w:r w:rsidRPr="00A65D8B">
        <w:rPr>
          <w:rFonts w:ascii="Arial" w:hAnsi="Arial" w:cs="Arial"/>
          <w:shd w:val="clear" w:color="auto" w:fill="FFFFFF"/>
          <w:lang w:val="sr-Latn-ME"/>
        </w:rPr>
        <w:t xml:space="preserve"> </w:t>
      </w:r>
      <w:r w:rsidRPr="00A65D8B">
        <w:rPr>
          <w:rFonts w:ascii="Arial" w:hAnsi="Arial" w:cs="Arial"/>
          <w:shd w:val="clear" w:color="auto" w:fill="FFFFFF"/>
        </w:rPr>
        <w:t>realizovalo</w:t>
      </w:r>
      <w:r w:rsidRPr="00A65D8B">
        <w:rPr>
          <w:rFonts w:ascii="Arial" w:hAnsi="Arial" w:cs="Arial"/>
          <w:shd w:val="clear" w:color="auto" w:fill="FFFFFF"/>
          <w:lang w:val="sr-Latn-ME"/>
        </w:rPr>
        <w:t xml:space="preserve"> </w:t>
      </w:r>
      <w:r w:rsidRPr="00A65D8B">
        <w:rPr>
          <w:rFonts w:ascii="Arial" w:hAnsi="Arial" w:cs="Arial"/>
          <w:shd w:val="clear" w:color="auto" w:fill="FFFFFF"/>
        </w:rPr>
        <w:t>putovanje</w:t>
      </w:r>
      <w:r w:rsidRPr="00A65D8B">
        <w:rPr>
          <w:rFonts w:ascii="Arial" w:hAnsi="Arial" w:cs="Arial"/>
          <w:shd w:val="clear" w:color="auto" w:fill="FFFFFF"/>
          <w:lang w:val="sr-Latn-ME"/>
        </w:rPr>
        <w:t xml:space="preserve"> </w:t>
      </w:r>
      <w:r w:rsidRPr="00A65D8B">
        <w:rPr>
          <w:rFonts w:ascii="Arial" w:hAnsi="Arial" w:cs="Arial"/>
          <w:shd w:val="clear" w:color="auto" w:fill="FFFFFF"/>
        </w:rPr>
        <w:t>u</w:t>
      </w:r>
      <w:r w:rsidRPr="00A65D8B">
        <w:rPr>
          <w:rFonts w:ascii="Arial" w:hAnsi="Arial" w:cs="Arial"/>
          <w:shd w:val="clear" w:color="auto" w:fill="FFFFFF"/>
          <w:lang w:val="sr-Latn-ME"/>
        </w:rPr>
        <w:t xml:space="preserve"> </w:t>
      </w:r>
      <w:r w:rsidRPr="00A65D8B">
        <w:rPr>
          <w:rFonts w:ascii="Arial" w:hAnsi="Arial" w:cs="Arial"/>
          <w:shd w:val="clear" w:color="auto" w:fill="FFFFFF"/>
        </w:rPr>
        <w:t>planiranom</w:t>
      </w:r>
      <w:r w:rsidRPr="00A65D8B">
        <w:rPr>
          <w:rFonts w:ascii="Arial" w:hAnsi="Arial" w:cs="Arial"/>
          <w:shd w:val="clear" w:color="auto" w:fill="FFFFFF"/>
          <w:lang w:val="sr-Latn-ME"/>
        </w:rPr>
        <w:t xml:space="preserve"> </w:t>
      </w:r>
      <w:r w:rsidRPr="00A65D8B">
        <w:rPr>
          <w:rFonts w:ascii="Arial" w:hAnsi="Arial" w:cs="Arial"/>
          <w:shd w:val="clear" w:color="auto" w:fill="FFFFFF"/>
        </w:rPr>
        <w:t>periodu</w:t>
      </w:r>
      <w:r w:rsidR="00EA0774">
        <w:rPr>
          <w:rFonts w:ascii="Arial" w:hAnsi="Arial" w:cs="Arial"/>
          <w:shd w:val="clear" w:color="auto" w:fill="FFFFFF"/>
          <w:lang w:val="sr-Latn-ME"/>
        </w:rPr>
        <w:t xml:space="preserve"> i dala mogućnost plaćanja na rate, odlučili smo se za skraćenje roka za podnošenje ponuda. </w:t>
      </w:r>
    </w:p>
    <w:p w:rsidR="00A65D8B" w:rsidRDefault="00A65D8B" w:rsidP="00A65D8B">
      <w:pPr>
        <w:jc w:val="both"/>
        <w:rPr>
          <w:rFonts w:ascii="Arial" w:hAnsi="Arial" w:cs="Arial"/>
          <w:shd w:val="clear" w:color="auto" w:fill="FFFFFF"/>
          <w:lang w:val="sr-Latn-ME"/>
        </w:rPr>
      </w:pPr>
    </w:p>
    <w:p w:rsidR="00A65D8B" w:rsidRPr="002462D1" w:rsidRDefault="00A65D8B" w:rsidP="00A65D8B">
      <w:pPr>
        <w:jc w:val="both"/>
        <w:rPr>
          <w:rFonts w:ascii="Arial" w:hAnsi="Arial"/>
          <w:b/>
          <w:szCs w:val="32"/>
          <w:lang w:val="sr-Latn-ME"/>
        </w:rPr>
      </w:pPr>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0"/>
      </w:r>
      <w:bookmarkEnd w:id="8"/>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Garancija ponude će se aktivirati ako ponuđač: </w:t>
      </w:r>
    </w:p>
    <w:p w:rsidR="00A65D8B" w:rsidRPr="002462D1" w:rsidRDefault="00A65D8B" w:rsidP="00A65D8B">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A65D8B" w:rsidRPr="002462D1" w:rsidRDefault="00A65D8B" w:rsidP="00A65D8B">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A65D8B" w:rsidRPr="002462D1" w:rsidRDefault="00A65D8B" w:rsidP="00A65D8B">
      <w:pPr>
        <w:jc w:val="both"/>
        <w:rPr>
          <w:rFonts w:ascii="Arial"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3"/>
      <w:r w:rsidRPr="002462D1">
        <w:rPr>
          <w:rFonts w:ascii="Arial" w:hAnsi="Arial"/>
          <w:b/>
          <w:szCs w:val="32"/>
          <w:lang w:val="sr-Latn-ME"/>
        </w:rPr>
        <w:t>TAJNOST PODATAKA</w:t>
      </w:r>
      <w:bookmarkEnd w:id="9"/>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 </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26AEA"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4"/>
      <w:r w:rsidRPr="002462D1">
        <w:rPr>
          <w:rFonts w:ascii="Arial" w:hAnsi="Arial"/>
          <w:b/>
          <w:szCs w:val="32"/>
          <w:lang w:val="sr-Latn-ME"/>
        </w:rPr>
        <w:lastRenderedPageBreak/>
        <w:t>UPUTSTVO ZA SAČINJAVANJE PONUDE</w:t>
      </w:r>
      <w:bookmarkEnd w:id="10"/>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A65D8B" w:rsidRPr="002462D1" w:rsidRDefault="00A65D8B" w:rsidP="00A65D8B">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A65D8B" w:rsidRPr="002462D1" w:rsidRDefault="00A65D8B" w:rsidP="00A65D8B">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1" w:name="_Toc62730565"/>
      <w:r w:rsidRPr="002462D1">
        <w:rPr>
          <w:rFonts w:ascii="Arial" w:hAnsi="Arial"/>
          <w:b/>
          <w:szCs w:val="32"/>
          <w:lang w:val="sr-Latn-ME"/>
        </w:rPr>
        <w:t>NAČIN ZAKLJUČIVANJA I IZMJENE UGOVORA O JAVNOJ NABAVCI</w:t>
      </w:r>
      <w:bookmarkEnd w:id="11"/>
    </w:p>
    <w:p w:rsidR="00A65D8B" w:rsidRPr="002462D1" w:rsidRDefault="00A65D8B" w:rsidP="00A65D8B">
      <w:pPr>
        <w:jc w:val="both"/>
        <w:rPr>
          <w:rFonts w:ascii="Arial" w:hAnsi="Arial" w:cs="Arial"/>
          <w:i/>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1"/>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___________________________________________</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FF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lang w:val="sr-Latn-ME"/>
        </w:rPr>
        <w:t>navesti  razlog izmjene u skladu sa članom 151 stav 1 Zakona o javnim nabavkama</w:t>
      </w:r>
      <w:r w:rsidRPr="002462D1">
        <w:rPr>
          <w:rFonts w:ascii="Arial" w:hAnsi="Arial" w:cs="Arial"/>
          <w:color w:val="000000"/>
          <w:u w:val="single"/>
          <w:lang w:val="sr-Latn-ME"/>
        </w:rPr>
        <w:t>)</w:t>
      </w:r>
      <w:r w:rsidRPr="002462D1">
        <w:rPr>
          <w:rFonts w:ascii="Arial" w:hAnsi="Arial" w:cs="Arial"/>
          <w:color w:val="000000"/>
          <w:vertAlign w:val="superscript"/>
          <w:lang w:val="sr-Latn-ME"/>
        </w:rPr>
        <w:footnoteReference w:id="12"/>
      </w:r>
    </w:p>
    <w:p w:rsidR="00A65D8B" w:rsidRPr="002462D1" w:rsidRDefault="00A65D8B" w:rsidP="00A65D8B">
      <w:pPr>
        <w:jc w:val="both"/>
        <w:rPr>
          <w:rFonts w:ascii="Arial" w:hAnsi="Arial" w:cs="Arial"/>
          <w:b/>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6"/>
      <w:r w:rsidRPr="002462D1">
        <w:rPr>
          <w:rFonts w:ascii="Arial" w:hAnsi="Arial"/>
          <w:b/>
          <w:szCs w:val="32"/>
          <w:lang w:val="sr-Latn-ME"/>
        </w:rPr>
        <w:t>ZAHTJEV ZA POJAŠNJENJE ILI IZMJENU I DOPUNU TENDERSKE DOKUMENTACIJE</w:t>
      </w:r>
      <w:bookmarkEnd w:id="12"/>
    </w:p>
    <w:p w:rsidR="00A65D8B" w:rsidRPr="002462D1" w:rsidRDefault="00A65D8B" w:rsidP="00A65D8B">
      <w:pPr>
        <w:jc w:val="both"/>
        <w:rPr>
          <w:rFonts w:ascii="Arial" w:hAnsi="Arial" w:cs="Arial"/>
          <w:lang w:val="sr-Latn-ME"/>
        </w:rPr>
      </w:pPr>
    </w:p>
    <w:p w:rsidR="00A65D8B" w:rsidRPr="002462D1" w:rsidRDefault="00A65D8B" w:rsidP="00A65D8B">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A65D8B" w:rsidRPr="002462D1" w:rsidRDefault="00A65D8B" w:rsidP="00A65D8B">
      <w:pPr>
        <w:jc w:val="both"/>
        <w:rPr>
          <w:rFonts w:ascii="Arial"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3" w:name="_Toc416180136"/>
      <w:bookmarkStart w:id="14" w:name="_Toc508349235"/>
      <w:bookmarkStart w:id="15"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3"/>
      <w:bookmarkEnd w:id="14"/>
      <w:bookmarkEnd w:id="15"/>
    </w:p>
    <w:p w:rsidR="00A65D8B" w:rsidRPr="002462D1" w:rsidRDefault="00A65D8B" w:rsidP="00A65D8B">
      <w:pPr>
        <w:tabs>
          <w:tab w:val="left" w:pos="1701"/>
          <w:tab w:val="left" w:pos="4820"/>
        </w:tabs>
        <w:jc w:val="both"/>
        <w:rPr>
          <w:rFonts w:ascii="Arial" w:hAnsi="Arial" w:cs="Arial"/>
          <w:color w:val="000000"/>
          <w:u w:val="single"/>
          <w:lang w:val="sr-Latn-ME"/>
        </w:rPr>
      </w:pPr>
    </w:p>
    <w:p w:rsidR="00A65D8B" w:rsidRPr="002462D1" w:rsidRDefault="00A65D8B" w:rsidP="00A65D8B">
      <w:pPr>
        <w:tabs>
          <w:tab w:val="left" w:pos="1701"/>
          <w:tab w:val="left" w:pos="4820"/>
        </w:tabs>
        <w:jc w:val="both"/>
        <w:rPr>
          <w:rFonts w:ascii="Arial" w:hAnsi="Arial" w:cs="Arial"/>
          <w:color w:val="000000"/>
          <w:u w:val="single"/>
          <w:lang w:val="sr-Latn-ME"/>
        </w:rPr>
      </w:pPr>
    </w:p>
    <w:p w:rsidR="00A65D8B" w:rsidRPr="002462D1" w:rsidRDefault="00126AEA" w:rsidP="00A65D8B">
      <w:pPr>
        <w:tabs>
          <w:tab w:val="left" w:pos="1701"/>
          <w:tab w:val="left" w:pos="4820"/>
        </w:tabs>
        <w:jc w:val="both"/>
        <w:rPr>
          <w:rFonts w:ascii="Arial" w:hAnsi="Arial" w:cs="Arial"/>
          <w:color w:val="000000"/>
          <w:lang w:val="sr-Latn-ME"/>
        </w:rPr>
      </w:pPr>
      <w:r>
        <w:rPr>
          <w:rFonts w:ascii="Arial" w:hAnsi="Arial" w:cs="Arial"/>
          <w:color w:val="000000"/>
          <w:u w:val="single"/>
          <w:lang w:val="sr-Latn-ME"/>
        </w:rPr>
        <w:t>JUOŠ „Dašo Pavičić“ Herceg Novi</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Broj: </w:t>
      </w:r>
      <w:r w:rsidR="00E4108E">
        <w:rPr>
          <w:rFonts w:ascii="Arial" w:hAnsi="Arial" w:cs="Arial"/>
          <w:color w:val="000000"/>
          <w:lang w:val="sr-Latn-ME"/>
        </w:rPr>
        <w:t>4</w:t>
      </w:r>
      <w:bookmarkStart w:id="16" w:name="_GoBack"/>
      <w:bookmarkEnd w:id="16"/>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Mjesto i datum:</w:t>
      </w:r>
      <w:r w:rsidR="00EB4479">
        <w:rPr>
          <w:rFonts w:ascii="Arial" w:hAnsi="Arial" w:cs="Arial"/>
          <w:color w:val="000000"/>
          <w:lang w:val="sr-Latn-ME"/>
        </w:rPr>
        <w:t xml:space="preserve"> </w:t>
      </w:r>
      <w:r w:rsidR="00EA0774">
        <w:rPr>
          <w:rFonts w:ascii="Arial" w:hAnsi="Arial" w:cs="Arial"/>
          <w:color w:val="000000"/>
          <w:lang w:val="sr-Latn-ME"/>
        </w:rPr>
        <w:t>24.01.2024</w:t>
      </w:r>
      <w:r w:rsidR="00EB4479">
        <w:rPr>
          <w:rFonts w:ascii="Arial" w:hAnsi="Arial" w:cs="Arial"/>
          <w:color w:val="000000"/>
          <w:lang w:val="sr-Latn-ME"/>
        </w:rPr>
        <w:t>.godine</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A65D8B" w:rsidRPr="002462D1" w:rsidRDefault="00A65D8B" w:rsidP="00A65D8B">
      <w:pPr>
        <w:tabs>
          <w:tab w:val="left" w:pos="3290"/>
        </w:tabs>
        <w:jc w:val="both"/>
        <w:rPr>
          <w:rFonts w:ascii="Arial" w:hAnsi="Arial" w:cs="Arial"/>
          <w:color w:val="000000"/>
          <w:lang w:val="sr-Latn-ME"/>
        </w:rPr>
      </w:pPr>
    </w:p>
    <w:p w:rsidR="00EA0774" w:rsidRPr="002462D1" w:rsidRDefault="00EA0774" w:rsidP="00EA0774">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Pr>
          <w:rFonts w:ascii="Arial" w:hAnsi="Arial" w:cs="Arial"/>
          <w:color w:val="000000"/>
          <w:lang w:val="sr-Latn-ME"/>
        </w:rPr>
        <w:t xml:space="preserve">9 </w:t>
      </w:r>
      <w:r w:rsidRPr="002462D1">
        <w:rPr>
          <w:rFonts w:ascii="Arial" w:hAnsi="Arial" w:cs="Arial"/>
          <w:color w:val="000000"/>
          <w:lang w:val="sr-Latn-ME"/>
        </w:rPr>
        <w:t xml:space="preserve">iz Plana javne nabavke broj </w:t>
      </w:r>
      <w:r>
        <w:rPr>
          <w:rFonts w:ascii="Arial" w:hAnsi="Arial" w:cs="Arial"/>
          <w:color w:val="000000"/>
          <w:lang w:val="sr-Latn-ME"/>
        </w:rPr>
        <w:t>18757</w:t>
      </w:r>
      <w:r w:rsidRPr="002462D1">
        <w:rPr>
          <w:rFonts w:ascii="Arial" w:hAnsi="Arial" w:cs="Arial"/>
          <w:color w:val="000000"/>
          <w:lang w:val="sr-Latn-ME"/>
        </w:rPr>
        <w:t xml:space="preserve"> od </w:t>
      </w:r>
      <w:r>
        <w:rPr>
          <w:rFonts w:ascii="Arial" w:hAnsi="Arial" w:cs="Arial"/>
          <w:color w:val="000000"/>
          <w:lang w:val="sr-Latn-ME"/>
        </w:rPr>
        <w:t>23.04.2024 .godine</w:t>
      </w:r>
      <w:r w:rsidRPr="002462D1">
        <w:rPr>
          <w:rFonts w:ascii="Arial" w:hAnsi="Arial" w:cs="Arial"/>
          <w:color w:val="000000"/>
          <w:lang w:val="sr-Latn-ME"/>
        </w:rPr>
        <w:t xml:space="preserve"> za nabavku </w:t>
      </w:r>
      <w:r>
        <w:rPr>
          <w:rFonts w:ascii="Arial" w:hAnsi="Arial" w:cs="Arial"/>
          <w:color w:val="000000"/>
          <w:lang w:val="sr-Latn-ME"/>
        </w:rPr>
        <w:t>Organizovanje i izvođenje polumaturske ekskurzije</w:t>
      </w:r>
      <w:r w:rsidRPr="002462D1">
        <w:rPr>
          <w:rFonts w:ascii="Arial" w:hAnsi="Arial" w:cs="Arial"/>
          <w:i/>
          <w:color w:val="000000"/>
          <w:u w:val="single"/>
          <w:lang w:val="sr-Latn-ME"/>
        </w:rPr>
        <w:t xml:space="preserve"> </w:t>
      </w:r>
      <w:r w:rsidRPr="00014888">
        <w:rPr>
          <w:rFonts w:ascii="Arial" w:hAnsi="Arial" w:cs="Arial"/>
          <w:color w:val="000000"/>
          <w:lang w:val="sr-Latn-ME"/>
        </w:rPr>
        <w:t>Maj 2024.</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EA0774" w:rsidRPr="002462D1" w:rsidRDefault="00EA0774" w:rsidP="00EA0774">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ind w:firstLine="1134"/>
        <w:jc w:val="right"/>
        <w:rPr>
          <w:rFonts w:ascii="Arial" w:hAnsi="Arial" w:cs="Arial"/>
          <w:color w:val="000000"/>
          <w:lang w:val="sr-Latn-ME"/>
        </w:rPr>
      </w:pPr>
      <w:r w:rsidRPr="002462D1">
        <w:rPr>
          <w:rFonts w:ascii="Arial" w:hAnsi="Arial" w:cs="Arial"/>
          <w:color w:val="000000"/>
          <w:lang w:val="sr-Latn-ME"/>
        </w:rPr>
        <w:t>Ovlašćeno lice naručioca</w:t>
      </w:r>
      <w:r w:rsidR="00126AEA">
        <w:rPr>
          <w:rFonts w:ascii="Arial" w:hAnsi="Arial" w:cs="Arial"/>
          <w:color w:val="000000"/>
          <w:lang w:val="sr-Latn-ME"/>
        </w:rPr>
        <w:t>:</w:t>
      </w:r>
      <w:r w:rsidRPr="002462D1">
        <w:rPr>
          <w:rFonts w:ascii="Arial" w:hAnsi="Arial" w:cs="Arial"/>
          <w:color w:val="000000"/>
          <w:lang w:val="sr-Latn-ME"/>
        </w:rPr>
        <w:t xml:space="preserve"> _____________</w:t>
      </w:r>
    </w:p>
    <w:p w:rsidR="00A65D8B" w:rsidRDefault="00126AEA" w:rsidP="00A65D8B">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Bosiljka Perunović</w:t>
      </w:r>
    </w:p>
    <w:p w:rsidR="00126AEA" w:rsidRPr="002462D1" w:rsidRDefault="00126AEA" w:rsidP="00A65D8B">
      <w:pPr>
        <w:tabs>
          <w:tab w:val="left" w:pos="3290"/>
        </w:tabs>
        <w:ind w:left="5664" w:firstLine="708"/>
        <w:jc w:val="center"/>
        <w:rPr>
          <w:rFonts w:ascii="Arial" w:hAnsi="Arial" w:cs="Arial"/>
          <w:i/>
          <w:iCs/>
          <w:color w:val="000000"/>
          <w:lang w:val="sr-Latn-ME"/>
        </w:rPr>
      </w:pPr>
    </w:p>
    <w:p w:rsidR="00A65D8B" w:rsidRPr="002462D1" w:rsidRDefault="00A65D8B" w:rsidP="00A65D8B">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Službenik za javne nabavke ________________</w:t>
      </w:r>
      <w:r w:rsidRPr="002462D1">
        <w:rPr>
          <w:rFonts w:ascii="Arial" w:hAnsi="Arial" w:cs="Arial"/>
          <w:i/>
          <w:iCs/>
          <w:color w:val="000000"/>
          <w:lang w:val="sr-Latn-ME"/>
        </w:rPr>
        <w:t xml:space="preserve"> </w:t>
      </w:r>
    </w:p>
    <w:p w:rsidR="00A65D8B" w:rsidRPr="002462D1" w:rsidRDefault="00126AEA" w:rsidP="00A65D8B">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Jelena Radović Delić</w:t>
      </w:r>
    </w:p>
    <w:p w:rsidR="00A65D8B" w:rsidRPr="00126AEA" w:rsidRDefault="00A65D8B" w:rsidP="00126AEA">
      <w:pPr>
        <w:tabs>
          <w:tab w:val="left" w:pos="3290"/>
        </w:tabs>
        <w:ind w:firstLine="1134"/>
        <w:jc w:val="center"/>
        <w:rPr>
          <w:rFonts w:ascii="Arial" w:hAnsi="Arial" w:cs="Arial"/>
          <w:color w:val="000000"/>
          <w:lang w:val="sr-Latn-ME"/>
        </w:rPr>
      </w:pPr>
    </w:p>
    <w:p w:rsidR="00A65D8B" w:rsidRDefault="00A65D8B" w:rsidP="00126AEA">
      <w:pPr>
        <w:tabs>
          <w:tab w:val="left" w:pos="3290"/>
        </w:tabs>
        <w:jc w:val="right"/>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Pr="002462D1">
        <w:rPr>
          <w:rFonts w:ascii="Arial" w:hAnsi="Arial" w:cs="Arial"/>
          <w:color w:val="000000"/>
          <w:lang w:val="sr-Latn-ME"/>
        </w:rPr>
        <w:t>________________</w:t>
      </w:r>
    </w:p>
    <w:p w:rsidR="00C36988" w:rsidRPr="00EB4479" w:rsidRDefault="00EB4479" w:rsidP="00EB4479">
      <w:pPr>
        <w:tabs>
          <w:tab w:val="left" w:pos="3290"/>
          <w:tab w:val="left" w:pos="7140"/>
        </w:tabs>
        <w:rPr>
          <w:rFonts w:ascii="Arial" w:hAnsi="Arial" w:cs="Arial"/>
          <w:i/>
          <w:iCs/>
          <w:color w:val="000000"/>
          <w:lang w:val="sr-Latn-ME"/>
        </w:rPr>
      </w:pPr>
      <w:r>
        <w:rPr>
          <w:rFonts w:ascii="Arial" w:hAnsi="Arial" w:cs="Arial"/>
          <w:color w:val="000000"/>
          <w:lang w:val="sr-Latn-ME"/>
        </w:rPr>
        <w:tab/>
        <w:t xml:space="preserve">                                                      </w:t>
      </w:r>
      <w:r w:rsidRPr="00EB4479">
        <w:rPr>
          <w:rFonts w:ascii="Arial" w:hAnsi="Arial" w:cs="Arial"/>
          <w:i/>
          <w:iCs/>
          <w:color w:val="000000"/>
          <w:lang w:val="sr-Latn-ME"/>
        </w:rPr>
        <w:t>Milan Stamenović</w:t>
      </w:r>
    </w:p>
    <w:p w:rsidR="00A65D8B" w:rsidRPr="002462D1" w:rsidRDefault="00A65D8B" w:rsidP="00126AEA">
      <w:pPr>
        <w:tabs>
          <w:tab w:val="left" w:pos="3290"/>
        </w:tabs>
        <w:ind w:firstLine="1134"/>
        <w:jc w:val="right"/>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Pr="002462D1">
        <w:rPr>
          <w:rFonts w:ascii="Arial" w:hAnsi="Arial" w:cs="Arial"/>
          <w:color w:val="000000"/>
          <w:lang w:val="sr-Latn-ME"/>
        </w:rPr>
        <w:t>________________</w:t>
      </w:r>
    </w:p>
    <w:p w:rsidR="00A65D8B" w:rsidRPr="002462D1" w:rsidRDefault="00EB4479" w:rsidP="00EB4479">
      <w:pPr>
        <w:ind w:left="6372"/>
        <w:rPr>
          <w:rFonts w:ascii="Arial" w:hAnsi="Arial" w:cs="Arial"/>
          <w:i/>
          <w:iCs/>
          <w:color w:val="000000"/>
          <w:lang w:val="sr-Latn-ME"/>
        </w:rPr>
      </w:pPr>
      <w:r>
        <w:rPr>
          <w:rFonts w:ascii="Arial" w:hAnsi="Arial" w:cs="Arial"/>
          <w:i/>
          <w:iCs/>
          <w:color w:val="000000"/>
          <w:lang w:val="sr-Latn-ME"/>
        </w:rPr>
        <w:t xml:space="preserve">        Mira Krulanović</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lastRenderedPageBreak/>
        <w:t>UPUTSTVO O PRAVNOM SREDSTVU</w:t>
      </w:r>
      <w:bookmarkEnd w:id="17"/>
    </w:p>
    <w:p w:rsidR="00A65D8B" w:rsidRPr="002462D1" w:rsidRDefault="00A65D8B" w:rsidP="00A65D8B">
      <w:pPr>
        <w:tabs>
          <w:tab w:val="left" w:pos="5760"/>
        </w:tabs>
        <w:jc w:val="center"/>
        <w:rPr>
          <w:rFonts w:ascii="Arial" w:hAnsi="Arial" w:cs="Arial"/>
          <w:color w:val="000000"/>
          <w:lang w:val="sr-Latn-ME"/>
        </w:rPr>
      </w:pPr>
    </w:p>
    <w:p w:rsidR="00A65D8B" w:rsidRPr="008054EF"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8054EF">
        <w:rPr>
          <w:rFonts w:ascii="Arial" w:hAnsi="Arial" w:cs="Arial"/>
          <w:color w:val="000000"/>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1)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roku</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20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najmanje</w:t>
      </w:r>
      <w:r w:rsidRPr="008054EF">
        <w:rPr>
          <w:rFonts w:ascii="Arial" w:hAnsi="Arial" w:cs="Arial"/>
          <w:sz w:val="24"/>
          <w:szCs w:val="24"/>
          <w:lang w:val="sr-Latn-ME"/>
        </w:rPr>
        <w:t xml:space="preserve"> 30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2)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roku</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deset</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najmanje</w:t>
      </w:r>
      <w:r w:rsidRPr="008054EF">
        <w:rPr>
          <w:rFonts w:ascii="Arial" w:hAnsi="Arial" w:cs="Arial"/>
          <w:sz w:val="24"/>
          <w:szCs w:val="24"/>
          <w:lang w:val="sr-Latn-ME"/>
        </w:rPr>
        <w:t xml:space="preserve"> 15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3) </w:t>
      </w:r>
      <w:r w:rsidRPr="00E3162A">
        <w:rPr>
          <w:rFonts w:ascii="Arial" w:hAnsi="Arial" w:cs="Arial"/>
          <w:sz w:val="24"/>
          <w:szCs w:val="24"/>
        </w:rPr>
        <w:t>do</w:t>
      </w:r>
      <w:r w:rsidRPr="008054EF">
        <w:rPr>
          <w:rFonts w:ascii="Arial" w:hAnsi="Arial" w:cs="Arial"/>
          <w:sz w:val="24"/>
          <w:szCs w:val="24"/>
          <w:lang w:val="sr-Latn-ME"/>
        </w:rPr>
        <w:t xml:space="preserve"> </w:t>
      </w:r>
      <w:r w:rsidRPr="00E3162A">
        <w:rPr>
          <w:rFonts w:ascii="Arial" w:hAnsi="Arial" w:cs="Arial"/>
          <w:sz w:val="24"/>
          <w:szCs w:val="24"/>
        </w:rPr>
        <w:t>isteka</w:t>
      </w:r>
      <w:r w:rsidRPr="008054EF">
        <w:rPr>
          <w:rFonts w:ascii="Arial" w:hAnsi="Arial" w:cs="Arial"/>
          <w:sz w:val="24"/>
          <w:szCs w:val="24"/>
          <w:lang w:val="sr-Latn-ME"/>
        </w:rPr>
        <w:t xml:space="preserve"> </w:t>
      </w:r>
      <w:r w:rsidRPr="00E3162A">
        <w:rPr>
          <w:rFonts w:ascii="Arial" w:hAnsi="Arial" w:cs="Arial"/>
          <w:sz w:val="24"/>
          <w:szCs w:val="24"/>
        </w:rPr>
        <w:t>polovine</w:t>
      </w:r>
      <w:r w:rsidRPr="008054EF">
        <w:rPr>
          <w:rFonts w:ascii="Arial" w:hAnsi="Arial" w:cs="Arial"/>
          <w:sz w:val="24"/>
          <w:szCs w:val="24"/>
          <w:lang w:val="sr-Latn-ME"/>
        </w:rPr>
        <w:t xml:space="preserve"> </w:t>
      </w:r>
      <w:r w:rsidRPr="00E3162A">
        <w:rPr>
          <w:rFonts w:ascii="Arial" w:hAnsi="Arial" w:cs="Arial"/>
          <w:sz w:val="24"/>
          <w:szCs w:val="24"/>
        </w:rPr>
        <w:t>roka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kra</w:t>
      </w:r>
      <w:r w:rsidRPr="008054EF">
        <w:rPr>
          <w:rFonts w:ascii="Arial" w:hAnsi="Arial" w:cs="Arial"/>
          <w:sz w:val="24"/>
          <w:szCs w:val="24"/>
          <w:lang w:val="sr-Latn-ME"/>
        </w:rPr>
        <w:t>ć</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15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w:t>
      </w:r>
      <w:r w:rsidRPr="008054EF">
        <w:rPr>
          <w:rFonts w:ascii="Arial" w:hAnsi="Arial" w:cs="Arial"/>
          <w:sz w:val="24"/>
          <w:szCs w:val="24"/>
          <w:lang w:val="sr-Latn-ME"/>
        </w:rPr>
        <w:t xml:space="preserve">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slu</w:t>
      </w:r>
      <w:r w:rsidRPr="008054EF">
        <w:rPr>
          <w:rFonts w:ascii="Arial" w:hAnsi="Arial" w:cs="Arial"/>
          <w:sz w:val="24"/>
          <w:szCs w:val="24"/>
          <w:lang w:val="sr-Latn-ME"/>
        </w:rPr>
        <w:t>č</w:t>
      </w:r>
      <w:r w:rsidRPr="00E3162A">
        <w:rPr>
          <w:rFonts w:ascii="Arial" w:hAnsi="Arial" w:cs="Arial"/>
          <w:sz w:val="24"/>
          <w:szCs w:val="24"/>
        </w:rPr>
        <w:t>aju</w:t>
      </w:r>
      <w:r w:rsidRPr="008054EF">
        <w:rPr>
          <w:rFonts w:ascii="Arial" w:hAnsi="Arial" w:cs="Arial"/>
          <w:sz w:val="24"/>
          <w:szCs w:val="24"/>
          <w:lang w:val="sr-Latn-ME"/>
        </w:rPr>
        <w:t xml:space="preserve"> </w:t>
      </w:r>
      <w:r w:rsidRPr="00E3162A">
        <w:rPr>
          <w:rFonts w:ascii="Arial" w:hAnsi="Arial" w:cs="Arial"/>
          <w:sz w:val="24"/>
          <w:szCs w:val="24"/>
        </w:rPr>
        <w:t>da</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posljednji</w:t>
      </w:r>
      <w:r w:rsidRPr="008054EF">
        <w:rPr>
          <w:rFonts w:ascii="Arial" w:hAnsi="Arial" w:cs="Arial"/>
          <w:sz w:val="24"/>
          <w:szCs w:val="24"/>
          <w:lang w:val="sr-Latn-ME"/>
        </w:rPr>
        <w:t xml:space="preserve"> </w:t>
      </w:r>
      <w:r w:rsidRPr="00E3162A">
        <w:rPr>
          <w:rFonts w:ascii="Arial" w:hAnsi="Arial" w:cs="Arial"/>
          <w:sz w:val="24"/>
          <w:szCs w:val="24"/>
        </w:rPr>
        <w:t>dan</w:t>
      </w:r>
      <w:r w:rsidRPr="008054EF">
        <w:rPr>
          <w:rFonts w:ascii="Arial" w:hAnsi="Arial" w:cs="Arial"/>
          <w:sz w:val="24"/>
          <w:szCs w:val="24"/>
          <w:lang w:val="sr-Latn-ME"/>
        </w:rPr>
        <w:t xml:space="preserve"> </w:t>
      </w:r>
      <w:r w:rsidRPr="00E3162A">
        <w:rPr>
          <w:rFonts w:ascii="Arial" w:hAnsi="Arial" w:cs="Arial"/>
          <w:sz w:val="24"/>
          <w:szCs w:val="24"/>
        </w:rPr>
        <w:t>roka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kra</w:t>
      </w:r>
      <w:r w:rsidRPr="008054EF">
        <w:rPr>
          <w:rFonts w:ascii="Arial" w:hAnsi="Arial" w:cs="Arial"/>
          <w:sz w:val="24"/>
          <w:szCs w:val="24"/>
          <w:lang w:val="sr-Latn-ME"/>
        </w:rPr>
        <w:t>ć</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24 č</w:t>
      </w:r>
      <w:r w:rsidRPr="00E3162A">
        <w:rPr>
          <w:rFonts w:ascii="Arial" w:hAnsi="Arial" w:cs="Arial"/>
          <w:sz w:val="24"/>
          <w:szCs w:val="24"/>
        </w:rPr>
        <w:t>asa</w:t>
      </w:r>
      <w:r w:rsidRPr="008054EF">
        <w:rPr>
          <w:rFonts w:ascii="Arial" w:hAnsi="Arial" w:cs="Arial"/>
          <w:sz w:val="24"/>
          <w:szCs w:val="24"/>
          <w:lang w:val="sr-Latn-ME"/>
        </w:rPr>
        <w:t xml:space="preserve">, </w:t>
      </w:r>
      <w:r w:rsidRPr="00E3162A">
        <w:rPr>
          <w:rFonts w:ascii="Arial" w:hAnsi="Arial" w:cs="Arial"/>
          <w:sz w:val="24"/>
          <w:szCs w:val="24"/>
        </w:rPr>
        <w:t>smatra</w:t>
      </w:r>
      <w:r w:rsidRPr="008054EF">
        <w:rPr>
          <w:rFonts w:ascii="Arial" w:hAnsi="Arial" w:cs="Arial"/>
          <w:sz w:val="24"/>
          <w:szCs w:val="24"/>
          <w:lang w:val="sr-Latn-ME"/>
        </w:rPr>
        <w:t xml:space="preserve"> </w:t>
      </w:r>
      <w:r w:rsidRPr="00E3162A">
        <w:rPr>
          <w:rFonts w:ascii="Arial" w:hAnsi="Arial" w:cs="Arial"/>
          <w:sz w:val="24"/>
          <w:szCs w:val="24"/>
        </w:rPr>
        <w:t>se</w:t>
      </w:r>
      <w:r w:rsidRPr="008054EF">
        <w:rPr>
          <w:rFonts w:ascii="Arial" w:hAnsi="Arial" w:cs="Arial"/>
          <w:sz w:val="24"/>
          <w:szCs w:val="24"/>
          <w:lang w:val="sr-Latn-ME"/>
        </w:rPr>
        <w:t xml:space="preserve"> </w:t>
      </w:r>
      <w:r w:rsidRPr="00E3162A">
        <w:rPr>
          <w:rFonts w:ascii="Arial" w:hAnsi="Arial" w:cs="Arial"/>
          <w:sz w:val="24"/>
          <w:szCs w:val="24"/>
        </w:rPr>
        <w:t>da</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isti</w:t>
      </w:r>
      <w:r w:rsidRPr="008054EF">
        <w:rPr>
          <w:rFonts w:ascii="Arial" w:hAnsi="Arial" w:cs="Arial"/>
          <w:sz w:val="24"/>
          <w:szCs w:val="24"/>
          <w:lang w:val="sr-Latn-ME"/>
        </w:rPr>
        <w:t>č</w:t>
      </w:r>
      <w:r w:rsidRPr="00E3162A">
        <w:rPr>
          <w:rFonts w:ascii="Arial" w:hAnsi="Arial" w:cs="Arial"/>
          <w:sz w:val="24"/>
          <w:szCs w:val="24"/>
        </w:rPr>
        <w:t>e</w:t>
      </w:r>
      <w:r w:rsidRPr="008054EF">
        <w:rPr>
          <w:rFonts w:ascii="Arial" w:hAnsi="Arial" w:cs="Arial"/>
          <w:sz w:val="24"/>
          <w:szCs w:val="24"/>
          <w:lang w:val="sr-Latn-ME"/>
        </w:rPr>
        <w:t xml:space="preserve"> </w:t>
      </w:r>
      <w:r w:rsidRPr="00E3162A">
        <w:rPr>
          <w:rFonts w:ascii="Arial" w:hAnsi="Arial" w:cs="Arial"/>
          <w:sz w:val="24"/>
          <w:szCs w:val="24"/>
        </w:rPr>
        <w:t>istekom</w:t>
      </w:r>
      <w:r w:rsidRPr="008054EF">
        <w:rPr>
          <w:rFonts w:ascii="Arial" w:hAnsi="Arial" w:cs="Arial"/>
          <w:sz w:val="24"/>
          <w:szCs w:val="24"/>
          <w:lang w:val="sr-Latn-ME"/>
        </w:rPr>
        <w:t xml:space="preserve"> </w:t>
      </w:r>
      <w:r w:rsidRPr="00E3162A">
        <w:rPr>
          <w:rFonts w:ascii="Arial" w:hAnsi="Arial" w:cs="Arial"/>
          <w:sz w:val="24"/>
          <w:szCs w:val="24"/>
        </w:rPr>
        <w:t>tog</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w:t>
      </w:r>
    </w:p>
    <w:p w:rsidR="00A65D8B" w:rsidRPr="002462D1" w:rsidRDefault="00A65D8B" w:rsidP="00A65D8B">
      <w:pPr>
        <w:tabs>
          <w:tab w:val="left" w:pos="5760"/>
        </w:tabs>
        <w:jc w:val="both"/>
        <w:rPr>
          <w:rFonts w:ascii="Arial" w:hAnsi="Arial" w:cs="Arial"/>
          <w:color w:val="000000"/>
          <w:lang w:val="sr-Latn-ME"/>
        </w:rPr>
      </w:pPr>
    </w:p>
    <w:p w:rsidR="00A65D8B" w:rsidRPr="002462D1" w:rsidRDefault="00A65D8B" w:rsidP="00A65D8B">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A65D8B" w:rsidRPr="002462D1" w:rsidRDefault="00A65D8B" w:rsidP="00A65D8B">
      <w:pPr>
        <w:autoSpaceDE w:val="0"/>
        <w:autoSpaceDN w:val="0"/>
        <w:adjustRightInd w:val="0"/>
        <w:ind w:firstLine="567"/>
        <w:jc w:val="both"/>
        <w:rPr>
          <w:rFonts w:ascii="Arial" w:hAnsi="Arial" w:cs="Arial"/>
          <w:color w:val="000000"/>
          <w:lang w:val="sr-Latn-ME"/>
        </w:rPr>
      </w:pPr>
    </w:p>
    <w:p w:rsidR="00A65D8B" w:rsidRPr="002462D1" w:rsidRDefault="00A65D8B" w:rsidP="00A65D8B">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65D8B" w:rsidRPr="002462D1" w:rsidRDefault="00A65D8B" w:rsidP="00A65D8B">
      <w:pPr>
        <w:tabs>
          <w:tab w:val="left" w:pos="5760"/>
        </w:tabs>
        <w:ind w:firstLine="567"/>
        <w:jc w:val="both"/>
        <w:rPr>
          <w:rFonts w:ascii="Arial" w:hAnsi="Arial" w:cs="Arial"/>
          <w:color w:val="000000"/>
          <w:lang w:val="sr-Latn-ME"/>
        </w:rPr>
      </w:pPr>
    </w:p>
    <w:p w:rsidR="00A65D8B" w:rsidRPr="002462D1"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A65D8B" w:rsidRPr="002462D1" w:rsidRDefault="00A65D8B" w:rsidP="00A65D8B">
      <w:pPr>
        <w:tabs>
          <w:tab w:val="left" w:pos="5760"/>
        </w:tabs>
        <w:ind w:firstLine="567"/>
        <w:jc w:val="both"/>
        <w:rPr>
          <w:rFonts w:ascii="Arial" w:hAnsi="Arial" w:cs="Arial"/>
          <w:color w:val="000000"/>
          <w:lang w:val="sr-Latn-ME"/>
        </w:rPr>
      </w:pPr>
    </w:p>
    <w:p w:rsidR="00A65D8B" w:rsidRPr="002462D1"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A65D8B" w:rsidRPr="002462D1" w:rsidRDefault="00A65D8B" w:rsidP="00A65D8B">
      <w:pPr>
        <w:tabs>
          <w:tab w:val="left" w:pos="5760"/>
        </w:tabs>
        <w:ind w:firstLine="567"/>
        <w:jc w:val="both"/>
        <w:rPr>
          <w:rFonts w:ascii="Arial" w:hAnsi="Arial" w:cs="Arial"/>
          <w:color w:val="000000"/>
          <w:lang w:val="sr-Latn-ME"/>
        </w:rPr>
      </w:pPr>
    </w:p>
    <w:p w:rsidR="00EA0774" w:rsidRDefault="00EA0774">
      <w:pPr>
        <w:rPr>
          <w:lang w:val="sr-Latn-ME"/>
        </w:rPr>
      </w:pPr>
    </w:p>
    <w:p w:rsidR="00EA0774" w:rsidRPr="00EA0774" w:rsidRDefault="00EA0774" w:rsidP="00EA0774">
      <w:pPr>
        <w:rPr>
          <w:lang w:val="sr-Latn-ME"/>
        </w:rPr>
      </w:pPr>
    </w:p>
    <w:p w:rsidR="00EA0774" w:rsidRPr="00EA0774" w:rsidRDefault="00EA0774" w:rsidP="00EA0774">
      <w:pPr>
        <w:rPr>
          <w:lang w:val="sr-Latn-ME"/>
        </w:rPr>
      </w:pPr>
    </w:p>
    <w:p w:rsidR="00EA0774" w:rsidRPr="00EA0774" w:rsidRDefault="00EA0774" w:rsidP="00EA0774">
      <w:pPr>
        <w:rPr>
          <w:lang w:val="sr-Latn-ME"/>
        </w:rPr>
      </w:pPr>
    </w:p>
    <w:p w:rsidR="00EA0774" w:rsidRDefault="00EA0774" w:rsidP="00EA0774">
      <w:pPr>
        <w:rPr>
          <w:lang w:val="sr-Latn-ME"/>
        </w:rPr>
      </w:pPr>
    </w:p>
    <w:p w:rsidR="00EA0774" w:rsidRDefault="00EA0774" w:rsidP="00EA0774">
      <w:pPr>
        <w:rPr>
          <w:lang w:val="sr-Latn-ME"/>
        </w:rPr>
      </w:pPr>
    </w:p>
    <w:p w:rsidR="00E4108E" w:rsidRPr="00EA0774" w:rsidRDefault="00EA0774" w:rsidP="00E4108E">
      <w:pPr>
        <w:tabs>
          <w:tab w:val="left" w:pos="7050"/>
        </w:tabs>
        <w:rPr>
          <w:rFonts w:ascii="Arial" w:hAnsi="Arial" w:cs="Arial"/>
          <w:lang w:val="sr-Latn-ME"/>
        </w:rPr>
      </w:pPr>
      <w:r>
        <w:rPr>
          <w:lang w:val="sr-Latn-ME"/>
        </w:rPr>
        <w:t xml:space="preserve">                                                                                                        </w:t>
      </w:r>
    </w:p>
    <w:p w:rsidR="003D080E" w:rsidRPr="00EA0774" w:rsidRDefault="003D080E" w:rsidP="00EA0774">
      <w:pPr>
        <w:tabs>
          <w:tab w:val="left" w:pos="6450"/>
        </w:tabs>
        <w:rPr>
          <w:rFonts w:ascii="Arial" w:hAnsi="Arial" w:cs="Arial"/>
          <w:lang w:val="sr-Latn-ME"/>
        </w:rPr>
      </w:pPr>
    </w:p>
    <w:sectPr w:rsidR="003D080E" w:rsidRPr="00EA07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769" w:rsidRDefault="004D1769" w:rsidP="00A65D8B">
      <w:r>
        <w:separator/>
      </w:r>
    </w:p>
  </w:endnote>
  <w:endnote w:type="continuationSeparator" w:id="0">
    <w:p w:rsidR="004D1769" w:rsidRDefault="004D1769" w:rsidP="00A65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769" w:rsidRDefault="004D1769" w:rsidP="00A65D8B">
      <w:r>
        <w:separator/>
      </w:r>
    </w:p>
  </w:footnote>
  <w:footnote w:type="continuationSeparator" w:id="0">
    <w:p w:rsidR="004D1769" w:rsidRDefault="004D1769" w:rsidP="00A65D8B">
      <w:r>
        <w:continuationSeparator/>
      </w:r>
    </w:p>
  </w:footnote>
  <w:footnote w:id="1">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rPr>
        <w:t>Podatke</w:t>
      </w:r>
      <w:r w:rsidRPr="008054EF">
        <w:rPr>
          <w:rFonts w:ascii="Arial" w:hAnsi="Arial" w:cs="Arial"/>
          <w:sz w:val="14"/>
          <w:szCs w:val="16"/>
          <w:lang w:val="sr-Latn-ME"/>
        </w:rPr>
        <w:t xml:space="preserve"> </w:t>
      </w:r>
      <w:r w:rsidRPr="007F2BA0">
        <w:rPr>
          <w:rFonts w:ascii="Arial" w:hAnsi="Arial" w:cs="Arial"/>
          <w:sz w:val="14"/>
          <w:szCs w:val="16"/>
        </w:rPr>
        <w:t>iz</w:t>
      </w:r>
      <w:r w:rsidRPr="008054EF">
        <w:rPr>
          <w:rFonts w:ascii="Arial" w:hAnsi="Arial" w:cs="Arial"/>
          <w:sz w:val="14"/>
          <w:szCs w:val="16"/>
          <w:lang w:val="sr-Latn-ME"/>
        </w:rPr>
        <w:t xml:space="preserve"> </w:t>
      </w:r>
      <w:r w:rsidRPr="007F2BA0">
        <w:rPr>
          <w:rFonts w:ascii="Arial" w:hAnsi="Arial" w:cs="Arial"/>
          <w:sz w:val="14"/>
          <w:szCs w:val="16"/>
        </w:rPr>
        <w:t>ta</w:t>
      </w:r>
      <w:r w:rsidRPr="008054EF">
        <w:rPr>
          <w:rFonts w:ascii="Arial" w:hAnsi="Arial" w:cs="Arial"/>
          <w:sz w:val="14"/>
          <w:szCs w:val="16"/>
          <w:lang w:val="sr-Latn-ME"/>
        </w:rPr>
        <w:t>č</w:t>
      </w:r>
      <w:r w:rsidRPr="007F2BA0">
        <w:rPr>
          <w:rFonts w:ascii="Arial" w:hAnsi="Arial" w:cs="Arial"/>
          <w:sz w:val="14"/>
          <w:szCs w:val="16"/>
        </w:rPr>
        <w:t>ke</w:t>
      </w:r>
      <w:r w:rsidRPr="008054EF">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rPr>
        <w:t>Djelove</w:t>
      </w:r>
      <w:r w:rsidRPr="008054EF">
        <w:rPr>
          <w:rFonts w:ascii="Arial" w:hAnsi="Arial" w:cs="Arial"/>
          <w:sz w:val="14"/>
          <w:szCs w:val="16"/>
          <w:lang w:val="sr-Latn-ME"/>
        </w:rPr>
        <w:t xml:space="preserve"> </w:t>
      </w:r>
      <w:r w:rsidRPr="007F2BA0">
        <w:rPr>
          <w:rFonts w:ascii="Arial" w:hAnsi="Arial" w:cs="Arial"/>
          <w:sz w:val="14"/>
          <w:szCs w:val="16"/>
        </w:rPr>
        <w:t>tenderske</w:t>
      </w:r>
      <w:r w:rsidRPr="008054EF">
        <w:rPr>
          <w:rFonts w:ascii="Arial" w:hAnsi="Arial" w:cs="Arial"/>
          <w:sz w:val="14"/>
          <w:szCs w:val="16"/>
          <w:lang w:val="sr-Latn-ME"/>
        </w:rPr>
        <w:t xml:space="preserve"> </w:t>
      </w:r>
      <w:r w:rsidRPr="007F2BA0">
        <w:rPr>
          <w:rFonts w:ascii="Arial" w:hAnsi="Arial" w:cs="Arial"/>
          <w:sz w:val="14"/>
          <w:szCs w:val="16"/>
        </w:rPr>
        <w:t>dokumentacije</w:t>
      </w:r>
      <w:r w:rsidRPr="008054EF">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65D8B" w:rsidRPr="00367536" w:rsidRDefault="00A65D8B" w:rsidP="00A65D8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8054EF">
        <w:rPr>
          <w:rFonts w:ascii="Arial" w:hAnsi="Arial" w:cs="Arial"/>
          <w:sz w:val="14"/>
          <w:szCs w:val="16"/>
          <w:lang w:val="sr-Latn-ME"/>
        </w:rPr>
        <w:t>č</w:t>
      </w:r>
      <w:r w:rsidRPr="007F2BA0">
        <w:rPr>
          <w:rFonts w:ascii="Arial" w:hAnsi="Arial" w:cs="Arial"/>
          <w:sz w:val="14"/>
          <w:szCs w:val="16"/>
        </w:rPr>
        <w:t>uju</w:t>
      </w:r>
      <w:r w:rsidRPr="008054EF">
        <w:rPr>
          <w:rFonts w:ascii="Arial" w:hAnsi="Arial" w:cs="Arial"/>
          <w:sz w:val="14"/>
          <w:szCs w:val="16"/>
          <w:lang w:val="sr-Latn-ME"/>
        </w:rPr>
        <w:t>ć</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sve</w:t>
      </w:r>
      <w:r w:rsidRPr="008054EF">
        <w:rPr>
          <w:rFonts w:ascii="Arial" w:hAnsi="Arial" w:cs="Arial"/>
          <w:sz w:val="14"/>
          <w:szCs w:val="16"/>
          <w:lang w:val="sr-Latn-ME"/>
        </w:rPr>
        <w:t xml:space="preserve"> </w:t>
      </w:r>
      <w:r w:rsidRPr="007F2BA0">
        <w:rPr>
          <w:rFonts w:ascii="Arial" w:hAnsi="Arial" w:cs="Arial"/>
          <w:sz w:val="14"/>
          <w:szCs w:val="16"/>
        </w:rPr>
        <w:t>tro</w:t>
      </w:r>
      <w:r w:rsidRPr="008054EF">
        <w:rPr>
          <w:rFonts w:ascii="Arial" w:hAnsi="Arial" w:cs="Arial"/>
          <w:sz w:val="14"/>
          <w:szCs w:val="16"/>
          <w:lang w:val="sr-Latn-ME"/>
        </w:rPr>
        <w:t>š</w:t>
      </w:r>
      <w:r w:rsidRPr="007F2BA0">
        <w:rPr>
          <w:rFonts w:ascii="Arial" w:hAnsi="Arial" w:cs="Arial"/>
          <w:sz w:val="14"/>
          <w:szCs w:val="16"/>
        </w:rPr>
        <w:t>kove</w:t>
      </w:r>
      <w:r w:rsidRPr="008054EF">
        <w:rPr>
          <w:rFonts w:ascii="Arial" w:hAnsi="Arial" w:cs="Arial"/>
          <w:sz w:val="14"/>
          <w:szCs w:val="16"/>
          <w:lang w:val="sr-Latn-ME"/>
        </w:rPr>
        <w:t xml:space="preserve">, </w:t>
      </w:r>
      <w:r w:rsidRPr="007F2BA0">
        <w:rPr>
          <w:rFonts w:ascii="Arial" w:hAnsi="Arial" w:cs="Arial"/>
          <w:sz w:val="14"/>
          <w:szCs w:val="16"/>
        </w:rPr>
        <w:t>nagrade</w:t>
      </w:r>
      <w:r w:rsidRPr="008054EF">
        <w:rPr>
          <w:rFonts w:ascii="Arial" w:hAnsi="Arial" w:cs="Arial"/>
          <w:sz w:val="14"/>
          <w:szCs w:val="16"/>
          <w:lang w:val="sr-Latn-ME"/>
        </w:rPr>
        <w:t xml:space="preserve"> </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mogu</w:t>
      </w:r>
      <w:r w:rsidRPr="008054EF">
        <w:rPr>
          <w:rFonts w:ascii="Arial" w:hAnsi="Arial" w:cs="Arial"/>
          <w:sz w:val="14"/>
          <w:szCs w:val="16"/>
          <w:lang w:val="sr-Latn-ME"/>
        </w:rPr>
        <w:t>ć</w:t>
      </w:r>
      <w:r w:rsidRPr="007F2BA0">
        <w:rPr>
          <w:rFonts w:ascii="Arial" w:hAnsi="Arial" w:cs="Arial"/>
          <w:sz w:val="14"/>
          <w:szCs w:val="16"/>
        </w:rPr>
        <w:t>a</w:t>
      </w:r>
      <w:r w:rsidRPr="008054EF">
        <w:rPr>
          <w:rFonts w:ascii="Arial" w:hAnsi="Arial" w:cs="Arial"/>
          <w:sz w:val="14"/>
          <w:szCs w:val="16"/>
          <w:lang w:val="sr-Latn-ME"/>
        </w:rPr>
        <w:t xml:space="preserve"> </w:t>
      </w:r>
      <w:r w:rsidRPr="007F2BA0">
        <w:rPr>
          <w:rFonts w:ascii="Arial" w:hAnsi="Arial" w:cs="Arial"/>
          <w:sz w:val="14"/>
          <w:szCs w:val="16"/>
        </w:rPr>
        <w:t>obnavljanja</w:t>
      </w:r>
      <w:r w:rsidRPr="008054EF">
        <w:rPr>
          <w:rFonts w:ascii="Arial" w:hAnsi="Arial" w:cs="Arial"/>
          <w:sz w:val="14"/>
          <w:szCs w:val="16"/>
          <w:lang w:val="sr-Latn-ME"/>
        </w:rPr>
        <w:t xml:space="preserve"> </w:t>
      </w:r>
      <w:r w:rsidRPr="007F2BA0">
        <w:rPr>
          <w:rFonts w:ascii="Arial" w:hAnsi="Arial" w:cs="Arial"/>
          <w:sz w:val="14"/>
          <w:szCs w:val="16"/>
        </w:rPr>
        <w:t>ugovora</w:t>
      </w:r>
      <w:r w:rsidRPr="008054EF">
        <w:rPr>
          <w:rFonts w:ascii="Arial" w:hAnsi="Arial" w:cs="Arial"/>
          <w:sz w:val="14"/>
          <w:szCs w:val="16"/>
          <w:lang w:val="sr-Latn-ME"/>
        </w:rPr>
        <w:t xml:space="preserve"> </w:t>
      </w:r>
      <w:r w:rsidRPr="007F2BA0">
        <w:rPr>
          <w:rFonts w:ascii="Arial" w:hAnsi="Arial" w:cs="Arial"/>
          <w:sz w:val="14"/>
          <w:szCs w:val="16"/>
        </w:rPr>
        <w:t>na</w:t>
      </w:r>
      <w:r w:rsidRPr="008054EF">
        <w:rPr>
          <w:rFonts w:ascii="Arial" w:hAnsi="Arial" w:cs="Arial"/>
          <w:sz w:val="14"/>
          <w:szCs w:val="16"/>
          <w:lang w:val="sr-Latn-ME"/>
        </w:rPr>
        <w:t xml:space="preserve"> </w:t>
      </w:r>
      <w:r w:rsidRPr="007F2BA0">
        <w:rPr>
          <w:rFonts w:ascii="Arial" w:hAnsi="Arial" w:cs="Arial"/>
          <w:sz w:val="14"/>
          <w:szCs w:val="16"/>
        </w:rPr>
        <w:t>osnovu</w:t>
      </w:r>
      <w:r w:rsidRPr="008054EF">
        <w:rPr>
          <w:rFonts w:ascii="Arial" w:hAnsi="Arial" w:cs="Arial"/>
          <w:sz w:val="14"/>
          <w:szCs w:val="16"/>
          <w:lang w:val="sr-Latn-ME"/>
        </w:rPr>
        <w:t xml:space="preserve"> </w:t>
      </w:r>
      <w:r w:rsidRPr="007F2BA0">
        <w:rPr>
          <w:rFonts w:ascii="Arial" w:hAnsi="Arial" w:cs="Arial"/>
          <w:sz w:val="14"/>
          <w:szCs w:val="16"/>
        </w:rPr>
        <w:t>okvirnog</w:t>
      </w:r>
      <w:r w:rsidRPr="008054EF">
        <w:rPr>
          <w:rFonts w:ascii="Arial" w:hAnsi="Arial" w:cs="Arial"/>
          <w:sz w:val="14"/>
          <w:szCs w:val="16"/>
          <w:lang w:val="sr-Latn-ME"/>
        </w:rPr>
        <w:t xml:space="preserve"> </w:t>
      </w:r>
      <w:r w:rsidRPr="007F2BA0">
        <w:rPr>
          <w:rFonts w:ascii="Arial" w:hAnsi="Arial" w:cs="Arial"/>
          <w:sz w:val="14"/>
          <w:szCs w:val="16"/>
        </w:rPr>
        <w:t>sporazuma</w:t>
      </w:r>
      <w:r w:rsidRPr="008054EF">
        <w:rPr>
          <w:rFonts w:ascii="Arial" w:hAnsi="Arial" w:cs="Arial"/>
          <w:sz w:val="14"/>
          <w:szCs w:val="16"/>
          <w:lang w:val="sr-Latn-ME"/>
        </w:rPr>
        <w:t>.</w:t>
      </w:r>
    </w:p>
  </w:footnote>
  <w:footnote w:id="6">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A65D8B" w:rsidRPr="0083641C" w:rsidRDefault="00A65D8B" w:rsidP="00A65D8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65D8B" w:rsidRPr="008054EF" w:rsidRDefault="00A65D8B" w:rsidP="00A65D8B">
      <w:pPr>
        <w:pStyle w:val="FootnoteText"/>
        <w:contextualSpacing/>
        <w:rPr>
          <w:rFonts w:ascii="Arial" w:hAnsi="Arial" w:cs="Arial"/>
          <w:sz w:val="16"/>
          <w:szCs w:val="16"/>
          <w:lang w:val="it-IT"/>
        </w:rPr>
      </w:pPr>
      <w:r w:rsidRPr="007F2BA0">
        <w:rPr>
          <w:rStyle w:val="FootnoteReference"/>
          <w:rFonts w:ascii="Arial" w:hAnsi="Arial" w:cs="Arial"/>
          <w:sz w:val="14"/>
          <w:szCs w:val="16"/>
        </w:rPr>
        <w:footnoteRef/>
      </w:r>
      <w:r w:rsidRPr="008054EF">
        <w:rPr>
          <w:rFonts w:ascii="Arial" w:hAnsi="Arial" w:cs="Arial"/>
          <w:sz w:val="14"/>
          <w:szCs w:val="16"/>
          <w:lang w:val="it-IT"/>
        </w:rPr>
        <w:t xml:space="preserve"> Garancija se određuje u iznosu koji ne može da bude veći od 10% vrijednosti ugovora.</w:t>
      </w:r>
    </w:p>
  </w:footnote>
  <w:footnote w:id="9">
    <w:p w:rsidR="00A65D8B" w:rsidRPr="007F2BA0" w:rsidRDefault="00A65D8B" w:rsidP="00A65D8B">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it-IT"/>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A65D8B" w:rsidRPr="007F2BA0" w:rsidRDefault="00A65D8B" w:rsidP="00A65D8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8054EF">
        <w:rPr>
          <w:rFonts w:ascii="Arial" w:hAnsi="Arial" w:cs="Arial"/>
          <w:sz w:val="14"/>
          <w:szCs w:val="14"/>
          <w:lang w:val="sr-Latn-ME"/>
        </w:rPr>
        <w:t xml:space="preserve"> </w:t>
      </w:r>
      <w:r w:rsidRPr="007F2BA0">
        <w:rPr>
          <w:rFonts w:ascii="Arial" w:hAnsi="Arial" w:cs="Arial"/>
          <w:sz w:val="14"/>
          <w:szCs w:val="14"/>
        </w:rPr>
        <w:t>Ukoliko</w:t>
      </w:r>
      <w:r w:rsidRPr="008054EF">
        <w:rPr>
          <w:rFonts w:ascii="Arial" w:hAnsi="Arial" w:cs="Arial"/>
          <w:sz w:val="14"/>
          <w:szCs w:val="14"/>
          <w:lang w:val="sr-Latn-ME"/>
        </w:rPr>
        <w:t xml:space="preserve"> </w:t>
      </w:r>
      <w:r w:rsidRPr="007F2BA0">
        <w:rPr>
          <w:rFonts w:ascii="Arial" w:hAnsi="Arial" w:cs="Arial"/>
          <w:sz w:val="14"/>
          <w:szCs w:val="14"/>
        </w:rPr>
        <w:t>je</w:t>
      </w:r>
      <w:r w:rsidRPr="008054EF">
        <w:rPr>
          <w:rFonts w:ascii="Arial" w:hAnsi="Arial" w:cs="Arial"/>
          <w:sz w:val="14"/>
          <w:szCs w:val="14"/>
          <w:lang w:val="sr-Latn-ME"/>
        </w:rPr>
        <w:t xml:space="preserve"> </w:t>
      </w:r>
      <w:r w:rsidRPr="007F2BA0">
        <w:rPr>
          <w:rFonts w:ascii="Arial" w:hAnsi="Arial" w:cs="Arial"/>
          <w:sz w:val="14"/>
          <w:szCs w:val="14"/>
        </w:rPr>
        <w:t>predvi</w:t>
      </w:r>
      <w:r w:rsidRPr="008054EF">
        <w:rPr>
          <w:rFonts w:ascii="Arial" w:hAnsi="Arial" w:cs="Arial"/>
          <w:sz w:val="14"/>
          <w:szCs w:val="14"/>
          <w:lang w:val="sr-Latn-ME"/>
        </w:rPr>
        <w:t>đ</w:t>
      </w:r>
      <w:r w:rsidRPr="007F2BA0">
        <w:rPr>
          <w:rFonts w:ascii="Arial" w:hAnsi="Arial" w:cs="Arial"/>
          <w:sz w:val="14"/>
          <w:szCs w:val="14"/>
        </w:rPr>
        <w:t>eno</w:t>
      </w:r>
      <w:r w:rsidRPr="008054EF">
        <w:rPr>
          <w:rFonts w:ascii="Arial" w:hAnsi="Arial" w:cs="Arial"/>
          <w:sz w:val="14"/>
          <w:szCs w:val="14"/>
          <w:lang w:val="sr-Latn-ME"/>
        </w:rPr>
        <w:t xml:space="preserve"> </w:t>
      </w:r>
      <w:r w:rsidRPr="007F2BA0">
        <w:rPr>
          <w:rFonts w:ascii="Arial" w:hAnsi="Arial" w:cs="Arial"/>
          <w:sz w:val="14"/>
          <w:szCs w:val="14"/>
        </w:rPr>
        <w:t>zaklju</w:t>
      </w:r>
      <w:r w:rsidRPr="008054EF">
        <w:rPr>
          <w:rFonts w:ascii="Arial" w:hAnsi="Arial" w:cs="Arial"/>
          <w:sz w:val="14"/>
          <w:szCs w:val="14"/>
          <w:lang w:val="sr-Latn-ME"/>
        </w:rPr>
        <w:t>č</w:t>
      </w:r>
      <w:r w:rsidRPr="007F2BA0">
        <w:rPr>
          <w:rFonts w:ascii="Arial" w:hAnsi="Arial" w:cs="Arial"/>
          <w:sz w:val="14"/>
          <w:szCs w:val="14"/>
        </w:rPr>
        <w:t>ivanje</w:t>
      </w:r>
      <w:r w:rsidRPr="008054EF">
        <w:rPr>
          <w:rFonts w:ascii="Arial" w:hAnsi="Arial" w:cs="Arial"/>
          <w:sz w:val="14"/>
          <w:szCs w:val="14"/>
          <w:lang w:val="sr-Latn-ME"/>
        </w:rPr>
        <w:t xml:space="preserve"> </w:t>
      </w:r>
      <w:r w:rsidRPr="007F2BA0">
        <w:rPr>
          <w:rFonts w:ascii="Arial" w:hAnsi="Arial" w:cs="Arial"/>
          <w:sz w:val="14"/>
          <w:szCs w:val="14"/>
        </w:rPr>
        <w:t>okvirnog</w:t>
      </w:r>
      <w:r w:rsidRPr="008054EF">
        <w:rPr>
          <w:rFonts w:ascii="Arial" w:hAnsi="Arial" w:cs="Arial"/>
          <w:sz w:val="14"/>
          <w:szCs w:val="14"/>
          <w:lang w:val="sr-Latn-ME"/>
        </w:rPr>
        <w:t xml:space="preserve"> </w:t>
      </w:r>
      <w:r w:rsidRPr="007F2BA0">
        <w:rPr>
          <w:rFonts w:ascii="Arial" w:hAnsi="Arial" w:cs="Arial"/>
          <w:sz w:val="14"/>
          <w:szCs w:val="14"/>
        </w:rPr>
        <w:t>sporazuma</w:t>
      </w:r>
      <w:r w:rsidRPr="008054EF">
        <w:rPr>
          <w:rFonts w:ascii="Arial" w:hAnsi="Arial" w:cs="Arial"/>
          <w:sz w:val="14"/>
          <w:szCs w:val="14"/>
          <w:lang w:val="sr-Latn-ME"/>
        </w:rPr>
        <w:t xml:space="preserve">, </w:t>
      </w:r>
      <w:r w:rsidRPr="007F2BA0">
        <w:rPr>
          <w:rFonts w:ascii="Arial" w:hAnsi="Arial" w:cs="Arial"/>
          <w:sz w:val="14"/>
          <w:szCs w:val="14"/>
        </w:rPr>
        <w:t>garancija</w:t>
      </w:r>
      <w:r w:rsidRPr="008054EF">
        <w:rPr>
          <w:rFonts w:ascii="Arial" w:hAnsi="Arial" w:cs="Arial"/>
          <w:sz w:val="14"/>
          <w:szCs w:val="14"/>
          <w:lang w:val="sr-Latn-ME"/>
        </w:rPr>
        <w:t xml:space="preserve"> </w:t>
      </w:r>
      <w:r w:rsidRPr="007F2BA0">
        <w:rPr>
          <w:rFonts w:ascii="Arial" w:hAnsi="Arial" w:cs="Arial"/>
          <w:sz w:val="14"/>
          <w:szCs w:val="14"/>
        </w:rPr>
        <w:t>ponude</w:t>
      </w:r>
      <w:r w:rsidRPr="008054EF">
        <w:rPr>
          <w:rFonts w:ascii="Arial" w:hAnsi="Arial" w:cs="Arial"/>
          <w:sz w:val="14"/>
          <w:szCs w:val="14"/>
          <w:lang w:val="sr-Latn-ME"/>
        </w:rPr>
        <w:t xml:space="preserve"> </w:t>
      </w:r>
      <w:r w:rsidRPr="007F2BA0">
        <w:rPr>
          <w:rFonts w:ascii="Arial" w:hAnsi="Arial" w:cs="Arial"/>
          <w:sz w:val="14"/>
          <w:szCs w:val="14"/>
        </w:rPr>
        <w:t>se</w:t>
      </w:r>
      <w:r w:rsidRPr="008054EF">
        <w:rPr>
          <w:rFonts w:ascii="Arial" w:hAnsi="Arial" w:cs="Arial"/>
          <w:sz w:val="14"/>
          <w:szCs w:val="14"/>
          <w:lang w:val="sr-Latn-ME"/>
        </w:rPr>
        <w:t xml:space="preserve"> </w:t>
      </w:r>
      <w:r w:rsidRPr="007F2BA0">
        <w:rPr>
          <w:rFonts w:ascii="Arial" w:hAnsi="Arial" w:cs="Arial"/>
          <w:sz w:val="14"/>
          <w:szCs w:val="14"/>
        </w:rPr>
        <w:t>dostavlja</w:t>
      </w:r>
      <w:r w:rsidRPr="008054EF">
        <w:rPr>
          <w:rFonts w:ascii="Arial" w:hAnsi="Arial" w:cs="Arial"/>
          <w:sz w:val="14"/>
          <w:szCs w:val="14"/>
          <w:lang w:val="sr-Latn-ME"/>
        </w:rPr>
        <w:t xml:space="preserve"> </w:t>
      </w:r>
      <w:r w:rsidRPr="007F2BA0">
        <w:rPr>
          <w:rFonts w:ascii="Arial" w:hAnsi="Arial" w:cs="Arial"/>
          <w:sz w:val="14"/>
          <w:szCs w:val="14"/>
        </w:rPr>
        <w:t>na</w:t>
      </w:r>
      <w:r w:rsidRPr="008054EF">
        <w:rPr>
          <w:rFonts w:ascii="Arial" w:hAnsi="Arial" w:cs="Arial"/>
          <w:sz w:val="14"/>
          <w:szCs w:val="14"/>
          <w:lang w:val="sr-Latn-ME"/>
        </w:rPr>
        <w:t xml:space="preserve"> </w:t>
      </w:r>
      <w:r w:rsidRPr="007F2BA0">
        <w:rPr>
          <w:rFonts w:ascii="Arial" w:hAnsi="Arial" w:cs="Arial"/>
          <w:sz w:val="14"/>
          <w:szCs w:val="14"/>
        </w:rPr>
        <w:t>iznos</w:t>
      </w:r>
      <w:r w:rsidRPr="008054EF">
        <w:rPr>
          <w:rFonts w:ascii="Arial" w:hAnsi="Arial" w:cs="Arial"/>
          <w:sz w:val="14"/>
          <w:szCs w:val="14"/>
          <w:lang w:val="sr-Latn-ME"/>
        </w:rPr>
        <w:t xml:space="preserve"> </w:t>
      </w:r>
      <w:r w:rsidRPr="007F2BA0">
        <w:rPr>
          <w:rFonts w:ascii="Arial" w:hAnsi="Arial" w:cs="Arial"/>
          <w:sz w:val="14"/>
          <w:szCs w:val="14"/>
        </w:rPr>
        <w:t>procijenjene</w:t>
      </w:r>
      <w:r w:rsidRPr="008054EF">
        <w:rPr>
          <w:rFonts w:ascii="Arial" w:hAnsi="Arial" w:cs="Arial"/>
          <w:sz w:val="14"/>
          <w:szCs w:val="14"/>
          <w:lang w:val="sr-Latn-ME"/>
        </w:rPr>
        <w:t xml:space="preserve"> </w:t>
      </w:r>
      <w:r w:rsidRPr="007F2BA0">
        <w:rPr>
          <w:rFonts w:ascii="Arial" w:hAnsi="Arial" w:cs="Arial"/>
          <w:sz w:val="14"/>
          <w:szCs w:val="14"/>
        </w:rPr>
        <w:t>vrijednosti</w:t>
      </w:r>
      <w:r w:rsidRPr="008054EF">
        <w:rPr>
          <w:rFonts w:ascii="Arial" w:hAnsi="Arial" w:cs="Arial"/>
          <w:sz w:val="14"/>
          <w:szCs w:val="14"/>
          <w:lang w:val="sr-Latn-ME"/>
        </w:rPr>
        <w:t xml:space="preserve"> </w:t>
      </w:r>
      <w:r w:rsidRPr="007F2BA0">
        <w:rPr>
          <w:rFonts w:ascii="Arial" w:hAnsi="Arial" w:cs="Arial"/>
          <w:sz w:val="14"/>
          <w:szCs w:val="14"/>
        </w:rPr>
        <w:t>predmeta</w:t>
      </w:r>
      <w:r w:rsidRPr="008054EF">
        <w:rPr>
          <w:rFonts w:ascii="Arial" w:hAnsi="Arial" w:cs="Arial"/>
          <w:sz w:val="14"/>
          <w:szCs w:val="14"/>
          <w:lang w:val="sr-Latn-ME"/>
        </w:rPr>
        <w:t xml:space="preserve"> </w:t>
      </w:r>
      <w:r w:rsidRPr="007F2BA0">
        <w:rPr>
          <w:rFonts w:ascii="Arial" w:hAnsi="Arial" w:cs="Arial"/>
          <w:sz w:val="14"/>
          <w:szCs w:val="14"/>
        </w:rPr>
        <w:t>javne</w:t>
      </w:r>
      <w:r w:rsidRPr="008054EF">
        <w:rPr>
          <w:rFonts w:ascii="Arial" w:hAnsi="Arial" w:cs="Arial"/>
          <w:sz w:val="14"/>
          <w:szCs w:val="14"/>
          <w:lang w:val="sr-Latn-ME"/>
        </w:rPr>
        <w:t xml:space="preserve"> </w:t>
      </w:r>
      <w:r w:rsidRPr="007F2BA0">
        <w:rPr>
          <w:rFonts w:ascii="Arial" w:hAnsi="Arial" w:cs="Arial"/>
          <w:sz w:val="14"/>
          <w:szCs w:val="14"/>
        </w:rPr>
        <w:t>nabavke</w:t>
      </w:r>
      <w:r w:rsidRPr="008054EF">
        <w:rPr>
          <w:rFonts w:ascii="Arial" w:hAnsi="Arial" w:cs="Arial"/>
          <w:sz w:val="14"/>
          <w:szCs w:val="14"/>
          <w:lang w:val="sr-Latn-ME"/>
        </w:rPr>
        <w:t xml:space="preserve"> </w:t>
      </w:r>
      <w:r w:rsidRPr="007F2BA0">
        <w:rPr>
          <w:rFonts w:ascii="Arial" w:hAnsi="Arial" w:cs="Arial"/>
          <w:sz w:val="14"/>
          <w:szCs w:val="14"/>
        </w:rPr>
        <w:t>za</w:t>
      </w:r>
      <w:r w:rsidRPr="008054EF">
        <w:rPr>
          <w:rFonts w:ascii="Arial" w:hAnsi="Arial" w:cs="Arial"/>
          <w:sz w:val="14"/>
          <w:szCs w:val="14"/>
          <w:lang w:val="sr-Latn-ME"/>
        </w:rPr>
        <w:t xml:space="preserve"> </w:t>
      </w:r>
      <w:r w:rsidRPr="007F2BA0">
        <w:rPr>
          <w:rFonts w:ascii="Arial" w:hAnsi="Arial" w:cs="Arial"/>
          <w:sz w:val="14"/>
          <w:szCs w:val="14"/>
        </w:rPr>
        <w:t>vrijeme</w:t>
      </w:r>
      <w:r w:rsidRPr="008054EF">
        <w:rPr>
          <w:rFonts w:ascii="Arial" w:hAnsi="Arial" w:cs="Arial"/>
          <w:sz w:val="14"/>
          <w:szCs w:val="14"/>
          <w:lang w:val="sr-Latn-ME"/>
        </w:rPr>
        <w:t xml:space="preserve"> </w:t>
      </w:r>
      <w:r w:rsidRPr="007F2BA0">
        <w:rPr>
          <w:rFonts w:ascii="Arial" w:hAnsi="Arial" w:cs="Arial"/>
          <w:sz w:val="14"/>
          <w:szCs w:val="14"/>
        </w:rPr>
        <w:t>trajanja</w:t>
      </w:r>
      <w:r w:rsidRPr="008054EF">
        <w:rPr>
          <w:rFonts w:ascii="Arial" w:hAnsi="Arial" w:cs="Arial"/>
          <w:sz w:val="14"/>
          <w:szCs w:val="14"/>
          <w:lang w:val="sr-Latn-ME"/>
        </w:rPr>
        <w:t xml:space="preserve"> </w:t>
      </w:r>
      <w:r w:rsidRPr="007F2BA0">
        <w:rPr>
          <w:rFonts w:ascii="Arial" w:hAnsi="Arial" w:cs="Arial"/>
          <w:sz w:val="14"/>
          <w:szCs w:val="14"/>
        </w:rPr>
        <w:t>okvirnog</w:t>
      </w:r>
      <w:r w:rsidRPr="008054EF">
        <w:rPr>
          <w:rFonts w:ascii="Arial" w:hAnsi="Arial" w:cs="Arial"/>
          <w:sz w:val="14"/>
          <w:szCs w:val="14"/>
          <w:lang w:val="sr-Latn-ME"/>
        </w:rPr>
        <w:t xml:space="preserve"> </w:t>
      </w:r>
      <w:r w:rsidRPr="007F2BA0">
        <w:rPr>
          <w:rFonts w:ascii="Arial" w:hAnsi="Arial" w:cs="Arial"/>
          <w:sz w:val="14"/>
          <w:szCs w:val="14"/>
        </w:rPr>
        <w:t>sporazuma</w:t>
      </w:r>
    </w:p>
  </w:footnote>
  <w:footnote w:id="11">
    <w:p w:rsidR="00A65D8B" w:rsidRPr="008054EF" w:rsidRDefault="00A65D8B" w:rsidP="00A65D8B">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054EF">
        <w:rPr>
          <w:rFonts w:ascii="Arial" w:hAnsi="Arial" w:cs="Arial"/>
          <w:color w:val="FF0000"/>
          <w:sz w:val="16"/>
          <w:szCs w:val="16"/>
          <w:lang w:val="it-IT"/>
        </w:rPr>
        <w:t xml:space="preserve"> </w:t>
      </w:r>
      <w:r w:rsidRPr="008054EF">
        <w:rPr>
          <w:rFonts w:ascii="Arial" w:hAnsi="Arial" w:cs="Arial"/>
          <w:color w:val="000000"/>
          <w:sz w:val="16"/>
          <w:szCs w:val="16"/>
          <w:lang w:val="it-IT"/>
        </w:rPr>
        <w:t>U ovom dijelu moguće je i predvidjeti raskid ugovora, ugovorne kazne i ostale elemente ugovora</w:t>
      </w:r>
    </w:p>
  </w:footnote>
  <w:footnote w:id="12">
    <w:p w:rsidR="00A65D8B" w:rsidRPr="008054EF" w:rsidRDefault="00A65D8B" w:rsidP="00A65D8B">
      <w:pPr>
        <w:pStyle w:val="FootnoteText"/>
        <w:jc w:val="both"/>
        <w:rPr>
          <w:rFonts w:ascii="Arial" w:hAnsi="Arial" w:cs="Arial"/>
          <w:lang w:val="it-IT"/>
        </w:rPr>
      </w:pPr>
      <w:r w:rsidRPr="002E211C">
        <w:rPr>
          <w:rStyle w:val="FootnoteReference"/>
          <w:rFonts w:ascii="Arial" w:hAnsi="Arial" w:cs="Arial"/>
          <w:sz w:val="16"/>
          <w:szCs w:val="16"/>
        </w:rPr>
        <w:footnoteRef/>
      </w:r>
      <w:r w:rsidRPr="008054EF">
        <w:rPr>
          <w:rFonts w:ascii="Arial" w:hAnsi="Arial" w:cs="Arial"/>
          <w:sz w:val="16"/>
          <w:szCs w:val="16"/>
          <w:lang w:val="it-IT"/>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D8B"/>
    <w:rsid w:val="00126AEA"/>
    <w:rsid w:val="00384605"/>
    <w:rsid w:val="003B0EE6"/>
    <w:rsid w:val="003D080E"/>
    <w:rsid w:val="00436BF6"/>
    <w:rsid w:val="004D1769"/>
    <w:rsid w:val="0063719F"/>
    <w:rsid w:val="006C505A"/>
    <w:rsid w:val="006F431F"/>
    <w:rsid w:val="0071346A"/>
    <w:rsid w:val="00870EB3"/>
    <w:rsid w:val="00A22D38"/>
    <w:rsid w:val="00A65D8B"/>
    <w:rsid w:val="00B63BA5"/>
    <w:rsid w:val="00BF0C2C"/>
    <w:rsid w:val="00C145E1"/>
    <w:rsid w:val="00C36988"/>
    <w:rsid w:val="00C429A0"/>
    <w:rsid w:val="00D10A0F"/>
    <w:rsid w:val="00E4108E"/>
    <w:rsid w:val="00E77992"/>
    <w:rsid w:val="00EA0774"/>
    <w:rsid w:val="00EB4479"/>
    <w:rsid w:val="00F82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82708"/>
  <w15:chartTrackingRefBased/>
  <w15:docId w15:val="{090FB6E2-9053-4788-926B-1622CDB0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D8B"/>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65D8B"/>
    <w:rPr>
      <w:color w:val="0000FF"/>
      <w:u w:val="single"/>
    </w:rPr>
  </w:style>
  <w:style w:type="paragraph" w:customStyle="1" w:styleId="T30X">
    <w:name w:val="T30X"/>
    <w:basedOn w:val="Normal"/>
    <w:uiPriority w:val="99"/>
    <w:rsid w:val="00A65D8B"/>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A65D8B"/>
    <w:rPr>
      <w:rFonts w:ascii="Calibri" w:eastAsia="Calibri" w:hAnsi="Calibri"/>
      <w:sz w:val="20"/>
      <w:szCs w:val="20"/>
    </w:rPr>
  </w:style>
  <w:style w:type="character" w:customStyle="1" w:styleId="FootnoteTextChar">
    <w:name w:val="Footnote Text Char"/>
    <w:basedOn w:val="DefaultParagraphFont"/>
    <w:link w:val="FootnoteText"/>
    <w:uiPriority w:val="99"/>
    <w:rsid w:val="00A65D8B"/>
    <w:rPr>
      <w:rFonts w:ascii="Calibri" w:eastAsia="Calibri" w:hAnsi="Calibri" w:cs="Times New Roman"/>
      <w:kern w:val="0"/>
      <w:sz w:val="20"/>
      <w:szCs w:val="20"/>
      <w:lang w:val="en-US"/>
      <w14:ligatures w14:val="none"/>
    </w:rPr>
  </w:style>
  <w:style w:type="character" w:styleId="FootnoteReference">
    <w:name w:val="footnote reference"/>
    <w:uiPriority w:val="99"/>
    <w:unhideWhenUsed/>
    <w:rsid w:val="00A65D8B"/>
    <w:rPr>
      <w:vertAlign w:val="superscript"/>
    </w:rPr>
  </w:style>
  <w:style w:type="paragraph" w:styleId="BodyText">
    <w:name w:val="Body Text"/>
    <w:basedOn w:val="Normal"/>
    <w:link w:val="BodyTextChar"/>
    <w:rsid w:val="00A65D8B"/>
    <w:pPr>
      <w:spacing w:after="120"/>
    </w:pPr>
  </w:style>
  <w:style w:type="character" w:customStyle="1" w:styleId="BodyTextChar">
    <w:name w:val="Body Text Char"/>
    <w:basedOn w:val="DefaultParagraphFont"/>
    <w:link w:val="BodyText"/>
    <w:rsid w:val="00A65D8B"/>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1762</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JAVNE NABAVKE</cp:lastModifiedBy>
  <cp:revision>3</cp:revision>
  <dcterms:created xsi:type="dcterms:W3CDTF">2024-01-24T08:54:00Z</dcterms:created>
  <dcterms:modified xsi:type="dcterms:W3CDTF">2024-01-24T10:57:00Z</dcterms:modified>
</cp:coreProperties>
</file>