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8E70E" w14:textId="77777777" w:rsidR="00D5420B" w:rsidRPr="00D5420B" w:rsidRDefault="00D5420B" w:rsidP="00D5420B">
      <w:pPr>
        <w:spacing w:after="0" w:line="240" w:lineRule="auto"/>
        <w:jc w:val="right"/>
        <w:rPr>
          <w:rFonts w:ascii="Arial" w:eastAsia="Times New Roman" w:hAnsi="Arial" w:cs="Arial"/>
          <w:b/>
          <w:color w:val="000000"/>
          <w:kern w:val="0"/>
          <w:sz w:val="24"/>
          <w:szCs w:val="24"/>
          <w:lang w:val="sr-Latn-ME"/>
          <w14:ligatures w14:val="none"/>
        </w:rPr>
      </w:pPr>
      <w:r w:rsidRPr="00D5420B">
        <w:rPr>
          <w:rFonts w:ascii="Arial" w:eastAsia="Times New Roman" w:hAnsi="Arial" w:cs="Arial"/>
          <w:b/>
          <w:color w:val="000000"/>
          <w:kern w:val="0"/>
          <w:sz w:val="24"/>
          <w:szCs w:val="24"/>
          <w:lang w:val="sr-Latn-ME"/>
          <w14:ligatures w14:val="none"/>
        </w:rPr>
        <w:t xml:space="preserve">OBRAZAC 1  </w:t>
      </w:r>
    </w:p>
    <w:p w14:paraId="52D4E4D1" w14:textId="77777777" w:rsidR="00D5420B" w:rsidRPr="00D5420B" w:rsidRDefault="00D5420B" w:rsidP="00D5420B">
      <w:pPr>
        <w:spacing w:after="0" w:line="240" w:lineRule="auto"/>
        <w:rPr>
          <w:rFonts w:ascii="Arial" w:eastAsia="Times New Roman" w:hAnsi="Arial" w:cs="Arial"/>
          <w:color w:val="000000"/>
          <w:kern w:val="0"/>
          <w:sz w:val="24"/>
          <w:szCs w:val="24"/>
          <w:lang w:val="sr-Latn-ME"/>
          <w14:ligatures w14:val="none"/>
        </w:rPr>
      </w:pPr>
    </w:p>
    <w:p w14:paraId="4C5B12DF" w14:textId="52965AD0" w:rsidR="00D5420B" w:rsidRPr="00D5420B" w:rsidRDefault="00D5420B" w:rsidP="00D5420B">
      <w:pPr>
        <w:tabs>
          <w:tab w:val="left" w:pos="1701"/>
          <w:tab w:val="left" w:pos="4820"/>
        </w:tabs>
        <w:spacing w:after="0" w:line="240" w:lineRule="auto"/>
        <w:jc w:val="both"/>
        <w:rPr>
          <w:rFonts w:ascii="Arial" w:eastAsia="Times New Roman" w:hAnsi="Arial" w:cs="Arial"/>
          <w:color w:val="000000"/>
          <w:kern w:val="0"/>
          <w:sz w:val="24"/>
          <w:szCs w:val="24"/>
          <w:lang w:val="sr-Latn-ME"/>
          <w14:ligatures w14:val="none"/>
        </w:rPr>
      </w:pPr>
      <w:r>
        <w:rPr>
          <w:rFonts w:ascii="Arial" w:eastAsia="Times New Roman" w:hAnsi="Arial" w:cs="Arial"/>
          <w:color w:val="000000"/>
          <w:kern w:val="0"/>
          <w:sz w:val="24"/>
          <w:szCs w:val="24"/>
          <w:u w:val="single"/>
          <w:lang w:val="sr-Latn-ME"/>
          <w14:ligatures w14:val="none"/>
        </w:rPr>
        <w:t>JU Kulturni centar Bar</w:t>
      </w:r>
    </w:p>
    <w:p w14:paraId="5CEFD2E5" w14:textId="660F648F" w:rsidR="00D5420B" w:rsidRPr="00D5420B" w:rsidRDefault="00D5420B" w:rsidP="00D5420B">
      <w:pPr>
        <w:spacing w:after="0" w:line="240" w:lineRule="auto"/>
        <w:jc w:val="both"/>
        <w:rPr>
          <w:rFonts w:ascii="Arial" w:eastAsia="Times New Roman" w:hAnsi="Arial" w:cs="Arial"/>
          <w:kern w:val="0"/>
          <w:sz w:val="24"/>
          <w:szCs w:val="24"/>
          <w:lang w:val="sr-Latn-ME"/>
          <w14:ligatures w14:val="none"/>
        </w:rPr>
      </w:pPr>
      <w:r w:rsidRPr="00D5420B">
        <w:rPr>
          <w:rFonts w:ascii="Arial" w:eastAsia="Times New Roman" w:hAnsi="Arial" w:cs="Arial"/>
          <w:kern w:val="0"/>
          <w:sz w:val="24"/>
          <w:szCs w:val="24"/>
          <w:lang w:val="sr-Latn-ME"/>
          <w14:ligatures w14:val="none"/>
        </w:rPr>
        <w:t xml:space="preserve">Broj iz evidencije postupaka javnih nabavki: </w:t>
      </w:r>
      <w:r w:rsidR="00E30EAC">
        <w:rPr>
          <w:rFonts w:ascii="Arial" w:eastAsia="Times New Roman" w:hAnsi="Arial" w:cs="Arial"/>
          <w:kern w:val="0"/>
          <w:sz w:val="24"/>
          <w:szCs w:val="24"/>
          <w:lang w:val="sr-Latn-ME"/>
          <w14:ligatures w14:val="none"/>
        </w:rPr>
        <w:t>2</w:t>
      </w:r>
    </w:p>
    <w:p w14:paraId="777A8BE1" w14:textId="4FEF954B" w:rsidR="00D5420B" w:rsidRPr="00D5420B" w:rsidRDefault="00D5420B" w:rsidP="00D5420B">
      <w:pPr>
        <w:spacing w:after="0" w:line="240" w:lineRule="auto"/>
        <w:jc w:val="both"/>
        <w:rPr>
          <w:rFonts w:ascii="Arial" w:eastAsia="Times New Roman" w:hAnsi="Arial" w:cs="Arial"/>
          <w:color w:val="000000"/>
          <w:kern w:val="0"/>
          <w:sz w:val="24"/>
          <w:szCs w:val="24"/>
          <w:lang w:val="sr-Latn-ME"/>
          <w14:ligatures w14:val="none"/>
        </w:rPr>
      </w:pPr>
      <w:r w:rsidRPr="00D5420B">
        <w:rPr>
          <w:rFonts w:ascii="Arial" w:eastAsia="Times New Roman" w:hAnsi="Arial" w:cs="Arial"/>
          <w:color w:val="000000"/>
          <w:kern w:val="0"/>
          <w:sz w:val="24"/>
          <w:szCs w:val="24"/>
          <w:lang w:val="sr-Latn-ME"/>
          <w14:ligatures w14:val="none"/>
        </w:rPr>
        <w:t xml:space="preserve">Redni broj iz Plana javnih nabavki : </w:t>
      </w:r>
      <w:r>
        <w:rPr>
          <w:rFonts w:ascii="Arial" w:eastAsia="Times New Roman" w:hAnsi="Arial" w:cs="Arial"/>
          <w:color w:val="000000"/>
          <w:kern w:val="0"/>
          <w:sz w:val="24"/>
          <w:szCs w:val="24"/>
          <w:lang w:val="sr-Latn-ME"/>
          <w14:ligatures w14:val="none"/>
        </w:rPr>
        <w:t>43</w:t>
      </w:r>
    </w:p>
    <w:p w14:paraId="33553E23" w14:textId="2294332D" w:rsidR="00D5420B" w:rsidRPr="00D5420B" w:rsidRDefault="00D5420B" w:rsidP="00D5420B">
      <w:pPr>
        <w:spacing w:after="0" w:line="240" w:lineRule="auto"/>
        <w:jc w:val="both"/>
        <w:rPr>
          <w:rFonts w:ascii="Arial" w:eastAsia="Times New Roman" w:hAnsi="Arial" w:cs="Arial"/>
          <w:b/>
          <w:bCs/>
          <w:color w:val="000000"/>
          <w:kern w:val="0"/>
          <w:sz w:val="24"/>
          <w:szCs w:val="24"/>
          <w:lang w:val="sr-Latn-ME"/>
          <w14:ligatures w14:val="none"/>
        </w:rPr>
      </w:pPr>
      <w:r w:rsidRPr="00D5420B">
        <w:rPr>
          <w:rFonts w:ascii="Arial" w:eastAsia="Times New Roman" w:hAnsi="Arial" w:cs="Arial"/>
          <w:color w:val="000000"/>
          <w:kern w:val="0"/>
          <w:sz w:val="24"/>
          <w:szCs w:val="24"/>
          <w:lang w:val="sr-Latn-ME"/>
          <w14:ligatures w14:val="none"/>
        </w:rPr>
        <w:t xml:space="preserve">Mjesto i datum: </w:t>
      </w:r>
      <w:r>
        <w:rPr>
          <w:rFonts w:ascii="Arial" w:eastAsia="Times New Roman" w:hAnsi="Arial" w:cs="Arial"/>
          <w:color w:val="000000"/>
          <w:kern w:val="0"/>
          <w:sz w:val="24"/>
          <w:szCs w:val="24"/>
          <w:lang w:val="sr-Latn-ME"/>
          <w14:ligatures w14:val="none"/>
        </w:rPr>
        <w:t>Bar,1</w:t>
      </w:r>
      <w:r w:rsidR="00505872">
        <w:rPr>
          <w:rFonts w:ascii="Arial" w:eastAsia="Times New Roman" w:hAnsi="Arial" w:cs="Arial"/>
          <w:color w:val="000000"/>
          <w:kern w:val="0"/>
          <w:sz w:val="24"/>
          <w:szCs w:val="24"/>
          <w:lang w:val="sr-Latn-ME"/>
          <w14:ligatures w14:val="none"/>
        </w:rPr>
        <w:t>2</w:t>
      </w:r>
      <w:r>
        <w:rPr>
          <w:rFonts w:ascii="Arial" w:eastAsia="Times New Roman" w:hAnsi="Arial" w:cs="Arial"/>
          <w:color w:val="000000"/>
          <w:kern w:val="0"/>
          <w:sz w:val="24"/>
          <w:szCs w:val="24"/>
          <w:lang w:val="sr-Latn-ME"/>
          <w14:ligatures w14:val="none"/>
        </w:rPr>
        <w:t>.12.2023.godine</w:t>
      </w:r>
    </w:p>
    <w:p w14:paraId="683D80E1" w14:textId="77777777" w:rsidR="00D5420B" w:rsidRPr="00D5420B" w:rsidRDefault="00D5420B" w:rsidP="00D5420B">
      <w:pPr>
        <w:spacing w:after="0" w:line="240" w:lineRule="auto"/>
        <w:rPr>
          <w:rFonts w:ascii="Arial" w:eastAsia="Times New Roman" w:hAnsi="Arial" w:cs="Arial"/>
          <w:kern w:val="0"/>
          <w:sz w:val="24"/>
          <w:szCs w:val="24"/>
          <w:lang w:val="sr-Latn-ME"/>
          <w14:ligatures w14:val="none"/>
        </w:rPr>
      </w:pPr>
    </w:p>
    <w:p w14:paraId="1A863279" w14:textId="77777777" w:rsidR="00D5420B" w:rsidRPr="00D5420B" w:rsidRDefault="00D5420B" w:rsidP="00D5420B">
      <w:pPr>
        <w:spacing w:after="0" w:line="240" w:lineRule="auto"/>
        <w:rPr>
          <w:rFonts w:ascii="Arial" w:eastAsia="Times New Roman" w:hAnsi="Arial" w:cs="Arial"/>
          <w:kern w:val="0"/>
          <w:sz w:val="24"/>
          <w:szCs w:val="24"/>
          <w:lang w:val="sr-Latn-ME"/>
          <w14:ligatures w14:val="none"/>
        </w:rPr>
      </w:pPr>
    </w:p>
    <w:p w14:paraId="294B13AA" w14:textId="77777777" w:rsidR="00D5420B" w:rsidRPr="00D5420B" w:rsidRDefault="00D5420B" w:rsidP="00D5420B">
      <w:pPr>
        <w:spacing w:after="0" w:line="240" w:lineRule="auto"/>
        <w:rPr>
          <w:rFonts w:ascii="Arial" w:eastAsia="Times New Roman" w:hAnsi="Arial" w:cs="Arial"/>
          <w:kern w:val="0"/>
          <w:sz w:val="24"/>
          <w:szCs w:val="24"/>
          <w:lang w:val="sr-Latn-ME"/>
          <w14:ligatures w14:val="none"/>
        </w:rPr>
      </w:pPr>
    </w:p>
    <w:p w14:paraId="403E3414" w14:textId="501871E1" w:rsidR="00D5420B" w:rsidRPr="00D5420B" w:rsidRDefault="00D5420B" w:rsidP="00D5420B">
      <w:pPr>
        <w:tabs>
          <w:tab w:val="left" w:pos="1276"/>
          <w:tab w:val="left" w:pos="3261"/>
        </w:tabs>
        <w:spacing w:after="0" w:line="240" w:lineRule="auto"/>
        <w:jc w:val="both"/>
        <w:rPr>
          <w:rFonts w:ascii="Arial" w:eastAsia="Times New Roman" w:hAnsi="Arial" w:cs="Arial"/>
          <w:b/>
          <w:bCs/>
          <w:color w:val="000000"/>
          <w:kern w:val="0"/>
          <w:sz w:val="24"/>
          <w:szCs w:val="24"/>
          <w:lang w:val="sr-Latn-ME"/>
          <w14:ligatures w14:val="none"/>
        </w:rPr>
      </w:pPr>
      <w:r w:rsidRPr="00D5420B">
        <w:rPr>
          <w:rFonts w:ascii="Arial" w:eastAsia="Times New Roman" w:hAnsi="Arial" w:cs="Arial"/>
          <w:kern w:val="0"/>
          <w:sz w:val="24"/>
          <w:szCs w:val="24"/>
          <w:lang w:val="sr-Latn-ME"/>
          <w14:ligatures w14:val="none"/>
        </w:rPr>
        <w:t xml:space="preserve">Na osnovu člana 53 stav 3 Zakona o javnim nabavkama („Službeni list CG“, br. 74/19 i 3/23) </w:t>
      </w:r>
      <w:r>
        <w:rPr>
          <w:rFonts w:ascii="Arial" w:eastAsia="Times New Roman" w:hAnsi="Arial" w:cs="Arial"/>
          <w:color w:val="000000"/>
          <w:kern w:val="0"/>
          <w:sz w:val="24"/>
          <w:szCs w:val="24"/>
          <w:u w:val="single"/>
          <w:lang w:val="sr-Latn-ME"/>
          <w14:ligatures w14:val="none"/>
        </w:rPr>
        <w:t xml:space="preserve">JU Kulturni centar Bar </w:t>
      </w:r>
      <w:r w:rsidRPr="00D5420B">
        <w:rPr>
          <w:rFonts w:ascii="Arial" w:eastAsia="Times New Roman" w:hAnsi="Arial" w:cs="Arial"/>
          <w:kern w:val="0"/>
          <w:sz w:val="24"/>
          <w:szCs w:val="24"/>
          <w:lang w:val="sr-Latn-ME"/>
          <w14:ligatures w14:val="none"/>
        </w:rPr>
        <w:t>objavljuje</w:t>
      </w:r>
      <w:r w:rsidRPr="00D5420B">
        <w:rPr>
          <w:rFonts w:ascii="Arial" w:eastAsia="Times New Roman" w:hAnsi="Arial" w:cs="Arial"/>
          <w:b/>
          <w:bCs/>
          <w:color w:val="000000"/>
          <w:kern w:val="0"/>
          <w:sz w:val="24"/>
          <w:szCs w:val="24"/>
          <w:lang w:val="sr-Latn-ME"/>
          <w14:ligatures w14:val="none"/>
        </w:rPr>
        <w:t xml:space="preserve">        </w:t>
      </w:r>
    </w:p>
    <w:p w14:paraId="2D60BC82" w14:textId="77777777" w:rsidR="00D5420B" w:rsidRPr="00D5420B" w:rsidRDefault="00D5420B" w:rsidP="00D5420B">
      <w:pPr>
        <w:tabs>
          <w:tab w:val="left" w:pos="1276"/>
          <w:tab w:val="left" w:pos="3261"/>
        </w:tabs>
        <w:spacing w:after="0" w:line="240" w:lineRule="auto"/>
        <w:jc w:val="both"/>
        <w:rPr>
          <w:rFonts w:ascii="Arial" w:eastAsia="Times New Roman" w:hAnsi="Arial" w:cs="Arial"/>
          <w:b/>
          <w:bCs/>
          <w:color w:val="000000"/>
          <w:kern w:val="0"/>
          <w:sz w:val="24"/>
          <w:szCs w:val="24"/>
          <w:lang w:val="sr-Latn-ME"/>
          <w14:ligatures w14:val="none"/>
        </w:rPr>
      </w:pPr>
    </w:p>
    <w:p w14:paraId="732C8783" w14:textId="77777777" w:rsidR="00D5420B" w:rsidRPr="00D5420B" w:rsidRDefault="00D5420B" w:rsidP="00D5420B">
      <w:pPr>
        <w:tabs>
          <w:tab w:val="left" w:pos="1276"/>
          <w:tab w:val="left" w:pos="3261"/>
        </w:tabs>
        <w:spacing w:after="0" w:line="240" w:lineRule="auto"/>
        <w:jc w:val="both"/>
        <w:rPr>
          <w:rFonts w:ascii="Arial" w:eastAsia="Times New Roman" w:hAnsi="Arial" w:cs="Arial"/>
          <w:b/>
          <w:bCs/>
          <w:color w:val="000000"/>
          <w:kern w:val="0"/>
          <w:sz w:val="24"/>
          <w:szCs w:val="24"/>
          <w:lang w:val="sr-Latn-ME"/>
          <w14:ligatures w14:val="none"/>
        </w:rPr>
      </w:pPr>
    </w:p>
    <w:p w14:paraId="0E57A6F3" w14:textId="77777777" w:rsidR="00D5420B" w:rsidRPr="00D5420B" w:rsidRDefault="00D5420B" w:rsidP="00D5420B">
      <w:pPr>
        <w:tabs>
          <w:tab w:val="left" w:pos="1276"/>
          <w:tab w:val="left" w:pos="3261"/>
        </w:tabs>
        <w:spacing w:after="0" w:line="240" w:lineRule="auto"/>
        <w:jc w:val="both"/>
        <w:rPr>
          <w:rFonts w:ascii="Arial" w:eastAsia="Times New Roman" w:hAnsi="Arial" w:cs="Arial"/>
          <w:b/>
          <w:bCs/>
          <w:color w:val="000000"/>
          <w:kern w:val="0"/>
          <w:sz w:val="24"/>
          <w:szCs w:val="24"/>
          <w:lang w:val="sr-Latn-ME"/>
          <w14:ligatures w14:val="none"/>
        </w:rPr>
      </w:pPr>
    </w:p>
    <w:p w14:paraId="53AC8394" w14:textId="77777777" w:rsidR="00D5420B" w:rsidRPr="00D5420B" w:rsidRDefault="00D5420B" w:rsidP="00D5420B">
      <w:pPr>
        <w:tabs>
          <w:tab w:val="left" w:pos="1276"/>
          <w:tab w:val="left" w:pos="3261"/>
        </w:tabs>
        <w:spacing w:after="0" w:line="240" w:lineRule="auto"/>
        <w:jc w:val="both"/>
        <w:rPr>
          <w:rFonts w:ascii="Arial" w:eastAsia="Times New Roman" w:hAnsi="Arial" w:cs="Arial"/>
          <w:b/>
          <w:bCs/>
          <w:color w:val="000000"/>
          <w:kern w:val="0"/>
          <w:sz w:val="24"/>
          <w:szCs w:val="24"/>
          <w:lang w:val="sr-Latn-ME"/>
          <w14:ligatures w14:val="none"/>
        </w:rPr>
      </w:pPr>
    </w:p>
    <w:p w14:paraId="1C40B3A9" w14:textId="77777777" w:rsidR="00D5420B" w:rsidRPr="00D5420B" w:rsidRDefault="00D5420B" w:rsidP="00D5420B">
      <w:pPr>
        <w:tabs>
          <w:tab w:val="left" w:pos="1276"/>
          <w:tab w:val="left" w:pos="3261"/>
        </w:tabs>
        <w:spacing w:after="0" w:line="240" w:lineRule="auto"/>
        <w:jc w:val="both"/>
        <w:rPr>
          <w:rFonts w:ascii="Arial" w:eastAsia="Times New Roman" w:hAnsi="Arial" w:cs="Arial"/>
          <w:b/>
          <w:bCs/>
          <w:color w:val="000000"/>
          <w:kern w:val="0"/>
          <w:sz w:val="24"/>
          <w:szCs w:val="24"/>
          <w:lang w:val="sr-Latn-ME"/>
          <w14:ligatures w14:val="none"/>
        </w:rPr>
      </w:pPr>
    </w:p>
    <w:p w14:paraId="79392DA3" w14:textId="77777777" w:rsidR="00D5420B" w:rsidRPr="00D5420B" w:rsidRDefault="00D5420B" w:rsidP="00D5420B">
      <w:pPr>
        <w:tabs>
          <w:tab w:val="left" w:pos="1276"/>
          <w:tab w:val="left" w:pos="3261"/>
        </w:tabs>
        <w:spacing w:after="0" w:line="240" w:lineRule="auto"/>
        <w:jc w:val="both"/>
        <w:rPr>
          <w:rFonts w:ascii="Arial" w:eastAsia="Times New Roman" w:hAnsi="Arial" w:cs="Arial"/>
          <w:kern w:val="0"/>
          <w:sz w:val="24"/>
          <w:szCs w:val="24"/>
          <w:lang w:val="sr-Latn-ME"/>
          <w14:ligatures w14:val="none"/>
        </w:rPr>
      </w:pPr>
      <w:r w:rsidRPr="00D5420B">
        <w:rPr>
          <w:rFonts w:ascii="Arial" w:eastAsia="Times New Roman" w:hAnsi="Arial" w:cs="Arial"/>
          <w:b/>
          <w:bCs/>
          <w:color w:val="000000"/>
          <w:kern w:val="0"/>
          <w:sz w:val="24"/>
          <w:szCs w:val="24"/>
          <w:lang w:val="sr-Latn-ME"/>
          <w14:ligatures w14:val="none"/>
        </w:rPr>
        <w:t xml:space="preserve">                                          </w:t>
      </w:r>
      <w:r w:rsidRPr="00D5420B">
        <w:rPr>
          <w:rFonts w:ascii="Arial" w:eastAsia="Times New Roman" w:hAnsi="Arial" w:cs="Arial"/>
          <w:b/>
          <w:bCs/>
          <w:color w:val="000000"/>
          <w:kern w:val="0"/>
          <w:sz w:val="24"/>
          <w:szCs w:val="24"/>
          <w:lang w:val="sr-Latn-ME"/>
          <w14:ligatures w14:val="none"/>
        </w:rPr>
        <w:tab/>
      </w:r>
      <w:r w:rsidRPr="00D5420B">
        <w:rPr>
          <w:rFonts w:ascii="Arial" w:eastAsia="Times New Roman" w:hAnsi="Arial" w:cs="Arial"/>
          <w:bCs/>
          <w:color w:val="000000"/>
          <w:kern w:val="0"/>
          <w:sz w:val="24"/>
          <w:szCs w:val="24"/>
          <w:lang w:val="sr-Latn-ME"/>
          <w14:ligatures w14:val="none"/>
        </w:rPr>
        <w:t xml:space="preserve">                                                      </w:t>
      </w:r>
    </w:p>
    <w:p w14:paraId="2198BEDA" w14:textId="77777777" w:rsidR="00D5420B" w:rsidRPr="00D5420B" w:rsidRDefault="00D5420B" w:rsidP="00D5420B">
      <w:pPr>
        <w:keepNext/>
        <w:spacing w:after="0" w:line="240" w:lineRule="auto"/>
        <w:jc w:val="center"/>
        <w:outlineLvl w:val="0"/>
        <w:rPr>
          <w:rFonts w:ascii="Arial" w:eastAsia="Times New Roman" w:hAnsi="Arial" w:cs="Arial"/>
          <w:b/>
          <w:bCs/>
          <w:color w:val="000000"/>
          <w:kern w:val="0"/>
          <w:sz w:val="24"/>
          <w:szCs w:val="24"/>
          <w:lang w:val="sr-Latn-ME"/>
          <w14:ligatures w14:val="none"/>
        </w:rPr>
      </w:pPr>
    </w:p>
    <w:p w14:paraId="7BDE75C0" w14:textId="77777777" w:rsidR="00D5420B" w:rsidRPr="00D5420B" w:rsidRDefault="00D5420B" w:rsidP="00D5420B">
      <w:pPr>
        <w:spacing w:after="0" w:line="240" w:lineRule="auto"/>
        <w:jc w:val="center"/>
        <w:rPr>
          <w:rFonts w:ascii="Arial" w:eastAsia="Times New Roman" w:hAnsi="Arial" w:cs="Arial"/>
          <w:b/>
          <w:bCs/>
          <w:color w:val="000000"/>
          <w:kern w:val="0"/>
          <w:sz w:val="28"/>
          <w:szCs w:val="28"/>
          <w:lang w:val="sr-Latn-ME"/>
          <w14:ligatures w14:val="none"/>
        </w:rPr>
      </w:pPr>
      <w:r w:rsidRPr="00D5420B">
        <w:rPr>
          <w:rFonts w:ascii="Arial" w:eastAsia="Times New Roman" w:hAnsi="Arial" w:cs="Arial"/>
          <w:b/>
          <w:bCs/>
          <w:color w:val="000000"/>
          <w:kern w:val="0"/>
          <w:sz w:val="28"/>
          <w:szCs w:val="28"/>
          <w:lang w:val="sr-Latn-ME"/>
          <w14:ligatures w14:val="none"/>
        </w:rPr>
        <w:t>TENDERSKU DOKUMENTACIJU</w:t>
      </w:r>
    </w:p>
    <w:p w14:paraId="20584EAC" w14:textId="77777777" w:rsidR="00D5420B" w:rsidRPr="00D5420B" w:rsidRDefault="00D5420B" w:rsidP="00D5420B">
      <w:pPr>
        <w:spacing w:after="0" w:line="240" w:lineRule="auto"/>
        <w:jc w:val="center"/>
        <w:rPr>
          <w:rFonts w:ascii="Arial" w:eastAsia="Times New Roman" w:hAnsi="Arial" w:cs="Arial"/>
          <w:b/>
          <w:bCs/>
          <w:color w:val="000000"/>
          <w:kern w:val="0"/>
          <w:sz w:val="28"/>
          <w:szCs w:val="28"/>
          <w:lang w:val="sr-Latn-ME"/>
          <w14:ligatures w14:val="none"/>
        </w:rPr>
      </w:pPr>
      <w:r w:rsidRPr="00D5420B">
        <w:rPr>
          <w:rFonts w:ascii="Arial" w:eastAsia="Times New Roman" w:hAnsi="Arial" w:cs="Arial"/>
          <w:b/>
          <w:bCs/>
          <w:color w:val="000000"/>
          <w:kern w:val="0"/>
          <w:sz w:val="28"/>
          <w:szCs w:val="28"/>
          <w:lang w:val="sr-Latn-ME"/>
          <w14:ligatures w14:val="none"/>
        </w:rPr>
        <w:t>ZA OTVORENI POSTUPAK JAVNE NABAVKE</w:t>
      </w:r>
    </w:p>
    <w:p w14:paraId="76CEE324" w14:textId="77777777" w:rsidR="00D5420B" w:rsidRPr="00D5420B" w:rsidRDefault="00D5420B" w:rsidP="00D5420B">
      <w:pPr>
        <w:spacing w:after="0" w:line="240" w:lineRule="auto"/>
        <w:jc w:val="center"/>
        <w:rPr>
          <w:rFonts w:ascii="Arial" w:eastAsia="Times New Roman" w:hAnsi="Arial" w:cs="Arial"/>
          <w:b/>
          <w:bCs/>
          <w:color w:val="000000"/>
          <w:kern w:val="0"/>
          <w:sz w:val="28"/>
          <w:szCs w:val="28"/>
          <w:lang w:val="sr-Latn-ME"/>
          <w14:ligatures w14:val="none"/>
        </w:rPr>
      </w:pPr>
    </w:p>
    <w:p w14:paraId="79ECC0EE" w14:textId="43C0C0A2" w:rsidR="00D5420B" w:rsidRPr="00D5420B" w:rsidRDefault="00D5420B" w:rsidP="00D5420B">
      <w:pPr>
        <w:spacing w:after="0" w:line="240" w:lineRule="auto"/>
        <w:jc w:val="center"/>
        <w:rPr>
          <w:rFonts w:ascii="Arial" w:eastAsia="Times New Roman" w:hAnsi="Arial" w:cs="Arial"/>
          <w:color w:val="000000"/>
          <w:kern w:val="0"/>
          <w:sz w:val="24"/>
          <w:szCs w:val="24"/>
          <w:lang w:val="sr-Latn-ME"/>
          <w14:ligatures w14:val="none"/>
        </w:rPr>
      </w:pPr>
      <w:bookmarkStart w:id="0" w:name="_Hlk152843757"/>
      <w:r>
        <w:rPr>
          <w:rFonts w:ascii="Arial" w:eastAsia="Times New Roman" w:hAnsi="Arial" w:cs="Arial"/>
          <w:color w:val="000000"/>
          <w:kern w:val="0"/>
          <w:sz w:val="24"/>
          <w:szCs w:val="24"/>
          <w:lang w:val="sr-Latn-ME"/>
          <w14:ligatures w14:val="none"/>
        </w:rPr>
        <w:t xml:space="preserve">Usluge izrade </w:t>
      </w:r>
      <w:r w:rsidR="0099775F">
        <w:rPr>
          <w:rFonts w:ascii="Arial" w:eastAsia="Times New Roman" w:hAnsi="Arial" w:cs="Arial"/>
          <w:color w:val="000000"/>
          <w:kern w:val="0"/>
          <w:sz w:val="24"/>
          <w:szCs w:val="24"/>
          <w:lang w:val="sr-Latn-ME"/>
          <w14:ligatures w14:val="none"/>
        </w:rPr>
        <w:t>Glavne</w:t>
      </w:r>
      <w:r w:rsidR="00AD7F45">
        <w:rPr>
          <w:rFonts w:ascii="Arial" w:eastAsia="Times New Roman" w:hAnsi="Arial" w:cs="Arial"/>
          <w:color w:val="000000"/>
          <w:kern w:val="0"/>
          <w:sz w:val="24"/>
          <w:szCs w:val="24"/>
          <w:lang w:val="sr-Latn-ME"/>
          <w14:ligatures w14:val="none"/>
        </w:rPr>
        <w:t xml:space="preserve"> </w:t>
      </w:r>
      <w:r>
        <w:rPr>
          <w:rFonts w:ascii="Arial" w:eastAsia="Times New Roman" w:hAnsi="Arial" w:cs="Arial"/>
          <w:color w:val="000000"/>
          <w:kern w:val="0"/>
          <w:sz w:val="24"/>
          <w:szCs w:val="24"/>
          <w:lang w:val="sr-Latn-ME"/>
          <w14:ligatures w14:val="none"/>
        </w:rPr>
        <w:t>projektn</w:t>
      </w:r>
      <w:r w:rsidR="0099775F">
        <w:rPr>
          <w:rFonts w:ascii="Arial" w:eastAsia="Times New Roman" w:hAnsi="Arial" w:cs="Arial"/>
          <w:color w:val="000000"/>
          <w:kern w:val="0"/>
          <w:sz w:val="24"/>
          <w:szCs w:val="24"/>
          <w:lang w:val="sr-Latn-ME"/>
          <w14:ligatures w14:val="none"/>
        </w:rPr>
        <w:t>o -</w:t>
      </w:r>
      <w:r>
        <w:rPr>
          <w:rFonts w:ascii="Arial" w:eastAsia="Times New Roman" w:hAnsi="Arial" w:cs="Arial"/>
          <w:color w:val="000000"/>
          <w:kern w:val="0"/>
          <w:sz w:val="24"/>
          <w:szCs w:val="24"/>
          <w:lang w:val="sr-Latn-ME"/>
          <w14:ligatures w14:val="none"/>
        </w:rPr>
        <w:t xml:space="preserve"> tehničke dokumentacije</w:t>
      </w:r>
      <w:r w:rsidR="001218B3" w:rsidRPr="001218B3">
        <w:t xml:space="preserve"> </w:t>
      </w:r>
      <w:r w:rsidR="001218B3" w:rsidRPr="001218B3">
        <w:rPr>
          <w:rFonts w:ascii="Arial" w:eastAsia="Times New Roman" w:hAnsi="Arial" w:cs="Arial"/>
          <w:color w:val="000000"/>
          <w:kern w:val="0"/>
          <w:sz w:val="24"/>
          <w:szCs w:val="24"/>
          <w:lang w:val="sr-Latn-ME"/>
          <w14:ligatures w14:val="none"/>
        </w:rPr>
        <w:t>po partijama kako slijedi:</w:t>
      </w:r>
    </w:p>
    <w:p w14:paraId="0AB2572F" w14:textId="35A621B7" w:rsidR="00D5420B" w:rsidRPr="00D5420B" w:rsidRDefault="00D5420B" w:rsidP="00D5420B">
      <w:pPr>
        <w:spacing w:after="0" w:line="240" w:lineRule="auto"/>
        <w:jc w:val="center"/>
        <w:rPr>
          <w:rFonts w:ascii="Arial" w:eastAsia="Times New Roman" w:hAnsi="Arial" w:cs="Arial"/>
          <w:color w:val="000000"/>
          <w:kern w:val="0"/>
          <w:sz w:val="24"/>
          <w:szCs w:val="24"/>
          <w:lang w:val="sr-Latn-ME"/>
          <w14:ligatures w14:val="none"/>
        </w:rPr>
      </w:pPr>
      <w:r w:rsidRPr="00D5420B">
        <w:rPr>
          <w:rFonts w:ascii="Arial" w:eastAsia="Times New Roman" w:hAnsi="Arial" w:cs="Arial"/>
          <w:b/>
          <w:bCs/>
          <w:color w:val="000000"/>
          <w:kern w:val="0"/>
          <w:sz w:val="24"/>
          <w:szCs w:val="24"/>
          <w:lang w:val="sr-Latn-ME"/>
          <w14:ligatures w14:val="none"/>
        </w:rPr>
        <w:t xml:space="preserve"> </w:t>
      </w:r>
    </w:p>
    <w:p w14:paraId="76C76F20" w14:textId="1C4CB017" w:rsidR="00D5420B" w:rsidRDefault="001218B3" w:rsidP="00D5420B">
      <w:pPr>
        <w:spacing w:after="0" w:line="240" w:lineRule="auto"/>
        <w:rPr>
          <w:rFonts w:ascii="Arial" w:eastAsia="Times New Roman" w:hAnsi="Arial" w:cs="Arial"/>
          <w:kern w:val="0"/>
          <w:sz w:val="24"/>
          <w:szCs w:val="24"/>
          <w:lang w:val="sr-Latn-ME"/>
          <w14:ligatures w14:val="none"/>
        </w:rPr>
      </w:pPr>
      <w:r w:rsidRPr="001218B3">
        <w:rPr>
          <w:rFonts w:ascii="Arial" w:eastAsia="Times New Roman" w:hAnsi="Arial" w:cs="Arial"/>
          <w:kern w:val="0"/>
          <w:sz w:val="24"/>
          <w:szCs w:val="24"/>
          <w:lang w:val="sr-Latn-ME"/>
          <w14:ligatures w14:val="none"/>
        </w:rPr>
        <w:t>Partija 1:</w:t>
      </w:r>
      <w:r w:rsidR="0099775F">
        <w:rPr>
          <w:rFonts w:ascii="Arial" w:eastAsia="Times New Roman" w:hAnsi="Arial" w:cs="Arial"/>
          <w:kern w:val="0"/>
          <w:sz w:val="24"/>
          <w:szCs w:val="24"/>
          <w:lang w:val="sr-Latn-ME"/>
          <w14:ligatures w14:val="none"/>
        </w:rPr>
        <w:t xml:space="preserve">Glavni konzervatzorski projekat rekonstrulkcije </w:t>
      </w:r>
      <w:r>
        <w:rPr>
          <w:rFonts w:ascii="Arial" w:eastAsia="Times New Roman" w:hAnsi="Arial" w:cs="Arial"/>
          <w:kern w:val="0"/>
          <w:sz w:val="24"/>
          <w:szCs w:val="24"/>
          <w:lang w:val="sr-Latn-ME"/>
          <w14:ligatures w14:val="none"/>
        </w:rPr>
        <w:t xml:space="preserve"> Kn</w:t>
      </w:r>
      <w:r w:rsidR="00C9281B">
        <w:rPr>
          <w:rFonts w:ascii="Arial" w:eastAsia="Times New Roman" w:hAnsi="Arial" w:cs="Arial"/>
          <w:kern w:val="0"/>
          <w:sz w:val="24"/>
          <w:szCs w:val="24"/>
          <w:lang w:val="sr-Latn-ME"/>
          <w14:ligatures w14:val="none"/>
        </w:rPr>
        <w:t>j</w:t>
      </w:r>
      <w:r>
        <w:rPr>
          <w:rFonts w:ascii="Arial" w:eastAsia="Times New Roman" w:hAnsi="Arial" w:cs="Arial"/>
          <w:kern w:val="0"/>
          <w:sz w:val="24"/>
          <w:szCs w:val="24"/>
          <w:lang w:val="sr-Latn-ME"/>
          <w14:ligatures w14:val="none"/>
        </w:rPr>
        <w:t>aževe Bašte;</w:t>
      </w:r>
    </w:p>
    <w:p w14:paraId="5CDF78BD" w14:textId="365F9B5D" w:rsidR="001218B3" w:rsidRDefault="001218B3" w:rsidP="00D5420B">
      <w:pPr>
        <w:spacing w:after="0" w:line="240" w:lineRule="auto"/>
        <w:rPr>
          <w:rFonts w:ascii="Arial" w:eastAsia="Times New Roman" w:hAnsi="Arial" w:cs="Arial"/>
          <w:kern w:val="0"/>
          <w:sz w:val="24"/>
          <w:szCs w:val="24"/>
          <w:lang w:val="sr-Latn-ME"/>
          <w14:ligatures w14:val="none"/>
        </w:rPr>
      </w:pPr>
      <w:r w:rsidRPr="001218B3">
        <w:rPr>
          <w:rFonts w:ascii="Arial" w:eastAsia="Times New Roman" w:hAnsi="Arial" w:cs="Arial"/>
          <w:kern w:val="0"/>
          <w:sz w:val="24"/>
          <w:szCs w:val="24"/>
          <w:lang w:val="sr-Latn-ME"/>
          <w14:ligatures w14:val="none"/>
        </w:rPr>
        <w:t>Partija 2:</w:t>
      </w:r>
      <w:bookmarkStart w:id="1" w:name="_Hlk153277336"/>
      <w:r w:rsidR="00D95408">
        <w:rPr>
          <w:rFonts w:ascii="Arial" w:eastAsia="Times New Roman" w:hAnsi="Arial" w:cs="Arial"/>
          <w:kern w:val="0"/>
          <w:sz w:val="24"/>
          <w:szCs w:val="24"/>
          <w:lang w:val="sr-Latn-ME"/>
          <w14:ligatures w14:val="none"/>
        </w:rPr>
        <w:t>Konzervators</w:t>
      </w:r>
      <w:r w:rsidR="0099775F">
        <w:rPr>
          <w:rFonts w:ascii="Arial" w:eastAsia="Times New Roman" w:hAnsi="Arial" w:cs="Arial"/>
          <w:kern w:val="0"/>
          <w:sz w:val="24"/>
          <w:szCs w:val="24"/>
          <w:lang w:val="sr-Latn-ME"/>
          <w14:ligatures w14:val="none"/>
        </w:rPr>
        <w:t>ki</w:t>
      </w:r>
      <w:r w:rsidR="00D95408">
        <w:rPr>
          <w:rFonts w:ascii="Arial" w:eastAsia="Times New Roman" w:hAnsi="Arial" w:cs="Arial"/>
          <w:kern w:val="0"/>
          <w:sz w:val="24"/>
          <w:szCs w:val="24"/>
          <w:lang w:val="sr-Latn-ME"/>
          <w14:ligatures w14:val="none"/>
        </w:rPr>
        <w:t xml:space="preserve"> </w:t>
      </w:r>
      <w:r w:rsidR="0099775F">
        <w:rPr>
          <w:rFonts w:ascii="Arial" w:eastAsia="Times New Roman" w:hAnsi="Arial" w:cs="Arial"/>
          <w:kern w:val="0"/>
          <w:sz w:val="24"/>
          <w:szCs w:val="24"/>
          <w:lang w:val="sr-Latn-ME"/>
          <w14:ligatures w14:val="none"/>
        </w:rPr>
        <w:t xml:space="preserve">projekat </w:t>
      </w:r>
      <w:r>
        <w:rPr>
          <w:rFonts w:ascii="Arial" w:eastAsia="Times New Roman" w:hAnsi="Arial" w:cs="Arial"/>
          <w:kern w:val="0"/>
          <w:sz w:val="24"/>
          <w:szCs w:val="24"/>
          <w:lang w:val="sr-Latn-ME"/>
          <w14:ligatures w14:val="none"/>
        </w:rPr>
        <w:t xml:space="preserve"> za sanaciju </w:t>
      </w:r>
      <w:bookmarkEnd w:id="1"/>
      <w:r>
        <w:rPr>
          <w:rFonts w:ascii="Arial" w:eastAsia="Times New Roman" w:hAnsi="Arial" w:cs="Arial"/>
          <w:kern w:val="0"/>
          <w:sz w:val="24"/>
          <w:szCs w:val="24"/>
          <w:lang w:val="sr-Latn-ME"/>
          <w14:ligatures w14:val="none"/>
        </w:rPr>
        <w:t>ugroženih zidova,na potezu unutrašnjeg bedema-objekti 116 a,118,119 do objekta kule 120;</w:t>
      </w:r>
    </w:p>
    <w:bookmarkEnd w:id="0"/>
    <w:p w14:paraId="23CF6520" w14:textId="77777777" w:rsidR="001218B3" w:rsidRDefault="001218B3" w:rsidP="00D5420B">
      <w:pPr>
        <w:spacing w:after="0" w:line="240" w:lineRule="auto"/>
        <w:rPr>
          <w:rFonts w:ascii="Arial" w:eastAsia="Times New Roman" w:hAnsi="Arial" w:cs="Arial"/>
          <w:kern w:val="0"/>
          <w:sz w:val="24"/>
          <w:szCs w:val="24"/>
          <w:lang w:val="sr-Latn-ME"/>
          <w14:ligatures w14:val="none"/>
        </w:rPr>
      </w:pPr>
    </w:p>
    <w:p w14:paraId="2344FDBC" w14:textId="77777777" w:rsidR="001218B3" w:rsidRDefault="001218B3" w:rsidP="00D5420B">
      <w:pPr>
        <w:spacing w:after="0" w:line="240" w:lineRule="auto"/>
        <w:rPr>
          <w:rFonts w:ascii="Arial" w:eastAsia="Times New Roman" w:hAnsi="Arial" w:cs="Arial"/>
          <w:kern w:val="0"/>
          <w:sz w:val="24"/>
          <w:szCs w:val="24"/>
          <w:lang w:val="sr-Latn-ME"/>
          <w14:ligatures w14:val="none"/>
        </w:rPr>
      </w:pPr>
    </w:p>
    <w:p w14:paraId="7097BCFE" w14:textId="77777777" w:rsidR="001218B3" w:rsidRDefault="001218B3" w:rsidP="00D5420B">
      <w:pPr>
        <w:spacing w:after="0" w:line="240" w:lineRule="auto"/>
        <w:rPr>
          <w:rFonts w:ascii="Arial" w:eastAsia="Times New Roman" w:hAnsi="Arial" w:cs="Arial"/>
          <w:kern w:val="0"/>
          <w:sz w:val="24"/>
          <w:szCs w:val="24"/>
          <w:lang w:val="sr-Latn-ME"/>
          <w14:ligatures w14:val="none"/>
        </w:rPr>
      </w:pPr>
    </w:p>
    <w:p w14:paraId="3DB63736" w14:textId="77777777" w:rsidR="001218B3" w:rsidRDefault="001218B3" w:rsidP="00D5420B">
      <w:pPr>
        <w:spacing w:after="0" w:line="240" w:lineRule="auto"/>
        <w:rPr>
          <w:rFonts w:ascii="Arial" w:eastAsia="Times New Roman" w:hAnsi="Arial" w:cs="Arial"/>
          <w:kern w:val="0"/>
          <w:sz w:val="24"/>
          <w:szCs w:val="24"/>
          <w:lang w:val="sr-Latn-ME"/>
          <w14:ligatures w14:val="none"/>
        </w:rPr>
      </w:pPr>
    </w:p>
    <w:p w14:paraId="111DB6D3" w14:textId="77777777" w:rsidR="001218B3" w:rsidRDefault="001218B3" w:rsidP="00D5420B">
      <w:pPr>
        <w:spacing w:after="0" w:line="240" w:lineRule="auto"/>
        <w:rPr>
          <w:rFonts w:ascii="Arial" w:eastAsia="Times New Roman" w:hAnsi="Arial" w:cs="Arial"/>
          <w:kern w:val="0"/>
          <w:sz w:val="24"/>
          <w:szCs w:val="24"/>
          <w:lang w:val="sr-Latn-ME"/>
          <w14:ligatures w14:val="none"/>
        </w:rPr>
      </w:pPr>
    </w:p>
    <w:p w14:paraId="3B0EB0DF" w14:textId="77777777" w:rsidR="001218B3" w:rsidRPr="00D5420B" w:rsidRDefault="001218B3" w:rsidP="00D5420B">
      <w:pPr>
        <w:spacing w:after="0" w:line="240" w:lineRule="auto"/>
        <w:rPr>
          <w:rFonts w:ascii="Arial" w:eastAsia="Times New Roman" w:hAnsi="Arial" w:cs="Arial"/>
          <w:kern w:val="0"/>
          <w:sz w:val="24"/>
          <w:szCs w:val="24"/>
          <w:lang w:val="sr-Latn-ME"/>
          <w14:ligatures w14:val="none"/>
        </w:rPr>
      </w:pPr>
    </w:p>
    <w:p w14:paraId="5BFF22A6" w14:textId="77777777" w:rsidR="00D5420B" w:rsidRPr="00D5420B" w:rsidRDefault="00D5420B" w:rsidP="00D5420B">
      <w:pPr>
        <w:spacing w:after="0" w:line="240" w:lineRule="auto"/>
        <w:jc w:val="both"/>
        <w:rPr>
          <w:rFonts w:ascii="Arial" w:eastAsia="Times New Roman" w:hAnsi="Arial" w:cs="Arial"/>
          <w:color w:val="000000"/>
          <w:kern w:val="0"/>
          <w:sz w:val="24"/>
          <w:szCs w:val="24"/>
          <w:lang w:val="sr-Latn-ME"/>
          <w14:ligatures w14:val="none"/>
        </w:rPr>
      </w:pPr>
      <w:r w:rsidRPr="00D5420B">
        <w:rPr>
          <w:rFonts w:ascii="Arial" w:eastAsia="Times New Roman" w:hAnsi="Arial" w:cs="Arial"/>
          <w:color w:val="000000"/>
          <w:kern w:val="0"/>
          <w:sz w:val="24"/>
          <w:szCs w:val="24"/>
          <w:lang w:val="sr-Latn-ME"/>
          <w14:ligatures w14:val="none"/>
        </w:rPr>
        <w:t>Predmet nabavke se nabavlja:</w:t>
      </w:r>
    </w:p>
    <w:p w14:paraId="65E1163D" w14:textId="77777777" w:rsidR="00D5420B" w:rsidRPr="00D5420B" w:rsidRDefault="00D5420B" w:rsidP="00D5420B">
      <w:pPr>
        <w:spacing w:after="0" w:line="240" w:lineRule="auto"/>
        <w:jc w:val="both"/>
        <w:rPr>
          <w:rFonts w:ascii="Arial" w:eastAsia="Times New Roman" w:hAnsi="Arial" w:cs="Arial"/>
          <w:color w:val="000000"/>
          <w:kern w:val="0"/>
          <w:sz w:val="24"/>
          <w:szCs w:val="24"/>
          <w:lang w:val="sr-Latn-ME"/>
          <w14:ligatures w14:val="none"/>
        </w:rPr>
      </w:pPr>
    </w:p>
    <w:p w14:paraId="071F1D7F" w14:textId="77777777" w:rsidR="00D5420B" w:rsidRPr="00D5420B" w:rsidRDefault="00D5420B" w:rsidP="00D5420B">
      <w:pPr>
        <w:spacing w:after="0" w:line="240" w:lineRule="auto"/>
        <w:jc w:val="both"/>
        <w:rPr>
          <w:rFonts w:ascii="Arial" w:eastAsia="Times New Roman" w:hAnsi="Arial" w:cs="Arial"/>
          <w:color w:val="000000"/>
          <w:kern w:val="0"/>
          <w:sz w:val="24"/>
          <w:szCs w:val="24"/>
          <w:lang w:val="sr-Latn-ME"/>
          <w14:ligatures w14:val="none"/>
        </w:rPr>
      </w:pPr>
      <w:r w:rsidRPr="00D5420B">
        <w:rPr>
          <w:rFonts w:ascii="Arial" w:eastAsia="Times New Roman" w:hAnsi="Arial" w:cs="Arial"/>
          <w:color w:val="000000"/>
          <w:kern w:val="0"/>
          <w:sz w:val="24"/>
          <w:szCs w:val="24"/>
          <w:lang w:val="sr-Latn-ME"/>
          <w14:ligatures w14:val="none"/>
        </w:rPr>
        <w:sym w:font="Wingdings" w:char="F0A8"/>
      </w:r>
      <w:r w:rsidRPr="00D5420B">
        <w:rPr>
          <w:rFonts w:ascii="Arial" w:eastAsia="Times New Roman" w:hAnsi="Arial" w:cs="Arial"/>
          <w:color w:val="000000"/>
          <w:kern w:val="0"/>
          <w:sz w:val="24"/>
          <w:szCs w:val="24"/>
          <w:lang w:val="sr-Latn-ME"/>
          <w14:ligatures w14:val="none"/>
        </w:rPr>
        <w:t xml:space="preserve"> kao cjelina </w:t>
      </w:r>
    </w:p>
    <w:p w14:paraId="4FBB43DD" w14:textId="615180A3" w:rsidR="00D5420B" w:rsidRPr="00D5420B" w:rsidRDefault="00D5420B" w:rsidP="00D5420B">
      <w:pPr>
        <w:spacing w:after="0" w:line="240" w:lineRule="auto"/>
        <w:jc w:val="both"/>
        <w:rPr>
          <w:rFonts w:ascii="Arial" w:eastAsia="Times New Roman" w:hAnsi="Arial" w:cs="Arial"/>
          <w:color w:val="000000"/>
          <w:kern w:val="0"/>
          <w:sz w:val="24"/>
          <w:szCs w:val="24"/>
          <w:lang w:val="sr-Latn-ME"/>
          <w14:ligatures w14:val="none"/>
        </w:rPr>
      </w:pPr>
      <w:r>
        <w:rPr>
          <w:rFonts w:ascii="Arial" w:eastAsia="Times New Roman" w:hAnsi="Arial" w:cs="Arial"/>
          <w:color w:val="000000"/>
          <w:kern w:val="0"/>
          <w:sz w:val="24"/>
          <w:szCs w:val="24"/>
          <w:lang w:val="sr-Latn-ME"/>
          <w14:ligatures w14:val="none"/>
        </w:rPr>
        <w:sym w:font="Wingdings" w:char="F0FD"/>
      </w:r>
      <w:r w:rsidRPr="00D5420B">
        <w:rPr>
          <w:rFonts w:ascii="Arial" w:eastAsia="Times New Roman" w:hAnsi="Arial" w:cs="Arial"/>
          <w:color w:val="000000"/>
          <w:kern w:val="0"/>
          <w:sz w:val="24"/>
          <w:szCs w:val="24"/>
          <w:lang w:val="sr-Latn-ME"/>
          <w14:ligatures w14:val="none"/>
        </w:rPr>
        <w:t xml:space="preserve"> po partijama</w:t>
      </w:r>
    </w:p>
    <w:p w14:paraId="5E274E00" w14:textId="77777777" w:rsidR="00D5420B" w:rsidRPr="00D5420B" w:rsidRDefault="00D5420B" w:rsidP="00D5420B">
      <w:pPr>
        <w:spacing w:after="0" w:line="240" w:lineRule="auto"/>
        <w:rPr>
          <w:rFonts w:ascii="Arial" w:eastAsia="Times New Roman" w:hAnsi="Arial" w:cs="Arial"/>
          <w:color w:val="000000"/>
          <w:kern w:val="0"/>
          <w:sz w:val="24"/>
          <w:szCs w:val="24"/>
          <w:lang w:val="sr-Latn-ME"/>
          <w14:ligatures w14:val="none"/>
        </w:rPr>
      </w:pPr>
    </w:p>
    <w:p w14:paraId="24E8323D" w14:textId="77777777" w:rsidR="00D5420B" w:rsidRPr="00D5420B" w:rsidRDefault="00D5420B" w:rsidP="00D5420B">
      <w:pPr>
        <w:spacing w:after="0" w:line="240" w:lineRule="auto"/>
        <w:rPr>
          <w:rFonts w:ascii="Arial" w:eastAsia="Times New Roman" w:hAnsi="Arial" w:cs="Arial"/>
          <w:color w:val="000000"/>
          <w:kern w:val="0"/>
          <w:sz w:val="24"/>
          <w:szCs w:val="24"/>
          <w:lang w:val="sr-Latn-ME"/>
          <w14:ligatures w14:val="none"/>
        </w:rPr>
      </w:pPr>
    </w:p>
    <w:p w14:paraId="7ADC18A3" w14:textId="77777777" w:rsidR="00D5420B" w:rsidRPr="00D5420B" w:rsidRDefault="00D5420B" w:rsidP="00D5420B">
      <w:pPr>
        <w:spacing w:after="0" w:line="240" w:lineRule="auto"/>
        <w:rPr>
          <w:rFonts w:ascii="Arial" w:eastAsia="Times New Roman" w:hAnsi="Arial" w:cs="Arial"/>
          <w:color w:val="000000"/>
          <w:kern w:val="0"/>
          <w:sz w:val="24"/>
          <w:szCs w:val="24"/>
          <w:lang w:val="sr-Latn-ME"/>
          <w14:ligatures w14:val="none"/>
        </w:rPr>
      </w:pPr>
    </w:p>
    <w:p w14:paraId="68AA142E" w14:textId="77777777" w:rsidR="00D5420B" w:rsidRPr="00D5420B" w:rsidRDefault="00D5420B" w:rsidP="00D5420B">
      <w:pPr>
        <w:spacing w:after="0" w:line="240" w:lineRule="auto"/>
        <w:rPr>
          <w:rFonts w:ascii="Arial" w:eastAsia="Times New Roman" w:hAnsi="Arial" w:cs="Arial"/>
          <w:color w:val="000000"/>
          <w:kern w:val="0"/>
          <w:sz w:val="24"/>
          <w:szCs w:val="24"/>
          <w:lang w:val="sr-Latn-ME"/>
          <w14:ligatures w14:val="none"/>
        </w:rPr>
      </w:pPr>
    </w:p>
    <w:p w14:paraId="5FD5295C" w14:textId="77777777" w:rsidR="00D5420B" w:rsidRPr="00D5420B" w:rsidRDefault="00D5420B" w:rsidP="00D5420B">
      <w:pPr>
        <w:spacing w:after="0" w:line="240" w:lineRule="auto"/>
        <w:rPr>
          <w:rFonts w:ascii="Arial" w:eastAsia="Times New Roman" w:hAnsi="Arial" w:cs="Arial"/>
          <w:color w:val="000000"/>
          <w:kern w:val="0"/>
          <w:sz w:val="24"/>
          <w:szCs w:val="24"/>
          <w:lang w:val="sr-Latn-ME"/>
          <w14:ligatures w14:val="none"/>
        </w:rPr>
      </w:pPr>
    </w:p>
    <w:p w14:paraId="0FA0A9E8" w14:textId="77777777" w:rsidR="00D5420B" w:rsidRPr="00D5420B" w:rsidRDefault="00D5420B" w:rsidP="00D5420B">
      <w:pPr>
        <w:spacing w:after="0" w:line="240" w:lineRule="auto"/>
        <w:rPr>
          <w:rFonts w:ascii="Arial" w:eastAsia="Times New Roman" w:hAnsi="Arial" w:cs="Arial"/>
          <w:color w:val="000000"/>
          <w:kern w:val="0"/>
          <w:sz w:val="24"/>
          <w:szCs w:val="24"/>
          <w:lang w:val="sr-Latn-ME"/>
          <w14:ligatures w14:val="none"/>
        </w:rPr>
      </w:pPr>
    </w:p>
    <w:p w14:paraId="21A2E9F2" w14:textId="77777777" w:rsidR="00D5420B" w:rsidRPr="00D5420B" w:rsidRDefault="00D5420B" w:rsidP="00D5420B">
      <w:pPr>
        <w:spacing w:after="0" w:line="240" w:lineRule="auto"/>
        <w:rPr>
          <w:rFonts w:ascii="Arial" w:eastAsia="Times New Roman" w:hAnsi="Arial" w:cs="Arial"/>
          <w:color w:val="000000"/>
          <w:kern w:val="0"/>
          <w:sz w:val="24"/>
          <w:szCs w:val="24"/>
          <w:lang w:val="sr-Latn-ME"/>
          <w14:ligatures w14:val="none"/>
        </w:rPr>
      </w:pPr>
    </w:p>
    <w:p w14:paraId="01F5B964" w14:textId="77777777" w:rsidR="00D5420B" w:rsidRPr="00D5420B" w:rsidRDefault="00D5420B" w:rsidP="00D5420B">
      <w:pPr>
        <w:spacing w:after="0" w:line="240" w:lineRule="auto"/>
        <w:rPr>
          <w:rFonts w:ascii="Arial" w:eastAsia="Times New Roman" w:hAnsi="Arial" w:cs="Arial"/>
          <w:color w:val="000000"/>
          <w:kern w:val="0"/>
          <w:sz w:val="24"/>
          <w:szCs w:val="24"/>
          <w:lang w:val="sr-Latn-ME"/>
          <w14:ligatures w14:val="none"/>
        </w:rPr>
      </w:pPr>
    </w:p>
    <w:p w14:paraId="4AD5E7F3" w14:textId="77777777" w:rsidR="00D5420B" w:rsidRPr="00D5420B" w:rsidRDefault="00D5420B" w:rsidP="00D5420B">
      <w:pPr>
        <w:spacing w:after="0" w:line="240" w:lineRule="auto"/>
        <w:rPr>
          <w:rFonts w:ascii="Arial" w:eastAsia="Times New Roman" w:hAnsi="Arial" w:cs="Arial"/>
          <w:color w:val="000000"/>
          <w:kern w:val="0"/>
          <w:sz w:val="24"/>
          <w:szCs w:val="24"/>
          <w:lang w:val="sr-Latn-ME"/>
          <w14:ligatures w14:val="none"/>
        </w:rPr>
      </w:pPr>
    </w:p>
    <w:p w14:paraId="0943FF88" w14:textId="77777777" w:rsidR="00D5420B" w:rsidRPr="00D5420B" w:rsidRDefault="00D5420B" w:rsidP="00D5420B">
      <w:pPr>
        <w:spacing w:after="0" w:line="240" w:lineRule="auto"/>
        <w:rPr>
          <w:rFonts w:ascii="Arial" w:eastAsia="Times New Roman" w:hAnsi="Arial" w:cs="Arial"/>
          <w:color w:val="000000"/>
          <w:kern w:val="0"/>
          <w:sz w:val="24"/>
          <w:szCs w:val="24"/>
          <w:lang w:val="sr-Latn-ME"/>
          <w14:ligatures w14:val="none"/>
        </w:rPr>
      </w:pPr>
    </w:p>
    <w:p w14:paraId="10AEC4B3" w14:textId="77777777" w:rsidR="00D5420B" w:rsidRPr="00D5420B" w:rsidRDefault="00D5420B" w:rsidP="00D5420B">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kern w:val="0"/>
          <w:sz w:val="24"/>
          <w:szCs w:val="32"/>
          <w:lang w:val="sr-Latn-ME"/>
          <w14:ligatures w14:val="none"/>
        </w:rPr>
      </w:pPr>
      <w:bookmarkStart w:id="2" w:name="_Toc62730553"/>
      <w:r w:rsidRPr="00D5420B">
        <w:rPr>
          <w:rFonts w:ascii="Arial" w:eastAsia="Times New Roman" w:hAnsi="Arial" w:cs="Times New Roman"/>
          <w:b/>
          <w:color w:val="000000"/>
          <w:kern w:val="0"/>
          <w:sz w:val="24"/>
          <w:szCs w:val="32"/>
          <w:lang w:val="sr-Latn-ME"/>
          <w14:ligatures w14:val="none"/>
        </w:rPr>
        <w:lastRenderedPageBreak/>
        <w:t>POZIV ZA NADMETANJE</w:t>
      </w:r>
      <w:r w:rsidRPr="00D5420B">
        <w:rPr>
          <w:rFonts w:ascii="Arial" w:eastAsia="Times New Roman" w:hAnsi="Arial" w:cs="Times New Roman"/>
          <w:b/>
          <w:color w:val="000000"/>
          <w:kern w:val="0"/>
          <w:sz w:val="24"/>
          <w:szCs w:val="32"/>
          <w:vertAlign w:val="superscript"/>
          <w:lang w:val="sr-Latn-ME"/>
          <w14:ligatures w14:val="none"/>
        </w:rPr>
        <w:footnoteReference w:id="1"/>
      </w:r>
      <w:bookmarkEnd w:id="2"/>
      <w:r w:rsidRPr="00D5420B">
        <w:rPr>
          <w:rFonts w:ascii="Arial" w:eastAsia="Times New Roman" w:hAnsi="Arial" w:cs="Times New Roman"/>
          <w:b/>
          <w:color w:val="000000"/>
          <w:kern w:val="0"/>
          <w:sz w:val="24"/>
          <w:szCs w:val="32"/>
          <w:lang w:val="sr-Latn-ME"/>
          <w14:ligatures w14:val="none"/>
        </w:rPr>
        <w:t xml:space="preserve"> </w:t>
      </w:r>
    </w:p>
    <w:p w14:paraId="1BBCB4A9" w14:textId="77777777" w:rsidR="00D5420B" w:rsidRPr="00D5420B" w:rsidRDefault="00D5420B" w:rsidP="00D5420B">
      <w:pPr>
        <w:spacing w:after="0" w:line="240" w:lineRule="auto"/>
        <w:rPr>
          <w:rFonts w:ascii="Arial" w:eastAsia="Times New Roman" w:hAnsi="Arial" w:cs="Arial"/>
          <w:b/>
          <w:bCs/>
          <w:color w:val="000000"/>
          <w:kern w:val="0"/>
          <w:sz w:val="24"/>
          <w:szCs w:val="24"/>
          <w:lang w:val="sr-Latn-ME"/>
          <w14:ligatures w14:val="none"/>
        </w:rPr>
      </w:pPr>
      <w:r w:rsidRPr="00D5420B">
        <w:rPr>
          <w:rFonts w:ascii="Arial" w:eastAsia="Times New Roman" w:hAnsi="Arial" w:cs="Arial"/>
          <w:b/>
          <w:bCs/>
          <w:color w:val="000000"/>
          <w:kern w:val="0"/>
          <w:sz w:val="24"/>
          <w:szCs w:val="24"/>
          <w:lang w:val="sr-Latn-ME"/>
          <w14:ligatures w14:val="none"/>
        </w:rPr>
        <w:tab/>
      </w:r>
    </w:p>
    <w:p w14:paraId="316B82A0" w14:textId="77777777" w:rsidR="00D5420B" w:rsidRPr="00D5420B" w:rsidRDefault="00D5420B" w:rsidP="00D5420B">
      <w:pPr>
        <w:spacing w:after="0" w:line="240" w:lineRule="auto"/>
        <w:ind w:left="360"/>
        <w:jc w:val="center"/>
        <w:rPr>
          <w:rFonts w:ascii="Arial" w:eastAsia="Times New Roman" w:hAnsi="Arial" w:cs="Arial"/>
          <w:b/>
          <w:bCs/>
          <w:color w:val="000000"/>
          <w:kern w:val="0"/>
          <w:sz w:val="24"/>
          <w:szCs w:val="24"/>
          <w:lang w:val="sr-Latn-ME"/>
          <w14:ligatures w14:val="none"/>
        </w:rPr>
      </w:pPr>
    </w:p>
    <w:p w14:paraId="047EF5B1" w14:textId="77777777" w:rsidR="00D5420B" w:rsidRPr="00D5420B" w:rsidRDefault="00D5420B" w:rsidP="00D5420B">
      <w:pPr>
        <w:numPr>
          <w:ilvl w:val="0"/>
          <w:numId w:val="2"/>
        </w:numPr>
        <w:spacing w:after="0" w:line="240" w:lineRule="auto"/>
        <w:contextualSpacing/>
        <w:rPr>
          <w:rFonts w:ascii="Arial" w:eastAsia="Calibri" w:hAnsi="Arial" w:cs="Arial"/>
          <w:color w:val="000000"/>
          <w:kern w:val="0"/>
          <w:lang w:val="sr-Latn-ME"/>
          <w14:ligatures w14:val="none"/>
        </w:rPr>
      </w:pPr>
      <w:r w:rsidRPr="00D5420B">
        <w:rPr>
          <w:rFonts w:ascii="Arial" w:eastAsia="Calibri" w:hAnsi="Arial" w:cs="Arial"/>
          <w:color w:val="000000"/>
          <w:kern w:val="0"/>
          <w:lang w:val="sr-Latn-ME"/>
          <w14:ligatures w14:val="none"/>
        </w:rPr>
        <w:t>Podaci o naručiocu;</w:t>
      </w:r>
    </w:p>
    <w:p w14:paraId="15A4384F" w14:textId="77777777" w:rsidR="00D5420B" w:rsidRPr="00D5420B" w:rsidRDefault="00D5420B" w:rsidP="00D5420B">
      <w:pPr>
        <w:numPr>
          <w:ilvl w:val="0"/>
          <w:numId w:val="2"/>
        </w:numPr>
        <w:spacing w:after="0" w:line="240" w:lineRule="auto"/>
        <w:contextualSpacing/>
        <w:rPr>
          <w:rFonts w:ascii="Arial" w:eastAsia="Calibri" w:hAnsi="Arial" w:cs="Arial"/>
          <w:color w:val="000000"/>
          <w:kern w:val="0"/>
          <w:lang w:val="sr-Latn-ME"/>
          <w14:ligatures w14:val="none"/>
        </w:rPr>
      </w:pPr>
      <w:r w:rsidRPr="00D5420B">
        <w:rPr>
          <w:rFonts w:ascii="Arial" w:eastAsia="Calibri" w:hAnsi="Arial" w:cs="Arial"/>
          <w:color w:val="000000"/>
          <w:kern w:val="0"/>
          <w:lang w:val="sr-Latn-ME"/>
          <w14:ligatures w14:val="none"/>
        </w:rPr>
        <w:t xml:space="preserve">Podaci o postupku i predmetu javne nabavke: </w:t>
      </w:r>
    </w:p>
    <w:p w14:paraId="5810DA3B" w14:textId="77777777" w:rsidR="00D5420B" w:rsidRPr="00D5420B" w:rsidRDefault="00D5420B" w:rsidP="00D5420B">
      <w:pPr>
        <w:numPr>
          <w:ilvl w:val="1"/>
          <w:numId w:val="2"/>
        </w:numPr>
        <w:spacing w:after="0" w:line="240" w:lineRule="auto"/>
        <w:contextualSpacing/>
        <w:rPr>
          <w:rFonts w:ascii="Arial" w:eastAsia="Calibri" w:hAnsi="Arial" w:cs="Arial"/>
          <w:color w:val="000000"/>
          <w:kern w:val="0"/>
          <w:lang w:val="sr-Latn-ME"/>
          <w14:ligatures w14:val="none"/>
        </w:rPr>
      </w:pPr>
      <w:r w:rsidRPr="00D5420B">
        <w:rPr>
          <w:rFonts w:ascii="Arial" w:eastAsia="Calibri" w:hAnsi="Arial" w:cs="Arial"/>
          <w:color w:val="000000"/>
          <w:kern w:val="0"/>
          <w:lang w:val="sr-Latn-ME"/>
          <w14:ligatures w14:val="none"/>
        </w:rPr>
        <w:t>Vrsta postupka,</w:t>
      </w:r>
    </w:p>
    <w:p w14:paraId="1990F7BB" w14:textId="77777777" w:rsidR="00D5420B" w:rsidRPr="00D5420B" w:rsidRDefault="00D5420B" w:rsidP="00D5420B">
      <w:pPr>
        <w:numPr>
          <w:ilvl w:val="1"/>
          <w:numId w:val="2"/>
        </w:numPr>
        <w:spacing w:after="0" w:line="240" w:lineRule="auto"/>
        <w:contextualSpacing/>
        <w:rPr>
          <w:rFonts w:ascii="Arial" w:eastAsia="Calibri" w:hAnsi="Arial" w:cs="Arial"/>
          <w:color w:val="000000"/>
          <w:kern w:val="0"/>
          <w:lang w:val="sr-Latn-ME"/>
          <w14:ligatures w14:val="none"/>
        </w:rPr>
      </w:pPr>
      <w:r w:rsidRPr="00D5420B">
        <w:rPr>
          <w:rFonts w:ascii="Arial" w:eastAsia="Calibri" w:hAnsi="Arial" w:cs="Arial"/>
          <w:color w:val="000000"/>
          <w:kern w:val="0"/>
          <w:lang w:val="sr-Latn-ME"/>
          <w14:ligatures w14:val="none"/>
        </w:rPr>
        <w:t>Predmet javne nabavke (vrsta predmeta, naziv i opis predmeta),</w:t>
      </w:r>
    </w:p>
    <w:p w14:paraId="697C82CB" w14:textId="77777777" w:rsidR="00D5420B" w:rsidRPr="00D5420B" w:rsidRDefault="00D5420B" w:rsidP="00D5420B">
      <w:pPr>
        <w:numPr>
          <w:ilvl w:val="1"/>
          <w:numId w:val="2"/>
        </w:numPr>
        <w:spacing w:after="0" w:line="240" w:lineRule="auto"/>
        <w:contextualSpacing/>
        <w:rPr>
          <w:rFonts w:ascii="Arial" w:eastAsia="Calibri" w:hAnsi="Arial" w:cs="Arial"/>
          <w:color w:val="000000"/>
          <w:kern w:val="0"/>
          <w:lang w:val="sr-Latn-ME"/>
          <w14:ligatures w14:val="none"/>
        </w:rPr>
      </w:pPr>
      <w:r w:rsidRPr="00D5420B">
        <w:rPr>
          <w:rFonts w:ascii="Arial" w:eastAsia="Calibri" w:hAnsi="Arial" w:cs="Arial"/>
          <w:color w:val="000000"/>
          <w:kern w:val="0"/>
          <w:lang w:val="sr-Latn-ME"/>
          <w14:ligatures w14:val="none"/>
        </w:rPr>
        <w:t>Procijenjena vrijednost predmeta nabavke</w:t>
      </w:r>
      <w:r w:rsidRPr="00D5420B">
        <w:rPr>
          <w:rFonts w:ascii="Arial" w:eastAsia="Calibri" w:hAnsi="Arial" w:cs="Arial"/>
          <w:color w:val="000000"/>
          <w:kern w:val="0"/>
          <w:vertAlign w:val="superscript"/>
          <w:lang w:val="sr-Latn-ME"/>
          <w14:ligatures w14:val="none"/>
        </w:rPr>
        <w:footnoteReference w:id="2"/>
      </w:r>
      <w:r w:rsidRPr="00D5420B">
        <w:rPr>
          <w:rFonts w:ascii="Arial" w:eastAsia="Calibri" w:hAnsi="Arial" w:cs="Arial"/>
          <w:color w:val="000000"/>
          <w:kern w:val="0"/>
          <w:lang w:val="sr-Latn-ME"/>
          <w14:ligatures w14:val="none"/>
        </w:rPr>
        <w:t>,</w:t>
      </w:r>
    </w:p>
    <w:p w14:paraId="68B298FC" w14:textId="77777777" w:rsidR="00D5420B" w:rsidRPr="00D5420B" w:rsidRDefault="00D5420B" w:rsidP="00D5420B">
      <w:pPr>
        <w:numPr>
          <w:ilvl w:val="1"/>
          <w:numId w:val="2"/>
        </w:numPr>
        <w:spacing w:after="0" w:line="240" w:lineRule="auto"/>
        <w:contextualSpacing/>
        <w:rPr>
          <w:rFonts w:ascii="Arial" w:eastAsia="Calibri" w:hAnsi="Arial" w:cs="Arial"/>
          <w:color w:val="000000"/>
          <w:kern w:val="0"/>
          <w:lang w:val="sr-Latn-ME"/>
          <w14:ligatures w14:val="none"/>
        </w:rPr>
      </w:pPr>
      <w:r w:rsidRPr="00D5420B">
        <w:rPr>
          <w:rFonts w:ascii="Arial" w:eastAsia="Calibri" w:hAnsi="Arial" w:cs="Arial"/>
          <w:color w:val="000000"/>
          <w:kern w:val="0"/>
          <w:lang w:val="sr-Latn-ME"/>
          <w14:ligatures w14:val="none"/>
        </w:rPr>
        <w:t xml:space="preserve">Način nabavke: </w:t>
      </w:r>
    </w:p>
    <w:p w14:paraId="26A3E353" w14:textId="77777777" w:rsidR="00D5420B" w:rsidRPr="00D5420B" w:rsidRDefault="00D5420B" w:rsidP="00D5420B">
      <w:pPr>
        <w:numPr>
          <w:ilvl w:val="0"/>
          <w:numId w:val="7"/>
        </w:numPr>
        <w:spacing w:after="0" w:line="240" w:lineRule="auto"/>
        <w:contextualSpacing/>
        <w:rPr>
          <w:rFonts w:ascii="Arial" w:eastAsia="Calibri" w:hAnsi="Arial" w:cs="Arial"/>
          <w:color w:val="000000"/>
          <w:kern w:val="0"/>
          <w:lang w:val="sr-Latn-ME"/>
          <w14:ligatures w14:val="none"/>
        </w:rPr>
      </w:pPr>
      <w:r w:rsidRPr="00D5420B">
        <w:rPr>
          <w:rFonts w:ascii="Arial" w:eastAsia="Calibri" w:hAnsi="Arial" w:cs="Arial"/>
          <w:color w:val="000000"/>
          <w:kern w:val="0"/>
          <w:lang w:val="sr-Latn-ME"/>
          <w14:ligatures w14:val="none"/>
        </w:rPr>
        <w:t>Cjelina, po partijama,</w:t>
      </w:r>
    </w:p>
    <w:p w14:paraId="7854B094" w14:textId="77777777" w:rsidR="00D5420B" w:rsidRPr="00D5420B" w:rsidRDefault="00D5420B" w:rsidP="00D5420B">
      <w:pPr>
        <w:numPr>
          <w:ilvl w:val="0"/>
          <w:numId w:val="7"/>
        </w:numPr>
        <w:spacing w:after="0" w:line="240" w:lineRule="auto"/>
        <w:contextualSpacing/>
        <w:rPr>
          <w:rFonts w:ascii="Arial" w:eastAsia="Calibri" w:hAnsi="Arial" w:cs="Arial"/>
          <w:color w:val="000000"/>
          <w:kern w:val="0"/>
          <w:lang w:val="sr-Latn-ME"/>
          <w14:ligatures w14:val="none"/>
        </w:rPr>
      </w:pPr>
      <w:r w:rsidRPr="00D5420B">
        <w:rPr>
          <w:rFonts w:ascii="Arial" w:eastAsia="Calibri" w:hAnsi="Arial" w:cs="Arial"/>
          <w:color w:val="000000"/>
          <w:kern w:val="0"/>
          <w:lang w:val="sr-Latn-ME"/>
          <w14:ligatures w14:val="none"/>
        </w:rPr>
        <w:t>Zajednička nabavka,</w:t>
      </w:r>
    </w:p>
    <w:p w14:paraId="64071E44" w14:textId="77777777" w:rsidR="00D5420B" w:rsidRPr="00D5420B" w:rsidRDefault="00D5420B" w:rsidP="00D5420B">
      <w:pPr>
        <w:numPr>
          <w:ilvl w:val="0"/>
          <w:numId w:val="7"/>
        </w:numPr>
        <w:spacing w:after="0" w:line="240" w:lineRule="auto"/>
        <w:contextualSpacing/>
        <w:rPr>
          <w:rFonts w:ascii="Arial" w:eastAsia="Calibri" w:hAnsi="Arial" w:cs="Arial"/>
          <w:color w:val="000000"/>
          <w:kern w:val="0"/>
          <w:lang w:val="sr-Latn-ME"/>
          <w14:ligatures w14:val="none"/>
        </w:rPr>
      </w:pPr>
      <w:r w:rsidRPr="00D5420B">
        <w:rPr>
          <w:rFonts w:ascii="Arial" w:eastAsia="Calibri" w:hAnsi="Arial" w:cs="Arial"/>
          <w:color w:val="000000"/>
          <w:kern w:val="0"/>
          <w:lang w:val="sr-Latn-ME"/>
          <w14:ligatures w14:val="none"/>
        </w:rPr>
        <w:t>Centralizovana nabavka,</w:t>
      </w:r>
    </w:p>
    <w:p w14:paraId="00210454" w14:textId="77777777" w:rsidR="00D5420B" w:rsidRPr="00D5420B" w:rsidRDefault="00D5420B" w:rsidP="00D5420B">
      <w:pPr>
        <w:numPr>
          <w:ilvl w:val="1"/>
          <w:numId w:val="2"/>
        </w:numPr>
        <w:spacing w:after="0" w:line="240" w:lineRule="auto"/>
        <w:contextualSpacing/>
        <w:rPr>
          <w:rFonts w:ascii="Arial" w:eastAsia="Calibri" w:hAnsi="Arial" w:cs="Arial"/>
          <w:color w:val="000000"/>
          <w:kern w:val="0"/>
          <w:lang w:val="sr-Latn-ME"/>
          <w14:ligatures w14:val="none"/>
        </w:rPr>
      </w:pPr>
      <w:r w:rsidRPr="00D5420B">
        <w:rPr>
          <w:rFonts w:ascii="Arial" w:eastAsia="Calibri" w:hAnsi="Arial" w:cs="Arial"/>
          <w:color w:val="000000"/>
          <w:kern w:val="0"/>
          <w:lang w:val="sr-Latn-ME"/>
          <w14:ligatures w14:val="none"/>
        </w:rPr>
        <w:t>Posebni oblik nabavke:</w:t>
      </w:r>
    </w:p>
    <w:p w14:paraId="0DAFB408" w14:textId="77777777" w:rsidR="00D5420B" w:rsidRPr="00D5420B" w:rsidRDefault="00D5420B" w:rsidP="00D5420B">
      <w:pPr>
        <w:numPr>
          <w:ilvl w:val="0"/>
          <w:numId w:val="8"/>
        </w:numPr>
        <w:spacing w:after="0" w:line="240" w:lineRule="auto"/>
        <w:contextualSpacing/>
        <w:rPr>
          <w:rFonts w:ascii="Arial" w:eastAsia="Calibri" w:hAnsi="Arial" w:cs="Arial"/>
          <w:color w:val="000000"/>
          <w:kern w:val="0"/>
          <w:lang w:val="sr-Latn-ME"/>
          <w14:ligatures w14:val="none"/>
        </w:rPr>
      </w:pPr>
      <w:r w:rsidRPr="00D5420B">
        <w:rPr>
          <w:rFonts w:ascii="Arial" w:eastAsia="Calibri" w:hAnsi="Arial" w:cs="Arial"/>
          <w:color w:val="000000"/>
          <w:kern w:val="0"/>
          <w:lang w:val="sr-Latn-ME"/>
          <w14:ligatures w14:val="none"/>
        </w:rPr>
        <w:t>Okvirni sporazum,</w:t>
      </w:r>
    </w:p>
    <w:p w14:paraId="289A3C26" w14:textId="77777777" w:rsidR="00D5420B" w:rsidRPr="00D5420B" w:rsidRDefault="00D5420B" w:rsidP="00D5420B">
      <w:pPr>
        <w:numPr>
          <w:ilvl w:val="0"/>
          <w:numId w:val="8"/>
        </w:numPr>
        <w:spacing w:after="0" w:line="240" w:lineRule="auto"/>
        <w:contextualSpacing/>
        <w:rPr>
          <w:rFonts w:ascii="Arial" w:eastAsia="Calibri" w:hAnsi="Arial" w:cs="Arial"/>
          <w:color w:val="000000"/>
          <w:kern w:val="0"/>
          <w:lang w:val="sr-Latn-ME"/>
          <w14:ligatures w14:val="none"/>
        </w:rPr>
      </w:pPr>
      <w:r w:rsidRPr="00D5420B">
        <w:rPr>
          <w:rFonts w:ascii="Arial" w:eastAsia="Calibri" w:hAnsi="Arial" w:cs="Arial"/>
          <w:color w:val="000000"/>
          <w:kern w:val="0"/>
          <w:lang w:val="sr-Latn-ME"/>
          <w14:ligatures w14:val="none"/>
        </w:rPr>
        <w:t>Dinamički sistem nabavki,</w:t>
      </w:r>
    </w:p>
    <w:p w14:paraId="40024A37" w14:textId="77777777" w:rsidR="00D5420B" w:rsidRPr="00D5420B" w:rsidRDefault="00D5420B" w:rsidP="00D5420B">
      <w:pPr>
        <w:numPr>
          <w:ilvl w:val="0"/>
          <w:numId w:val="8"/>
        </w:numPr>
        <w:spacing w:after="0" w:line="240" w:lineRule="auto"/>
        <w:contextualSpacing/>
        <w:rPr>
          <w:rFonts w:ascii="Arial" w:eastAsia="Calibri" w:hAnsi="Arial" w:cs="Arial"/>
          <w:color w:val="000000"/>
          <w:kern w:val="0"/>
          <w:lang w:val="sr-Latn-ME"/>
          <w14:ligatures w14:val="none"/>
        </w:rPr>
      </w:pPr>
      <w:r w:rsidRPr="00D5420B">
        <w:rPr>
          <w:rFonts w:ascii="Arial" w:eastAsia="Calibri" w:hAnsi="Arial" w:cs="Arial"/>
          <w:color w:val="000000"/>
          <w:kern w:val="0"/>
          <w:lang w:val="sr-Latn-ME"/>
          <w14:ligatures w14:val="none"/>
        </w:rPr>
        <w:t>Elektronska aukcija,</w:t>
      </w:r>
    </w:p>
    <w:p w14:paraId="32E5E5D1" w14:textId="77777777" w:rsidR="00D5420B" w:rsidRPr="00D5420B" w:rsidRDefault="00D5420B" w:rsidP="00D5420B">
      <w:pPr>
        <w:numPr>
          <w:ilvl w:val="0"/>
          <w:numId w:val="8"/>
        </w:numPr>
        <w:spacing w:after="0" w:line="240" w:lineRule="auto"/>
        <w:contextualSpacing/>
        <w:rPr>
          <w:rFonts w:ascii="Arial" w:eastAsia="Calibri" w:hAnsi="Arial" w:cs="Arial"/>
          <w:color w:val="000000"/>
          <w:kern w:val="0"/>
          <w:lang w:val="sr-Latn-ME"/>
          <w14:ligatures w14:val="none"/>
        </w:rPr>
      </w:pPr>
      <w:r w:rsidRPr="00D5420B">
        <w:rPr>
          <w:rFonts w:ascii="Arial" w:eastAsia="Calibri" w:hAnsi="Arial" w:cs="Arial"/>
          <w:color w:val="000000"/>
          <w:kern w:val="0"/>
          <w:lang w:val="sr-Latn-ME"/>
          <w14:ligatures w14:val="none"/>
        </w:rPr>
        <w:t>Elektronski katalog,</w:t>
      </w:r>
    </w:p>
    <w:p w14:paraId="38AE417E" w14:textId="77777777" w:rsidR="00D5420B" w:rsidRPr="00D5420B" w:rsidRDefault="00D5420B" w:rsidP="00D5420B">
      <w:pPr>
        <w:numPr>
          <w:ilvl w:val="1"/>
          <w:numId w:val="2"/>
        </w:numPr>
        <w:spacing w:after="0" w:line="240" w:lineRule="auto"/>
        <w:contextualSpacing/>
        <w:rPr>
          <w:rFonts w:ascii="Arial" w:eastAsia="Calibri" w:hAnsi="Arial" w:cs="Arial"/>
          <w:color w:val="000000"/>
          <w:kern w:val="0"/>
          <w:lang w:val="sr-Latn-ME"/>
          <w14:ligatures w14:val="none"/>
        </w:rPr>
      </w:pPr>
      <w:r w:rsidRPr="00D5420B">
        <w:rPr>
          <w:rFonts w:ascii="Arial" w:eastAsia="Calibri" w:hAnsi="Arial" w:cs="Arial"/>
          <w:color w:val="000000"/>
          <w:kern w:val="0"/>
          <w:lang w:val="sr-Latn-ME"/>
          <w14:ligatures w14:val="none"/>
        </w:rPr>
        <w:t>Uslovi za učešće u postupku javne nabavke i posebni osnovi za isključenje,</w:t>
      </w:r>
    </w:p>
    <w:p w14:paraId="10134BF4" w14:textId="77777777" w:rsidR="00D5420B" w:rsidRPr="00D5420B" w:rsidRDefault="00D5420B" w:rsidP="00D5420B">
      <w:pPr>
        <w:numPr>
          <w:ilvl w:val="1"/>
          <w:numId w:val="2"/>
        </w:numPr>
        <w:spacing w:after="0" w:line="240" w:lineRule="auto"/>
        <w:contextualSpacing/>
        <w:rPr>
          <w:rFonts w:ascii="Arial" w:eastAsia="Calibri" w:hAnsi="Arial" w:cs="Arial"/>
          <w:color w:val="000000"/>
          <w:kern w:val="0"/>
          <w:lang w:val="sr-Latn-ME"/>
          <w14:ligatures w14:val="none"/>
        </w:rPr>
      </w:pPr>
      <w:r w:rsidRPr="00D5420B">
        <w:rPr>
          <w:rFonts w:ascii="Arial" w:eastAsia="Calibri" w:hAnsi="Arial" w:cs="Arial"/>
          <w:color w:val="000000"/>
          <w:kern w:val="0"/>
          <w:lang w:val="sr-Latn-ME"/>
          <w14:ligatures w14:val="none"/>
        </w:rPr>
        <w:t>Kriterijum za izbor najpovoljnije ponude,</w:t>
      </w:r>
    </w:p>
    <w:p w14:paraId="4F558690" w14:textId="77777777" w:rsidR="00D5420B" w:rsidRPr="00D5420B" w:rsidRDefault="00D5420B" w:rsidP="00D5420B">
      <w:pPr>
        <w:numPr>
          <w:ilvl w:val="1"/>
          <w:numId w:val="2"/>
        </w:numPr>
        <w:spacing w:after="0" w:line="240" w:lineRule="auto"/>
        <w:contextualSpacing/>
        <w:rPr>
          <w:rFonts w:ascii="Arial" w:eastAsia="Calibri" w:hAnsi="Arial" w:cs="Arial"/>
          <w:color w:val="000000"/>
          <w:kern w:val="0"/>
          <w:lang w:val="sr-Latn-ME"/>
          <w14:ligatures w14:val="none"/>
        </w:rPr>
      </w:pPr>
      <w:r w:rsidRPr="00D5420B">
        <w:rPr>
          <w:rFonts w:ascii="Arial" w:eastAsia="Calibri" w:hAnsi="Arial" w:cs="Arial"/>
          <w:color w:val="000000"/>
          <w:kern w:val="0"/>
          <w:lang w:val="sr-Latn-ME"/>
          <w14:ligatures w14:val="none"/>
        </w:rPr>
        <w:t>Način, mjesto i vrijeme podnošenja ponuda i otvaranja ponuda,</w:t>
      </w:r>
    </w:p>
    <w:p w14:paraId="1F1821A0" w14:textId="77777777" w:rsidR="00D5420B" w:rsidRPr="00D5420B" w:rsidRDefault="00D5420B" w:rsidP="00D5420B">
      <w:pPr>
        <w:numPr>
          <w:ilvl w:val="1"/>
          <w:numId w:val="2"/>
        </w:numPr>
        <w:spacing w:after="0" w:line="240" w:lineRule="auto"/>
        <w:contextualSpacing/>
        <w:rPr>
          <w:rFonts w:ascii="Arial" w:eastAsia="Calibri" w:hAnsi="Arial" w:cs="Arial"/>
          <w:color w:val="000000"/>
          <w:kern w:val="0"/>
          <w:lang w:val="sr-Latn-ME"/>
          <w14:ligatures w14:val="none"/>
        </w:rPr>
      </w:pPr>
      <w:r w:rsidRPr="00D5420B">
        <w:rPr>
          <w:rFonts w:ascii="Arial" w:eastAsia="Calibri" w:hAnsi="Arial" w:cs="Arial"/>
          <w:color w:val="000000"/>
          <w:kern w:val="0"/>
          <w:lang w:val="sr-Latn-ME"/>
          <w14:ligatures w14:val="none"/>
        </w:rPr>
        <w:t>Rok za donošenje odluke o izboru,</w:t>
      </w:r>
    </w:p>
    <w:p w14:paraId="7BCEAC65" w14:textId="77777777" w:rsidR="00D5420B" w:rsidRPr="00D5420B" w:rsidRDefault="00D5420B" w:rsidP="00D5420B">
      <w:pPr>
        <w:numPr>
          <w:ilvl w:val="1"/>
          <w:numId w:val="2"/>
        </w:numPr>
        <w:spacing w:after="0" w:line="240" w:lineRule="auto"/>
        <w:contextualSpacing/>
        <w:rPr>
          <w:rFonts w:ascii="Arial" w:eastAsia="Calibri" w:hAnsi="Arial" w:cs="Arial"/>
          <w:color w:val="000000"/>
          <w:kern w:val="0"/>
          <w:lang w:val="sr-Latn-ME"/>
          <w14:ligatures w14:val="none"/>
        </w:rPr>
      </w:pPr>
      <w:r w:rsidRPr="00D5420B">
        <w:rPr>
          <w:rFonts w:ascii="Arial" w:eastAsia="Calibri" w:hAnsi="Arial" w:cs="Arial"/>
          <w:color w:val="000000"/>
          <w:kern w:val="0"/>
          <w:lang w:val="sr-Latn-ME"/>
          <w14:ligatures w14:val="none"/>
        </w:rPr>
        <w:t>Rok važenja ponude,</w:t>
      </w:r>
    </w:p>
    <w:p w14:paraId="42B8A483" w14:textId="77777777" w:rsidR="00D5420B" w:rsidRPr="00D5420B" w:rsidRDefault="00D5420B" w:rsidP="00D5420B">
      <w:pPr>
        <w:numPr>
          <w:ilvl w:val="1"/>
          <w:numId w:val="2"/>
        </w:numPr>
        <w:spacing w:after="0" w:line="240" w:lineRule="auto"/>
        <w:contextualSpacing/>
        <w:rPr>
          <w:rFonts w:ascii="Arial" w:eastAsia="Calibri" w:hAnsi="Arial" w:cs="Arial"/>
          <w:color w:val="000000"/>
          <w:kern w:val="0"/>
          <w:lang w:val="sr-Latn-ME"/>
          <w14:ligatures w14:val="none"/>
        </w:rPr>
      </w:pPr>
      <w:r w:rsidRPr="00D5420B">
        <w:rPr>
          <w:rFonts w:ascii="Arial" w:eastAsia="Calibri" w:hAnsi="Arial" w:cs="Arial"/>
          <w:color w:val="000000"/>
          <w:kern w:val="0"/>
          <w:lang w:val="sr-Latn-ME"/>
          <w14:ligatures w14:val="none"/>
        </w:rPr>
        <w:t>Garancija ponude</w:t>
      </w:r>
    </w:p>
    <w:p w14:paraId="408C1F50" w14:textId="77777777" w:rsidR="00D5420B" w:rsidRDefault="00D5420B" w:rsidP="00D5420B">
      <w:pPr>
        <w:spacing w:after="0" w:line="240" w:lineRule="auto"/>
        <w:rPr>
          <w:rFonts w:ascii="Calibri" w:eastAsia="Calibri" w:hAnsi="Calibri" w:cs="Times New Roman"/>
          <w:color w:val="000000"/>
          <w:kern w:val="0"/>
          <w:lang w:val="sr-Latn-ME"/>
          <w14:ligatures w14:val="none"/>
        </w:rPr>
      </w:pPr>
    </w:p>
    <w:p w14:paraId="510EE6CD" w14:textId="77777777" w:rsidR="001218B3" w:rsidRDefault="001218B3" w:rsidP="00D5420B">
      <w:pPr>
        <w:spacing w:after="0" w:line="240" w:lineRule="auto"/>
        <w:rPr>
          <w:rFonts w:ascii="Calibri" w:eastAsia="Calibri" w:hAnsi="Calibri" w:cs="Times New Roman"/>
          <w:color w:val="000000"/>
          <w:kern w:val="0"/>
          <w:lang w:val="sr-Latn-ME"/>
          <w14:ligatures w14:val="none"/>
        </w:rPr>
      </w:pPr>
    </w:p>
    <w:p w14:paraId="7E07ED9E" w14:textId="77777777" w:rsidR="001218B3" w:rsidRDefault="001218B3" w:rsidP="00D5420B">
      <w:pPr>
        <w:spacing w:after="0" w:line="240" w:lineRule="auto"/>
        <w:rPr>
          <w:rFonts w:ascii="Calibri" w:eastAsia="Calibri" w:hAnsi="Calibri" w:cs="Times New Roman"/>
          <w:color w:val="000000"/>
          <w:kern w:val="0"/>
          <w:lang w:val="sr-Latn-ME"/>
          <w14:ligatures w14:val="none"/>
        </w:rPr>
      </w:pPr>
    </w:p>
    <w:p w14:paraId="1D00361D" w14:textId="77777777" w:rsidR="001218B3" w:rsidRPr="00D5420B" w:rsidRDefault="001218B3" w:rsidP="00D5420B">
      <w:pPr>
        <w:spacing w:after="0" w:line="240" w:lineRule="auto"/>
        <w:rPr>
          <w:rFonts w:ascii="Calibri" w:eastAsia="Calibri" w:hAnsi="Calibri" w:cs="Times New Roman"/>
          <w:color w:val="000000"/>
          <w:kern w:val="0"/>
          <w:lang w:val="sr-Latn-ME"/>
          <w14:ligatures w14:val="none"/>
        </w:rPr>
      </w:pPr>
    </w:p>
    <w:p w14:paraId="5A9A2537" w14:textId="77777777" w:rsidR="00D5420B" w:rsidRPr="00D5420B" w:rsidRDefault="00D5420B" w:rsidP="00D5420B">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kern w:val="0"/>
          <w:sz w:val="24"/>
          <w:szCs w:val="32"/>
          <w:lang w:val="sr-Latn-ME"/>
          <w14:ligatures w14:val="none"/>
        </w:rPr>
      </w:pPr>
      <w:bookmarkStart w:id="3" w:name="_Toc62730554"/>
      <w:r w:rsidRPr="00D5420B">
        <w:rPr>
          <w:rFonts w:ascii="Arial" w:eastAsia="Times New Roman" w:hAnsi="Arial" w:cs="Times New Roman"/>
          <w:b/>
          <w:color w:val="000000"/>
          <w:kern w:val="0"/>
          <w:sz w:val="24"/>
          <w:szCs w:val="32"/>
          <w:lang w:val="sr-Latn-ME"/>
          <w14:ligatures w14:val="none"/>
        </w:rPr>
        <w:t>TEHNIČKA SPECIFIKACIJA PREDMETA JAVNE NABAVKE</w:t>
      </w:r>
      <w:r w:rsidRPr="00D5420B">
        <w:rPr>
          <w:rFonts w:ascii="Arial" w:eastAsia="Times New Roman" w:hAnsi="Arial" w:cs="Times New Roman"/>
          <w:b/>
          <w:color w:val="000000"/>
          <w:kern w:val="0"/>
          <w:sz w:val="24"/>
          <w:szCs w:val="32"/>
          <w:vertAlign w:val="superscript"/>
          <w:lang w:val="sr-Latn-ME"/>
          <w14:ligatures w14:val="none"/>
        </w:rPr>
        <w:footnoteReference w:id="3"/>
      </w:r>
      <w:bookmarkEnd w:id="3"/>
    </w:p>
    <w:p w14:paraId="6692910F" w14:textId="77777777" w:rsidR="00D5420B" w:rsidRPr="00D5420B" w:rsidRDefault="00D5420B" w:rsidP="00D5420B">
      <w:pPr>
        <w:spacing w:after="0" w:line="240" w:lineRule="auto"/>
        <w:rPr>
          <w:rFonts w:ascii="Calibri" w:eastAsia="Calibri" w:hAnsi="Calibri" w:cs="Times New Roman"/>
          <w:color w:val="000000"/>
          <w:kern w:val="0"/>
          <w:lang w:val="sr-Latn-ME"/>
          <w14:ligatures w14:val="none"/>
        </w:rPr>
      </w:pPr>
    </w:p>
    <w:p w14:paraId="1FD3E3BD" w14:textId="77777777" w:rsidR="00D5420B" w:rsidRPr="00D5420B" w:rsidRDefault="00D5420B" w:rsidP="00D5420B">
      <w:pPr>
        <w:numPr>
          <w:ilvl w:val="0"/>
          <w:numId w:val="4"/>
        </w:numPr>
        <w:spacing w:after="0" w:line="240" w:lineRule="auto"/>
        <w:contextualSpacing/>
        <w:jc w:val="both"/>
        <w:rPr>
          <w:rFonts w:ascii="Arial" w:eastAsia="Calibri" w:hAnsi="Arial" w:cs="Arial"/>
          <w:color w:val="000000"/>
          <w:kern w:val="0"/>
          <w:lang w:val="sr-Latn-ME"/>
          <w14:ligatures w14:val="none"/>
        </w:rPr>
      </w:pPr>
      <w:r w:rsidRPr="00D5420B">
        <w:rPr>
          <w:rFonts w:ascii="Arial" w:eastAsia="Calibri" w:hAnsi="Arial" w:cs="Arial"/>
          <w:color w:val="000000"/>
          <w:kern w:val="0"/>
          <w:lang w:val="sr-Latn-ME"/>
          <w14:ligatures w14:val="none"/>
        </w:rPr>
        <w:t>Naziv i opis predmeta nabavke u cjelini, po partijama i stavkama sa bitnim karakteristikama</w:t>
      </w:r>
    </w:p>
    <w:p w14:paraId="1ED483BB" w14:textId="77777777" w:rsidR="00D5420B" w:rsidRPr="00D5420B" w:rsidRDefault="00D5420B" w:rsidP="00D5420B">
      <w:pPr>
        <w:numPr>
          <w:ilvl w:val="0"/>
          <w:numId w:val="4"/>
        </w:numPr>
        <w:spacing w:after="0" w:line="240" w:lineRule="auto"/>
        <w:contextualSpacing/>
        <w:jc w:val="both"/>
        <w:rPr>
          <w:rFonts w:ascii="Arial" w:eastAsia="Calibri" w:hAnsi="Arial" w:cs="Arial"/>
          <w:color w:val="000000"/>
          <w:kern w:val="0"/>
          <w:lang w:val="sr-Latn-ME"/>
          <w14:ligatures w14:val="none"/>
        </w:rPr>
      </w:pPr>
      <w:r w:rsidRPr="00D5420B">
        <w:rPr>
          <w:rFonts w:ascii="Arial" w:eastAsia="Calibri" w:hAnsi="Arial" w:cs="Arial"/>
          <w:color w:val="000000"/>
          <w:kern w:val="0"/>
          <w:lang w:val="sr-Latn-ME"/>
          <w14:ligatures w14:val="none"/>
        </w:rPr>
        <w:t>Zahtjevi u pogledu načina izvršavanja predmeta nabavke koji su od značaja za sačinjavanje ponude i izvršenje ugovora</w:t>
      </w:r>
    </w:p>
    <w:p w14:paraId="59CE6E01" w14:textId="77777777" w:rsidR="00D5420B" w:rsidRDefault="00D5420B" w:rsidP="00D5420B">
      <w:pPr>
        <w:spacing w:after="0" w:line="240" w:lineRule="auto"/>
        <w:rPr>
          <w:rFonts w:ascii="Calibri" w:eastAsia="Calibri" w:hAnsi="Calibri" w:cs="Times New Roman"/>
          <w:color w:val="000000"/>
          <w:kern w:val="0"/>
          <w:lang w:val="sr-Latn-ME"/>
          <w14:ligatures w14:val="none"/>
        </w:rPr>
      </w:pPr>
    </w:p>
    <w:p w14:paraId="16499703" w14:textId="77777777" w:rsidR="001218B3" w:rsidRDefault="001218B3" w:rsidP="00D5420B">
      <w:pPr>
        <w:spacing w:after="0" w:line="240" w:lineRule="auto"/>
        <w:rPr>
          <w:rFonts w:ascii="Calibri" w:eastAsia="Calibri" w:hAnsi="Calibri" w:cs="Times New Roman"/>
          <w:color w:val="000000"/>
          <w:kern w:val="0"/>
          <w:lang w:val="sr-Latn-ME"/>
          <w14:ligatures w14:val="none"/>
        </w:rPr>
      </w:pPr>
    </w:p>
    <w:p w14:paraId="5FBEAA1F" w14:textId="77777777" w:rsidR="001218B3" w:rsidRDefault="001218B3" w:rsidP="00D5420B">
      <w:pPr>
        <w:spacing w:after="0" w:line="240" w:lineRule="auto"/>
        <w:rPr>
          <w:rFonts w:ascii="Calibri" w:eastAsia="Calibri" w:hAnsi="Calibri" w:cs="Times New Roman"/>
          <w:color w:val="000000"/>
          <w:kern w:val="0"/>
          <w:lang w:val="sr-Latn-ME"/>
          <w14:ligatures w14:val="none"/>
        </w:rPr>
      </w:pPr>
    </w:p>
    <w:p w14:paraId="1F186EA2" w14:textId="77777777" w:rsidR="001218B3" w:rsidRDefault="001218B3" w:rsidP="00D5420B">
      <w:pPr>
        <w:spacing w:after="0" w:line="240" w:lineRule="auto"/>
        <w:rPr>
          <w:rFonts w:ascii="Calibri" w:eastAsia="Calibri" w:hAnsi="Calibri" w:cs="Times New Roman"/>
          <w:color w:val="000000"/>
          <w:kern w:val="0"/>
          <w:lang w:val="sr-Latn-ME"/>
          <w14:ligatures w14:val="none"/>
        </w:rPr>
      </w:pPr>
    </w:p>
    <w:p w14:paraId="0B01C823" w14:textId="77777777" w:rsidR="001218B3" w:rsidRDefault="001218B3" w:rsidP="00D5420B">
      <w:pPr>
        <w:spacing w:after="0" w:line="240" w:lineRule="auto"/>
        <w:rPr>
          <w:rFonts w:ascii="Calibri" w:eastAsia="Calibri" w:hAnsi="Calibri" w:cs="Times New Roman"/>
          <w:color w:val="000000"/>
          <w:kern w:val="0"/>
          <w:lang w:val="sr-Latn-ME"/>
          <w14:ligatures w14:val="none"/>
        </w:rPr>
      </w:pPr>
    </w:p>
    <w:p w14:paraId="35EDC3AA" w14:textId="77777777" w:rsidR="001218B3" w:rsidRDefault="001218B3" w:rsidP="00D5420B">
      <w:pPr>
        <w:spacing w:after="0" w:line="240" w:lineRule="auto"/>
        <w:rPr>
          <w:rFonts w:ascii="Calibri" w:eastAsia="Calibri" w:hAnsi="Calibri" w:cs="Times New Roman"/>
          <w:color w:val="000000"/>
          <w:kern w:val="0"/>
          <w:lang w:val="sr-Latn-ME"/>
          <w14:ligatures w14:val="none"/>
        </w:rPr>
      </w:pPr>
    </w:p>
    <w:p w14:paraId="7B41A48A" w14:textId="77777777" w:rsidR="001218B3" w:rsidRDefault="001218B3" w:rsidP="00D5420B">
      <w:pPr>
        <w:spacing w:after="0" w:line="240" w:lineRule="auto"/>
        <w:rPr>
          <w:rFonts w:ascii="Calibri" w:eastAsia="Calibri" w:hAnsi="Calibri" w:cs="Times New Roman"/>
          <w:color w:val="000000"/>
          <w:kern w:val="0"/>
          <w:lang w:val="sr-Latn-ME"/>
          <w14:ligatures w14:val="none"/>
        </w:rPr>
      </w:pPr>
    </w:p>
    <w:p w14:paraId="7EF16321" w14:textId="77777777" w:rsidR="001218B3" w:rsidRDefault="001218B3" w:rsidP="00D5420B">
      <w:pPr>
        <w:spacing w:after="0" w:line="240" w:lineRule="auto"/>
        <w:rPr>
          <w:rFonts w:ascii="Calibri" w:eastAsia="Calibri" w:hAnsi="Calibri" w:cs="Times New Roman"/>
          <w:color w:val="000000"/>
          <w:kern w:val="0"/>
          <w:lang w:val="sr-Latn-ME"/>
          <w14:ligatures w14:val="none"/>
        </w:rPr>
      </w:pPr>
    </w:p>
    <w:p w14:paraId="79132D02" w14:textId="77777777" w:rsidR="001218B3" w:rsidRDefault="001218B3" w:rsidP="00D5420B">
      <w:pPr>
        <w:spacing w:after="0" w:line="240" w:lineRule="auto"/>
        <w:rPr>
          <w:rFonts w:ascii="Calibri" w:eastAsia="Calibri" w:hAnsi="Calibri" w:cs="Times New Roman"/>
          <w:color w:val="000000"/>
          <w:kern w:val="0"/>
          <w:lang w:val="sr-Latn-ME"/>
          <w14:ligatures w14:val="none"/>
        </w:rPr>
      </w:pPr>
    </w:p>
    <w:p w14:paraId="20CAC798" w14:textId="77777777" w:rsidR="001218B3" w:rsidRDefault="001218B3" w:rsidP="00D5420B">
      <w:pPr>
        <w:spacing w:after="0" w:line="240" w:lineRule="auto"/>
        <w:rPr>
          <w:rFonts w:ascii="Calibri" w:eastAsia="Calibri" w:hAnsi="Calibri" w:cs="Times New Roman"/>
          <w:color w:val="000000"/>
          <w:kern w:val="0"/>
          <w:lang w:val="sr-Latn-ME"/>
          <w14:ligatures w14:val="none"/>
        </w:rPr>
      </w:pPr>
    </w:p>
    <w:p w14:paraId="401FEDE9" w14:textId="77777777" w:rsidR="001218B3" w:rsidRPr="00D5420B" w:rsidRDefault="001218B3" w:rsidP="00D5420B">
      <w:pPr>
        <w:spacing w:after="0" w:line="240" w:lineRule="auto"/>
        <w:rPr>
          <w:rFonts w:ascii="Calibri" w:eastAsia="Calibri" w:hAnsi="Calibri" w:cs="Times New Roman"/>
          <w:color w:val="000000"/>
          <w:kern w:val="0"/>
          <w:lang w:val="sr-Latn-ME"/>
          <w14:ligatures w14:val="none"/>
        </w:rPr>
      </w:pPr>
    </w:p>
    <w:p w14:paraId="5F5F0ABB" w14:textId="77777777" w:rsidR="00D5420B" w:rsidRPr="00D5420B" w:rsidRDefault="00D5420B" w:rsidP="00D542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kern w:val="0"/>
          <w:sz w:val="24"/>
          <w:szCs w:val="32"/>
          <w:lang w:val="sr-Latn-ME"/>
          <w14:ligatures w14:val="none"/>
        </w:rPr>
      </w:pPr>
      <w:bookmarkStart w:id="4" w:name="_Toc62730555"/>
      <w:r w:rsidRPr="00D5420B">
        <w:rPr>
          <w:rFonts w:ascii="Arial" w:eastAsia="Times New Roman" w:hAnsi="Arial" w:cs="Times New Roman"/>
          <w:b/>
          <w:color w:val="000000"/>
          <w:kern w:val="0"/>
          <w:sz w:val="24"/>
          <w:szCs w:val="32"/>
          <w:lang w:val="sr-Latn-ME"/>
          <w14:ligatures w14:val="none"/>
        </w:rPr>
        <w:lastRenderedPageBreak/>
        <w:t>DODATNE INFORMACIJE O PREDMETU I POSTUPKU NABAVKE</w:t>
      </w:r>
      <w:r w:rsidRPr="00D5420B">
        <w:rPr>
          <w:rFonts w:ascii="Arial" w:eastAsia="Times New Roman" w:hAnsi="Arial" w:cs="Times New Roman"/>
          <w:b/>
          <w:color w:val="000000"/>
          <w:kern w:val="0"/>
          <w:sz w:val="24"/>
          <w:szCs w:val="32"/>
          <w:vertAlign w:val="superscript"/>
          <w:lang w:val="sr-Latn-ME"/>
          <w14:ligatures w14:val="none"/>
        </w:rPr>
        <w:footnoteReference w:id="4"/>
      </w:r>
      <w:bookmarkEnd w:id="4"/>
    </w:p>
    <w:p w14:paraId="5C2B9720" w14:textId="77777777" w:rsidR="00D5420B" w:rsidRPr="00D5420B" w:rsidRDefault="00D5420B" w:rsidP="00D5420B">
      <w:pPr>
        <w:spacing w:after="0" w:line="240" w:lineRule="auto"/>
        <w:jc w:val="both"/>
        <w:rPr>
          <w:rFonts w:ascii="Arial" w:eastAsia="Times New Roman" w:hAnsi="Arial" w:cs="Arial"/>
          <w:b/>
          <w:bCs/>
          <w:color w:val="000000"/>
          <w:kern w:val="0"/>
          <w:sz w:val="24"/>
          <w:szCs w:val="24"/>
          <w:lang w:val="sr-Latn-ME"/>
          <w14:ligatures w14:val="none"/>
        </w:rPr>
      </w:pPr>
    </w:p>
    <w:p w14:paraId="0F5195BF" w14:textId="77777777" w:rsidR="00D5420B" w:rsidRPr="00D5420B" w:rsidRDefault="00D5420B" w:rsidP="00D5420B">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kern w:val="0"/>
          <w:lang w:val="sr-Latn-ME"/>
          <w14:ligatures w14:val="none"/>
        </w:rPr>
      </w:pPr>
      <w:r w:rsidRPr="00D5420B">
        <w:rPr>
          <w:rFonts w:ascii="Arial" w:eastAsia="Calibri" w:hAnsi="Arial" w:cs="Arial"/>
          <w:b/>
          <w:bCs/>
          <w:color w:val="000000"/>
          <w:kern w:val="0"/>
          <w:lang w:val="sr-Latn-ME"/>
          <w14:ligatures w14:val="none"/>
        </w:rPr>
        <w:t>Procijenjena vrijednost predmenta nabavke:</w:t>
      </w:r>
      <w:r w:rsidRPr="00D5420B">
        <w:rPr>
          <w:rFonts w:ascii="Arial" w:eastAsia="Calibri" w:hAnsi="Arial" w:cs="Arial"/>
          <w:b/>
          <w:bCs/>
          <w:color w:val="000000"/>
          <w:kern w:val="0"/>
          <w:vertAlign w:val="superscript"/>
          <w:lang w:val="sr-Latn-ME"/>
          <w14:ligatures w14:val="none"/>
        </w:rPr>
        <w:footnoteReference w:id="5"/>
      </w:r>
    </w:p>
    <w:p w14:paraId="47EA822C" w14:textId="77777777" w:rsidR="00D5420B" w:rsidRPr="00D5420B" w:rsidRDefault="00D5420B" w:rsidP="00D5420B">
      <w:pPr>
        <w:jc w:val="both"/>
        <w:rPr>
          <w:rFonts w:ascii="Arial" w:eastAsia="Calibri" w:hAnsi="Arial" w:cs="Arial"/>
          <w:color w:val="000000"/>
          <w:kern w:val="0"/>
          <w:lang w:val="sr-Latn-ME"/>
          <w14:ligatures w14:val="none"/>
        </w:rPr>
      </w:pPr>
    </w:p>
    <w:p w14:paraId="0A90BE42" w14:textId="77777777" w:rsidR="00D5420B" w:rsidRPr="00D5420B" w:rsidRDefault="00D5420B" w:rsidP="00D5420B">
      <w:pPr>
        <w:jc w:val="both"/>
        <w:rPr>
          <w:rFonts w:ascii="Arial" w:eastAsia="Calibri" w:hAnsi="Arial" w:cs="Arial"/>
          <w:b/>
          <w:bCs/>
          <w:color w:val="000000"/>
          <w:kern w:val="0"/>
          <w:lang w:val="sr-Latn-ME"/>
          <w14:ligatures w14:val="none"/>
        </w:rPr>
      </w:pPr>
      <w:r w:rsidRPr="00D5420B">
        <w:rPr>
          <w:rFonts w:ascii="Arial" w:eastAsia="Calibri" w:hAnsi="Arial" w:cs="Arial"/>
          <w:color w:val="000000"/>
          <w:kern w:val="0"/>
          <w:lang w:val="sr-Latn-ME"/>
          <w14:ligatures w14:val="none"/>
        </w:rPr>
        <w:sym w:font="Wingdings" w:char="F0A8"/>
      </w:r>
      <w:r w:rsidRPr="00D5420B">
        <w:rPr>
          <w:rFonts w:ascii="Arial" w:eastAsia="Calibri" w:hAnsi="Arial" w:cs="Arial"/>
          <w:color w:val="000000"/>
          <w:kern w:val="0"/>
          <w:lang w:val="sr-Latn-ME"/>
          <w14:ligatures w14:val="none"/>
        </w:rPr>
        <w:t xml:space="preserve"> </w:t>
      </w:r>
      <w:r w:rsidRPr="00D5420B">
        <w:rPr>
          <w:rFonts w:ascii="Arial" w:eastAsia="Calibri" w:hAnsi="Arial" w:cs="Arial"/>
          <w:b/>
          <w:bCs/>
          <w:color w:val="000000"/>
          <w:kern w:val="0"/>
          <w:lang w:val="sr-Latn-ME"/>
          <w14:ligatures w14:val="none"/>
        </w:rPr>
        <w:t>Procijenjena vrijednost predmeta nabavke bez zaključivanja okvirnog sporazuma</w:t>
      </w:r>
      <w:r w:rsidRPr="00D5420B">
        <w:rPr>
          <w:rFonts w:ascii="Arial" w:eastAsia="Calibri" w:hAnsi="Arial" w:cs="Arial"/>
          <w:color w:val="000000"/>
          <w:kern w:val="0"/>
          <w:lang w:val="sr-Latn-ME"/>
          <w14:ligatures w14:val="none"/>
        </w:rPr>
        <w:t>:</w:t>
      </w:r>
    </w:p>
    <w:p w14:paraId="395CFDA5" w14:textId="77777777" w:rsidR="00D5420B" w:rsidRPr="00D5420B" w:rsidRDefault="00D5420B" w:rsidP="00D5420B">
      <w:pPr>
        <w:jc w:val="both"/>
        <w:rPr>
          <w:rFonts w:ascii="Arial" w:eastAsia="Calibri" w:hAnsi="Arial" w:cs="Arial"/>
          <w:color w:val="000000"/>
          <w:kern w:val="0"/>
          <w:lang w:val="sr-Latn-ME"/>
          <w14:ligatures w14:val="none"/>
        </w:rPr>
      </w:pPr>
      <w:r w:rsidRPr="00D5420B">
        <w:rPr>
          <w:rFonts w:ascii="Arial" w:eastAsia="Calibri" w:hAnsi="Arial" w:cs="Arial"/>
          <w:color w:val="000000"/>
          <w:kern w:val="0"/>
          <w:lang w:val="sr-Latn-ME"/>
          <w14:ligatures w14:val="none"/>
        </w:rPr>
        <w:sym w:font="Wingdings" w:char="F0A8"/>
      </w:r>
      <w:r w:rsidRPr="00D5420B">
        <w:rPr>
          <w:rFonts w:ascii="Arial" w:eastAsia="Calibri" w:hAnsi="Arial" w:cs="Arial"/>
          <w:color w:val="000000"/>
          <w:kern w:val="0"/>
          <w:lang w:val="sr-Latn-ME"/>
          <w14:ligatures w14:val="none"/>
        </w:rPr>
        <w:t xml:space="preserve"> po partijama je:</w:t>
      </w:r>
    </w:p>
    <w:p w14:paraId="3F7B80AD" w14:textId="36E6A764" w:rsidR="00D5420B" w:rsidRPr="00D5420B" w:rsidRDefault="00D5420B" w:rsidP="00C2302F">
      <w:pPr>
        <w:spacing w:after="0" w:line="240" w:lineRule="auto"/>
        <w:rPr>
          <w:rFonts w:ascii="Arial" w:eastAsia="Times New Roman" w:hAnsi="Arial" w:cs="Arial"/>
          <w:kern w:val="0"/>
          <w:sz w:val="24"/>
          <w:szCs w:val="24"/>
          <w:lang w:val="sr-Latn-ME"/>
          <w14:ligatures w14:val="none"/>
        </w:rPr>
      </w:pPr>
      <w:r w:rsidRPr="00D5420B">
        <w:rPr>
          <w:rFonts w:ascii="Arial" w:eastAsia="Calibri" w:hAnsi="Arial" w:cs="Arial"/>
          <w:b/>
          <w:bCs/>
          <w:color w:val="000000"/>
          <w:kern w:val="0"/>
          <w:lang w:val="sr-Latn-ME"/>
          <w14:ligatures w14:val="none"/>
        </w:rPr>
        <w:t>Partija 1:</w:t>
      </w:r>
      <w:r w:rsidRPr="00D5420B">
        <w:rPr>
          <w:rFonts w:ascii="Arial" w:eastAsia="Calibri" w:hAnsi="Arial" w:cs="Arial"/>
          <w:color w:val="000000"/>
          <w:kern w:val="0"/>
          <w:lang w:val="sr-Latn-ME"/>
          <w14:ligatures w14:val="none"/>
        </w:rPr>
        <w:t xml:space="preserve"> </w:t>
      </w:r>
      <w:r w:rsidR="0099775F" w:rsidRPr="0099775F">
        <w:rPr>
          <w:rFonts w:ascii="Arial" w:eastAsia="Times New Roman" w:hAnsi="Arial" w:cs="Arial"/>
          <w:kern w:val="0"/>
          <w:lang w:val="sr-Latn-ME"/>
          <w14:ligatures w14:val="none"/>
        </w:rPr>
        <w:t>Glavni konzervatzorski projekat rekonstrulkcije  Knjaževe Bašte</w:t>
      </w:r>
      <w:r w:rsidR="0099775F" w:rsidRPr="0099775F">
        <w:rPr>
          <w:rFonts w:ascii="Arial" w:eastAsia="Times New Roman" w:hAnsi="Arial" w:cs="Arial"/>
          <w:kern w:val="0"/>
          <w:sz w:val="24"/>
          <w:szCs w:val="24"/>
          <w:lang w:val="sr-Latn-ME"/>
          <w14:ligatures w14:val="none"/>
        </w:rPr>
        <w:t xml:space="preserve"> </w:t>
      </w:r>
      <w:r w:rsidRPr="00D5420B">
        <w:rPr>
          <w:rFonts w:ascii="Arial" w:eastAsia="Calibri" w:hAnsi="Arial" w:cs="Arial"/>
          <w:color w:val="000000"/>
          <w:kern w:val="0"/>
          <w:lang w:val="sr-Latn-ME"/>
          <w14:ligatures w14:val="none"/>
        </w:rPr>
        <w:t xml:space="preserve">procijenjene vrijednosti </w:t>
      </w:r>
      <w:r w:rsidR="00FC7251">
        <w:rPr>
          <w:rFonts w:ascii="Arial" w:eastAsia="Calibri" w:hAnsi="Arial" w:cs="Arial"/>
          <w:b/>
          <w:bCs/>
          <w:color w:val="000000"/>
          <w:kern w:val="0"/>
          <w:lang w:val="sr-Latn-ME"/>
          <w14:ligatures w14:val="none"/>
        </w:rPr>
        <w:t>25.000,00</w:t>
      </w:r>
      <w:r w:rsidRPr="00D95408">
        <w:rPr>
          <w:rFonts w:ascii="Arial" w:eastAsia="Calibri" w:hAnsi="Arial" w:cs="Arial"/>
          <w:b/>
          <w:bCs/>
          <w:color w:val="000000"/>
          <w:kern w:val="0"/>
          <w:lang w:val="sr-Latn-ME"/>
          <w14:ligatures w14:val="none"/>
        </w:rPr>
        <w:t xml:space="preserve"> €</w:t>
      </w:r>
      <w:r w:rsidR="00C2302F" w:rsidRPr="00D95408">
        <w:rPr>
          <w:rFonts w:ascii="Arial" w:eastAsia="Calibri" w:hAnsi="Arial" w:cs="Arial"/>
          <w:b/>
          <w:bCs/>
          <w:color w:val="000000"/>
          <w:kern w:val="0"/>
          <w:lang w:val="sr-Latn-ME"/>
          <w14:ligatures w14:val="none"/>
        </w:rPr>
        <w:t>;</w:t>
      </w:r>
    </w:p>
    <w:p w14:paraId="07C0985F" w14:textId="08A8A9B5" w:rsidR="00C2302F" w:rsidRPr="00D95408" w:rsidRDefault="00D5420B" w:rsidP="00D5420B">
      <w:pPr>
        <w:jc w:val="both"/>
        <w:rPr>
          <w:rFonts w:ascii="Arial" w:eastAsia="Calibri" w:hAnsi="Arial" w:cs="Arial"/>
          <w:b/>
          <w:bCs/>
          <w:color w:val="000000"/>
          <w:kern w:val="0"/>
          <w:lang w:val="sr-Latn-ME"/>
          <w14:ligatures w14:val="none"/>
        </w:rPr>
      </w:pPr>
      <w:r w:rsidRPr="00D5420B">
        <w:rPr>
          <w:rFonts w:ascii="Arial" w:eastAsia="Calibri" w:hAnsi="Arial" w:cs="Arial"/>
          <w:b/>
          <w:bCs/>
          <w:color w:val="000000"/>
          <w:kern w:val="0"/>
          <w:lang w:val="sr-Latn-ME"/>
          <w14:ligatures w14:val="none"/>
        </w:rPr>
        <w:t>Partija 2:</w:t>
      </w:r>
      <w:r w:rsidRPr="00D5420B">
        <w:rPr>
          <w:rFonts w:ascii="Arial" w:eastAsia="Calibri" w:hAnsi="Arial" w:cs="Arial"/>
          <w:color w:val="000000"/>
          <w:kern w:val="0"/>
          <w:lang w:val="sr-Latn-ME"/>
          <w14:ligatures w14:val="none"/>
        </w:rPr>
        <w:t xml:space="preserve"> </w:t>
      </w:r>
      <w:r w:rsidR="0099775F" w:rsidRPr="0099775F">
        <w:rPr>
          <w:rFonts w:ascii="Arial" w:eastAsia="Calibri" w:hAnsi="Arial" w:cs="Arial"/>
          <w:color w:val="000000"/>
          <w:kern w:val="0"/>
          <w:lang w:val="sr-Latn-ME"/>
          <w14:ligatures w14:val="none"/>
        </w:rPr>
        <w:t xml:space="preserve">Konzervatorski projekat  za sanaciju </w:t>
      </w:r>
      <w:r w:rsidR="00C2302F" w:rsidRPr="00C2302F">
        <w:rPr>
          <w:rFonts w:ascii="Arial" w:eastAsia="Calibri" w:hAnsi="Arial" w:cs="Arial"/>
          <w:color w:val="000000"/>
          <w:kern w:val="0"/>
          <w:lang w:val="sr-Latn-ME"/>
          <w14:ligatures w14:val="none"/>
        </w:rPr>
        <w:t>ugroženih zidova,na potezu unutrašnjeg bedema-objekti 116 a,118,119 do objekta kule 120</w:t>
      </w:r>
      <w:r w:rsidR="00C2302F">
        <w:rPr>
          <w:rFonts w:ascii="Arial" w:eastAsia="Calibri" w:hAnsi="Arial" w:cs="Arial"/>
          <w:color w:val="000000"/>
          <w:kern w:val="0"/>
          <w:lang w:val="sr-Latn-ME"/>
          <w14:ligatures w14:val="none"/>
        </w:rPr>
        <w:t xml:space="preserve"> </w:t>
      </w:r>
      <w:r w:rsidRPr="00D5420B">
        <w:rPr>
          <w:rFonts w:ascii="Arial" w:eastAsia="Calibri" w:hAnsi="Arial" w:cs="Arial"/>
          <w:color w:val="000000"/>
          <w:kern w:val="0"/>
          <w:lang w:val="sr-Latn-ME"/>
          <w14:ligatures w14:val="none"/>
        </w:rPr>
        <w:t xml:space="preserve">procijenjene vrijednosti </w:t>
      </w:r>
      <w:r w:rsidR="00FC7251">
        <w:rPr>
          <w:rFonts w:ascii="Arial" w:eastAsia="Calibri" w:hAnsi="Arial" w:cs="Arial"/>
          <w:b/>
          <w:bCs/>
          <w:color w:val="000000"/>
          <w:kern w:val="0"/>
          <w:lang w:val="sr-Latn-ME"/>
          <w14:ligatures w14:val="none"/>
        </w:rPr>
        <w:t>15.000,00</w:t>
      </w:r>
      <w:r w:rsidR="00C2302F" w:rsidRPr="00D95408">
        <w:rPr>
          <w:rFonts w:ascii="Arial" w:eastAsia="Calibri" w:hAnsi="Arial" w:cs="Arial"/>
          <w:b/>
          <w:bCs/>
          <w:color w:val="000000"/>
          <w:kern w:val="0"/>
          <w:lang w:val="sr-Latn-ME"/>
          <w14:ligatures w14:val="none"/>
        </w:rPr>
        <w:t xml:space="preserve"> </w:t>
      </w:r>
      <w:r w:rsidRPr="00D95408">
        <w:rPr>
          <w:rFonts w:ascii="Arial" w:eastAsia="Calibri" w:hAnsi="Arial" w:cs="Arial"/>
          <w:b/>
          <w:bCs/>
          <w:color w:val="000000"/>
          <w:kern w:val="0"/>
          <w:lang w:val="sr-Latn-ME"/>
          <w14:ligatures w14:val="none"/>
        </w:rPr>
        <w:t xml:space="preserve"> €</w:t>
      </w:r>
      <w:r w:rsidR="00C2302F" w:rsidRPr="00D95408">
        <w:rPr>
          <w:rFonts w:ascii="Arial" w:eastAsia="Calibri" w:hAnsi="Arial" w:cs="Arial"/>
          <w:b/>
          <w:bCs/>
          <w:color w:val="000000"/>
          <w:kern w:val="0"/>
          <w:lang w:val="sr-Latn-ME"/>
          <w14:ligatures w14:val="none"/>
        </w:rPr>
        <w:t>;</w:t>
      </w:r>
      <w:r w:rsidRPr="00D95408">
        <w:rPr>
          <w:rFonts w:ascii="Arial" w:eastAsia="Calibri" w:hAnsi="Arial" w:cs="Arial"/>
          <w:b/>
          <w:bCs/>
          <w:color w:val="000000"/>
          <w:kern w:val="0"/>
          <w:lang w:val="sr-Latn-ME"/>
          <w14:ligatures w14:val="none"/>
        </w:rPr>
        <w:t xml:space="preserve">  </w:t>
      </w:r>
    </w:p>
    <w:p w14:paraId="39057308" w14:textId="2F05685F" w:rsidR="00D5420B" w:rsidRPr="00D5420B" w:rsidRDefault="00D5420B" w:rsidP="00D5420B">
      <w:pPr>
        <w:jc w:val="both"/>
        <w:rPr>
          <w:rFonts w:ascii="Arial" w:eastAsia="Calibri" w:hAnsi="Arial" w:cs="Arial"/>
          <w:b/>
          <w:bCs/>
          <w:color w:val="000000"/>
          <w:kern w:val="0"/>
          <w:lang w:val="sr-Latn-ME"/>
          <w14:ligatures w14:val="none"/>
        </w:rPr>
      </w:pPr>
      <w:r w:rsidRPr="00D5420B">
        <w:rPr>
          <w:rFonts w:ascii="Arial" w:eastAsia="Calibri" w:hAnsi="Arial" w:cs="Arial"/>
          <w:b/>
          <w:bCs/>
          <w:color w:val="000000"/>
          <w:kern w:val="0"/>
          <w:lang w:val="sr-Latn-ME"/>
          <w14:ligatures w14:val="none"/>
        </w:rPr>
        <w:t>UKUPNO</w:t>
      </w:r>
      <w:r w:rsidR="00FC7251">
        <w:rPr>
          <w:rFonts w:ascii="Arial" w:eastAsia="Calibri" w:hAnsi="Arial" w:cs="Arial"/>
          <w:b/>
          <w:bCs/>
          <w:color w:val="000000"/>
          <w:kern w:val="0"/>
          <w:lang w:val="sr-Latn-ME"/>
          <w14:ligatures w14:val="none"/>
        </w:rPr>
        <w:t xml:space="preserve">   40.000</w:t>
      </w:r>
      <w:r w:rsidR="00C2302F" w:rsidRPr="00C2302F">
        <w:rPr>
          <w:rFonts w:ascii="Arial" w:eastAsia="Calibri" w:hAnsi="Arial" w:cs="Arial"/>
          <w:b/>
          <w:bCs/>
          <w:color w:val="000000"/>
          <w:kern w:val="0"/>
          <w:lang w:val="sr-Latn-ME"/>
          <w14:ligatures w14:val="none"/>
        </w:rPr>
        <w:t>,00</w:t>
      </w:r>
      <w:r w:rsidRPr="00D5420B">
        <w:rPr>
          <w:rFonts w:ascii="Arial" w:eastAsia="Calibri" w:hAnsi="Arial" w:cs="Arial"/>
          <w:b/>
          <w:bCs/>
          <w:color w:val="000000"/>
          <w:kern w:val="0"/>
          <w:lang w:val="sr-Latn-ME"/>
          <w14:ligatures w14:val="none"/>
        </w:rPr>
        <w:t xml:space="preserve"> €.</w:t>
      </w:r>
    </w:p>
    <w:p w14:paraId="5799E569" w14:textId="6FEE88C1" w:rsidR="00D5420B" w:rsidRPr="00D5420B" w:rsidRDefault="00D5420B" w:rsidP="00C2302F">
      <w:pPr>
        <w:jc w:val="both"/>
        <w:rPr>
          <w:rFonts w:ascii="Arial" w:eastAsia="Calibri" w:hAnsi="Arial" w:cs="Arial"/>
          <w:color w:val="000000"/>
          <w:kern w:val="0"/>
          <w:lang w:val="sr-Latn-ME"/>
          <w14:ligatures w14:val="none"/>
        </w:rPr>
      </w:pPr>
      <w:r w:rsidRPr="00D5420B">
        <w:rPr>
          <w:rFonts w:ascii="Arial" w:eastAsia="Calibri" w:hAnsi="Arial" w:cs="Arial"/>
          <w:color w:val="000000"/>
          <w:kern w:val="0"/>
          <w:lang w:val="sr-Latn-ME"/>
          <w14:ligatures w14:val="none"/>
        </w:rPr>
        <w:t xml:space="preserve"> </w:t>
      </w:r>
    </w:p>
    <w:p w14:paraId="4602D4B2" w14:textId="77777777" w:rsidR="00D5420B" w:rsidRPr="00D5420B" w:rsidRDefault="00D5420B" w:rsidP="00D5420B">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kern w:val="0"/>
          <w:sz w:val="24"/>
          <w:szCs w:val="24"/>
          <w:lang w:val="sr-Latn-ME"/>
          <w14:ligatures w14:val="none"/>
        </w:rPr>
      </w:pPr>
      <w:r w:rsidRPr="00D5420B">
        <w:rPr>
          <w:rFonts w:ascii="Arial" w:eastAsia="Times New Roman" w:hAnsi="Arial" w:cs="Arial"/>
          <w:b/>
          <w:color w:val="000000"/>
          <w:kern w:val="0"/>
          <w:sz w:val="24"/>
          <w:szCs w:val="24"/>
          <w:lang w:val="sr-Latn-ME"/>
          <w14:ligatures w14:val="none"/>
        </w:rPr>
        <w:t>ZAKLJUČIVANJE OKVIRNOG SPORAZUMA</w:t>
      </w:r>
      <w:r w:rsidRPr="00D5420B">
        <w:rPr>
          <w:rFonts w:ascii="Arial" w:eastAsia="Times New Roman" w:hAnsi="Arial" w:cs="Arial"/>
          <w:b/>
          <w:color w:val="000000"/>
          <w:kern w:val="0"/>
          <w:sz w:val="24"/>
          <w:szCs w:val="24"/>
          <w:vertAlign w:val="superscript"/>
          <w:lang w:val="sr-Latn-ME"/>
          <w14:ligatures w14:val="none"/>
        </w:rPr>
        <w:footnoteReference w:id="6"/>
      </w:r>
    </w:p>
    <w:p w14:paraId="75A68B8D" w14:textId="77777777" w:rsidR="00D5420B" w:rsidRPr="00D5420B" w:rsidRDefault="00D5420B" w:rsidP="00D5420B">
      <w:pPr>
        <w:spacing w:after="0" w:line="240" w:lineRule="auto"/>
        <w:jc w:val="both"/>
        <w:rPr>
          <w:rFonts w:ascii="Arial" w:eastAsia="Times New Roman" w:hAnsi="Arial" w:cs="Arial"/>
          <w:color w:val="000000"/>
          <w:kern w:val="0"/>
          <w:sz w:val="24"/>
          <w:szCs w:val="24"/>
          <w:lang w:val="sr-Latn-ME"/>
          <w14:ligatures w14:val="none"/>
        </w:rPr>
      </w:pPr>
    </w:p>
    <w:p w14:paraId="114486BA" w14:textId="77777777" w:rsidR="00D5420B" w:rsidRPr="00D5420B" w:rsidRDefault="00D5420B" w:rsidP="00D5420B">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kern w:val="0"/>
          <w:sz w:val="24"/>
          <w:szCs w:val="24"/>
          <w:lang w:val="sr-Latn-ME"/>
          <w14:ligatures w14:val="none"/>
        </w:rPr>
      </w:pPr>
      <w:r w:rsidRPr="00D5420B">
        <w:rPr>
          <w:rFonts w:ascii="Arial" w:eastAsia="Times New Roman" w:hAnsi="Arial" w:cs="Arial"/>
          <w:color w:val="000000"/>
          <w:kern w:val="0"/>
          <w:sz w:val="24"/>
          <w:szCs w:val="24"/>
          <w:lang w:val="sr-Latn-ME"/>
          <w14:ligatures w14:val="none"/>
        </w:rPr>
        <w:t>Zaključiće se okvirni sporazum:</w:t>
      </w:r>
    </w:p>
    <w:p w14:paraId="0CF153A2" w14:textId="77777777" w:rsidR="00D5420B" w:rsidRPr="00D5420B" w:rsidRDefault="00D5420B" w:rsidP="00D5420B">
      <w:pPr>
        <w:spacing w:after="0" w:line="240" w:lineRule="auto"/>
        <w:jc w:val="both"/>
        <w:rPr>
          <w:rFonts w:ascii="Arial" w:eastAsia="Times New Roman" w:hAnsi="Arial" w:cs="Arial"/>
          <w:color w:val="000000"/>
          <w:kern w:val="0"/>
          <w:sz w:val="24"/>
          <w:szCs w:val="24"/>
          <w:lang w:val="sr-Latn-ME"/>
          <w14:ligatures w14:val="none"/>
        </w:rPr>
      </w:pPr>
    </w:p>
    <w:p w14:paraId="21221AF6" w14:textId="232FA5AA" w:rsidR="00D5420B" w:rsidRPr="00D5420B" w:rsidRDefault="00C2302F" w:rsidP="00D5420B">
      <w:pPr>
        <w:spacing w:after="0" w:line="240" w:lineRule="auto"/>
        <w:jc w:val="both"/>
        <w:rPr>
          <w:rFonts w:ascii="Arial" w:eastAsia="Times New Roman" w:hAnsi="Arial" w:cs="Arial"/>
          <w:color w:val="000000"/>
          <w:kern w:val="0"/>
          <w:sz w:val="24"/>
          <w:szCs w:val="24"/>
          <w:lang w:val="sr-Latn-ME"/>
          <w14:ligatures w14:val="none"/>
        </w:rPr>
      </w:pPr>
      <w:r>
        <w:rPr>
          <w:rFonts w:ascii="Arial" w:eastAsia="Times New Roman" w:hAnsi="Arial" w:cs="Arial"/>
          <w:color w:val="000000"/>
          <w:kern w:val="0"/>
          <w:sz w:val="24"/>
          <w:szCs w:val="24"/>
          <w:lang w:val="sr-Latn-ME"/>
          <w14:ligatures w14:val="none"/>
        </w:rPr>
        <w:sym w:font="Wingdings" w:char="F0FD"/>
      </w:r>
      <w:r w:rsidR="00D5420B" w:rsidRPr="00D5420B">
        <w:rPr>
          <w:rFonts w:ascii="Arial" w:eastAsia="Times New Roman" w:hAnsi="Arial" w:cs="Arial"/>
          <w:color w:val="000000"/>
          <w:kern w:val="0"/>
          <w:sz w:val="24"/>
          <w:szCs w:val="24"/>
          <w:lang w:val="sr-Latn-ME"/>
          <w14:ligatures w14:val="none"/>
        </w:rPr>
        <w:t xml:space="preserve"> ne</w:t>
      </w:r>
    </w:p>
    <w:p w14:paraId="3471102E" w14:textId="77777777" w:rsidR="00D5420B" w:rsidRPr="00D5420B" w:rsidRDefault="00D5420B" w:rsidP="00D5420B">
      <w:pPr>
        <w:spacing w:after="0" w:line="240" w:lineRule="auto"/>
        <w:jc w:val="both"/>
        <w:rPr>
          <w:rFonts w:ascii="Arial" w:eastAsia="Times New Roman" w:hAnsi="Arial" w:cs="Arial"/>
          <w:color w:val="000000"/>
          <w:kern w:val="0"/>
          <w:sz w:val="24"/>
          <w:szCs w:val="24"/>
          <w:lang w:val="sr-Latn-ME"/>
          <w14:ligatures w14:val="none"/>
        </w:rPr>
      </w:pPr>
      <w:r w:rsidRPr="00D5420B">
        <w:rPr>
          <w:rFonts w:ascii="Arial" w:eastAsia="Times New Roman" w:hAnsi="Arial" w:cs="Arial"/>
          <w:color w:val="000000"/>
          <w:kern w:val="0"/>
          <w:sz w:val="24"/>
          <w:szCs w:val="24"/>
          <w:lang w:val="sr-Latn-ME"/>
          <w14:ligatures w14:val="none"/>
        </w:rPr>
        <w:sym w:font="Wingdings" w:char="F0A8"/>
      </w:r>
      <w:r w:rsidRPr="00D5420B">
        <w:rPr>
          <w:rFonts w:ascii="Arial" w:eastAsia="Times New Roman" w:hAnsi="Arial" w:cs="Arial"/>
          <w:color w:val="000000"/>
          <w:kern w:val="0"/>
          <w:sz w:val="24"/>
          <w:szCs w:val="24"/>
          <w:lang w:val="sr-Latn-ME"/>
          <w14:ligatures w14:val="none"/>
        </w:rPr>
        <w:t xml:space="preserve"> da </w:t>
      </w:r>
    </w:p>
    <w:p w14:paraId="50C2F7E9" w14:textId="77777777" w:rsidR="00D5420B" w:rsidRPr="00D5420B" w:rsidRDefault="00D5420B" w:rsidP="00D5420B">
      <w:pPr>
        <w:spacing w:after="0" w:line="240" w:lineRule="auto"/>
        <w:jc w:val="both"/>
        <w:rPr>
          <w:rFonts w:ascii="Arial" w:eastAsia="Times New Roman" w:hAnsi="Arial" w:cs="Arial"/>
          <w:color w:val="000000"/>
          <w:kern w:val="0"/>
          <w:sz w:val="24"/>
          <w:szCs w:val="24"/>
          <w:lang w:val="sr-Latn-ME"/>
          <w14:ligatures w14:val="none"/>
        </w:rPr>
      </w:pPr>
    </w:p>
    <w:p w14:paraId="62AD8ED8" w14:textId="77777777" w:rsidR="00D5420B" w:rsidRPr="00D5420B" w:rsidRDefault="00D5420B" w:rsidP="00D5420B">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kern w:val="0"/>
          <w:sz w:val="24"/>
          <w:szCs w:val="24"/>
          <w:lang w:val="sr-Latn-ME"/>
          <w14:ligatures w14:val="none"/>
        </w:rPr>
      </w:pPr>
      <w:r w:rsidRPr="00D5420B">
        <w:rPr>
          <w:rFonts w:ascii="Arial" w:eastAsia="Times New Roman" w:hAnsi="Arial" w:cs="Arial"/>
          <w:b/>
          <w:color w:val="000000"/>
          <w:kern w:val="0"/>
          <w:sz w:val="24"/>
          <w:szCs w:val="24"/>
          <w:lang w:val="sr-Latn-ME"/>
          <w14:ligatures w14:val="none"/>
        </w:rPr>
        <w:t>PODACI O NARUČIOCIMA KOJI ZAKLJUČUJU ZAJEDNIČKU NABAVKU</w:t>
      </w:r>
    </w:p>
    <w:p w14:paraId="374DCF35" w14:textId="77777777" w:rsidR="00D5420B" w:rsidRPr="00D5420B" w:rsidRDefault="00D5420B" w:rsidP="00D5420B">
      <w:pPr>
        <w:spacing w:after="0" w:line="240" w:lineRule="auto"/>
        <w:jc w:val="both"/>
        <w:rPr>
          <w:rFonts w:ascii="Arial" w:eastAsia="Times New Roman" w:hAnsi="Arial" w:cs="Arial"/>
          <w:color w:val="000000"/>
          <w:kern w:val="0"/>
          <w:sz w:val="24"/>
          <w:szCs w:val="24"/>
          <w:lang w:val="sr-Latn-ME"/>
          <w14:ligatures w14:val="none"/>
        </w:rPr>
      </w:pPr>
    </w:p>
    <w:p w14:paraId="3F12FCD2" w14:textId="60E2BEAB" w:rsidR="00D5420B" w:rsidRPr="00D5420B" w:rsidRDefault="00C2302F" w:rsidP="00D5420B">
      <w:pPr>
        <w:spacing w:after="0" w:line="240" w:lineRule="auto"/>
        <w:jc w:val="both"/>
        <w:rPr>
          <w:rFonts w:ascii="Arial" w:eastAsia="Times New Roman" w:hAnsi="Arial" w:cs="Arial"/>
          <w:color w:val="000000"/>
          <w:kern w:val="0"/>
          <w:sz w:val="24"/>
          <w:szCs w:val="24"/>
          <w:lang w:val="sr-Latn-ME"/>
          <w14:ligatures w14:val="none"/>
        </w:rPr>
      </w:pPr>
      <w:r>
        <w:rPr>
          <w:rFonts w:ascii="Arial" w:eastAsia="Times New Roman" w:hAnsi="Arial" w:cs="Arial"/>
          <w:color w:val="000000"/>
          <w:kern w:val="0"/>
          <w:sz w:val="24"/>
          <w:szCs w:val="24"/>
          <w:lang w:val="sr-Latn-ME"/>
          <w14:ligatures w14:val="none"/>
        </w:rPr>
        <w:t>Nije primjenjivo.</w:t>
      </w:r>
    </w:p>
    <w:p w14:paraId="5679D297" w14:textId="77777777" w:rsidR="00D5420B" w:rsidRPr="00D5420B" w:rsidRDefault="00D5420B" w:rsidP="00D5420B">
      <w:pPr>
        <w:spacing w:after="0" w:line="240" w:lineRule="auto"/>
        <w:jc w:val="both"/>
        <w:rPr>
          <w:rFonts w:ascii="Arial" w:eastAsia="Times New Roman" w:hAnsi="Arial" w:cs="Arial"/>
          <w:color w:val="000000"/>
          <w:kern w:val="0"/>
          <w:sz w:val="24"/>
          <w:szCs w:val="24"/>
          <w:lang w:val="sr-Latn-ME"/>
          <w14:ligatures w14:val="none"/>
        </w:rPr>
      </w:pPr>
    </w:p>
    <w:p w14:paraId="1A90BD94" w14:textId="77777777" w:rsidR="00D5420B" w:rsidRPr="00D5420B" w:rsidRDefault="00D5420B" w:rsidP="00D5420B">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kern w:val="0"/>
          <w:sz w:val="24"/>
          <w:szCs w:val="24"/>
          <w:lang w:val="sr-Latn-ME"/>
          <w14:ligatures w14:val="none"/>
        </w:rPr>
      </w:pPr>
      <w:r w:rsidRPr="00D5420B">
        <w:rPr>
          <w:rFonts w:ascii="Arial" w:eastAsia="Times New Roman" w:hAnsi="Arial" w:cs="Arial"/>
          <w:b/>
          <w:color w:val="000000"/>
          <w:kern w:val="0"/>
          <w:sz w:val="24"/>
          <w:szCs w:val="24"/>
          <w:lang w:val="sr-Latn-ME"/>
          <w14:ligatures w14:val="none"/>
        </w:rPr>
        <w:t>PODACI O NARUČIOCIMA KOJI SU UKLJUČENI U CENTRALIZOVANU NABAVKU</w:t>
      </w:r>
    </w:p>
    <w:p w14:paraId="3DC59E9F" w14:textId="77777777" w:rsidR="00D5420B" w:rsidRPr="00D5420B" w:rsidRDefault="00D5420B" w:rsidP="00D5420B">
      <w:pPr>
        <w:spacing w:after="0" w:line="240" w:lineRule="auto"/>
        <w:jc w:val="both"/>
        <w:rPr>
          <w:rFonts w:ascii="Arial" w:eastAsia="Times New Roman" w:hAnsi="Arial" w:cs="Arial"/>
          <w:kern w:val="0"/>
          <w:sz w:val="24"/>
          <w:szCs w:val="24"/>
          <w:lang w:val="sr-Latn-ME"/>
          <w14:ligatures w14:val="none"/>
        </w:rPr>
      </w:pPr>
    </w:p>
    <w:p w14:paraId="32105FD1" w14:textId="3529397B" w:rsidR="00D5420B" w:rsidRDefault="00C2302F" w:rsidP="00D5420B">
      <w:pPr>
        <w:spacing w:after="0" w:line="240" w:lineRule="auto"/>
        <w:jc w:val="both"/>
        <w:rPr>
          <w:rFonts w:ascii="Arial" w:eastAsia="Times New Roman" w:hAnsi="Arial" w:cs="Arial"/>
          <w:kern w:val="0"/>
          <w:sz w:val="24"/>
          <w:szCs w:val="24"/>
          <w:lang w:val="sr-Latn-ME"/>
          <w14:ligatures w14:val="none"/>
        </w:rPr>
      </w:pPr>
      <w:r w:rsidRPr="00C2302F">
        <w:rPr>
          <w:rFonts w:ascii="Arial" w:eastAsia="Times New Roman" w:hAnsi="Arial" w:cs="Arial"/>
          <w:kern w:val="0"/>
          <w:sz w:val="24"/>
          <w:szCs w:val="24"/>
          <w:lang w:val="sr-Latn-ME"/>
          <w14:ligatures w14:val="none"/>
        </w:rPr>
        <w:t>Nije primjenjivo.</w:t>
      </w:r>
    </w:p>
    <w:p w14:paraId="4B002D9D" w14:textId="77777777" w:rsidR="00C2302F" w:rsidRPr="00D5420B" w:rsidRDefault="00C2302F" w:rsidP="00D5420B">
      <w:pPr>
        <w:spacing w:after="0" w:line="240" w:lineRule="auto"/>
        <w:jc w:val="both"/>
        <w:rPr>
          <w:rFonts w:ascii="Arial" w:eastAsia="Times New Roman" w:hAnsi="Arial" w:cs="Arial"/>
          <w:kern w:val="0"/>
          <w:sz w:val="24"/>
          <w:szCs w:val="24"/>
          <w:lang w:val="sr-Latn-ME"/>
          <w14:ligatures w14:val="none"/>
        </w:rPr>
      </w:pPr>
    </w:p>
    <w:p w14:paraId="393895F7" w14:textId="77777777" w:rsidR="00D5420B" w:rsidRPr="00D5420B" w:rsidRDefault="00D5420B" w:rsidP="00D5420B">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kern w:val="0"/>
          <w:sz w:val="24"/>
          <w:szCs w:val="24"/>
          <w:lang w:val="sr-Latn-ME"/>
          <w14:ligatures w14:val="none"/>
        </w:rPr>
      </w:pPr>
      <w:r w:rsidRPr="00D5420B">
        <w:rPr>
          <w:rFonts w:ascii="Arial" w:eastAsia="Times New Roman" w:hAnsi="Arial" w:cs="Arial"/>
          <w:b/>
          <w:kern w:val="0"/>
          <w:sz w:val="24"/>
          <w:szCs w:val="24"/>
          <w:lang w:val="sr-Latn-ME"/>
          <w14:ligatures w14:val="none"/>
        </w:rPr>
        <w:t>NAČIN SPROVOĐENJA ELEKTRONSKE AUKCIJE</w:t>
      </w:r>
    </w:p>
    <w:p w14:paraId="4ADDF1AE" w14:textId="77777777" w:rsidR="00D5420B" w:rsidRPr="00D5420B" w:rsidRDefault="00D5420B" w:rsidP="00D5420B">
      <w:pPr>
        <w:spacing w:after="0" w:line="240" w:lineRule="auto"/>
        <w:jc w:val="both"/>
        <w:rPr>
          <w:rFonts w:ascii="Arial" w:eastAsia="Times New Roman" w:hAnsi="Arial" w:cs="Arial"/>
          <w:kern w:val="0"/>
          <w:sz w:val="24"/>
          <w:szCs w:val="24"/>
          <w:lang w:val="sr-Latn-ME"/>
          <w14:ligatures w14:val="none"/>
        </w:rPr>
      </w:pPr>
    </w:p>
    <w:p w14:paraId="34B21250" w14:textId="7576E85C" w:rsidR="00D5420B" w:rsidRDefault="00C2302F" w:rsidP="00D5420B">
      <w:pPr>
        <w:spacing w:after="0" w:line="240" w:lineRule="auto"/>
        <w:jc w:val="both"/>
        <w:rPr>
          <w:rFonts w:ascii="Arial" w:eastAsia="Times New Roman" w:hAnsi="Arial" w:cs="Arial"/>
          <w:color w:val="222A35"/>
          <w:kern w:val="0"/>
          <w:sz w:val="24"/>
          <w:szCs w:val="24"/>
          <w:lang w:val="sr-Latn-ME"/>
          <w14:ligatures w14:val="none"/>
        </w:rPr>
      </w:pPr>
      <w:r w:rsidRPr="00C2302F">
        <w:rPr>
          <w:rFonts w:ascii="Arial" w:eastAsia="Times New Roman" w:hAnsi="Arial" w:cs="Arial"/>
          <w:color w:val="222A35"/>
          <w:kern w:val="0"/>
          <w:sz w:val="24"/>
          <w:szCs w:val="24"/>
          <w:lang w:val="sr-Latn-ME"/>
          <w14:ligatures w14:val="none"/>
        </w:rPr>
        <w:t>Nije primjenjivo.</w:t>
      </w:r>
    </w:p>
    <w:p w14:paraId="061E1E1F" w14:textId="77777777" w:rsidR="00C2302F" w:rsidRPr="00D5420B" w:rsidRDefault="00C2302F" w:rsidP="00D5420B">
      <w:pPr>
        <w:spacing w:after="0" w:line="240" w:lineRule="auto"/>
        <w:jc w:val="both"/>
        <w:rPr>
          <w:rFonts w:ascii="Arial" w:eastAsia="Times New Roman" w:hAnsi="Arial" w:cs="Arial"/>
          <w:kern w:val="0"/>
          <w:sz w:val="24"/>
          <w:szCs w:val="24"/>
          <w:lang w:val="sr-Latn-ME"/>
          <w14:ligatures w14:val="none"/>
        </w:rPr>
      </w:pPr>
    </w:p>
    <w:p w14:paraId="2E756194" w14:textId="77777777" w:rsidR="00D5420B" w:rsidRPr="00D5420B" w:rsidRDefault="00D5420B" w:rsidP="00D5420B">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kern w:val="0"/>
          <w:sz w:val="24"/>
          <w:szCs w:val="24"/>
          <w:lang w:val="sr-Latn-ME"/>
          <w14:ligatures w14:val="none"/>
        </w:rPr>
      </w:pPr>
      <w:r w:rsidRPr="00D5420B">
        <w:rPr>
          <w:rFonts w:ascii="Arial" w:eastAsia="Times New Roman" w:hAnsi="Arial" w:cs="Arial"/>
          <w:b/>
          <w:kern w:val="0"/>
          <w:sz w:val="24"/>
          <w:szCs w:val="24"/>
          <w:lang w:val="sr-Latn-ME"/>
          <w14:ligatures w14:val="none"/>
        </w:rPr>
        <w:t>ELEKTRONSKI KATALOG</w:t>
      </w:r>
      <w:r w:rsidRPr="00D5420B">
        <w:rPr>
          <w:rFonts w:ascii="Arial" w:eastAsia="Times New Roman" w:hAnsi="Arial" w:cs="Arial"/>
          <w:b/>
          <w:color w:val="FF0000"/>
          <w:kern w:val="0"/>
          <w:sz w:val="24"/>
          <w:szCs w:val="24"/>
          <w:lang w:val="sr-Latn-ME"/>
          <w14:ligatures w14:val="none"/>
        </w:rPr>
        <w:t xml:space="preserve"> </w:t>
      </w:r>
    </w:p>
    <w:p w14:paraId="682D2E6C" w14:textId="77777777" w:rsidR="00D5420B" w:rsidRPr="00D5420B" w:rsidRDefault="00D5420B" w:rsidP="00D5420B">
      <w:pPr>
        <w:spacing w:after="0" w:line="240" w:lineRule="auto"/>
        <w:jc w:val="both"/>
        <w:rPr>
          <w:rFonts w:ascii="Arial" w:eastAsia="Times New Roman" w:hAnsi="Arial" w:cs="Arial"/>
          <w:color w:val="FF0000"/>
          <w:kern w:val="0"/>
          <w:sz w:val="24"/>
          <w:szCs w:val="24"/>
          <w:lang w:val="sr-Latn-ME"/>
          <w14:ligatures w14:val="none"/>
        </w:rPr>
      </w:pPr>
    </w:p>
    <w:p w14:paraId="424069F0" w14:textId="647EDE15" w:rsidR="00D5420B" w:rsidRDefault="00C2302F" w:rsidP="00D5420B">
      <w:pPr>
        <w:spacing w:after="0" w:line="240" w:lineRule="auto"/>
        <w:jc w:val="both"/>
        <w:rPr>
          <w:rFonts w:ascii="Arial" w:eastAsia="Times New Roman" w:hAnsi="Arial" w:cs="Arial"/>
          <w:color w:val="222A35"/>
          <w:kern w:val="0"/>
          <w:sz w:val="24"/>
          <w:szCs w:val="24"/>
          <w:lang w:val="sr-Latn-ME"/>
          <w14:ligatures w14:val="none"/>
        </w:rPr>
      </w:pPr>
      <w:r w:rsidRPr="00C2302F">
        <w:rPr>
          <w:rFonts w:ascii="Arial" w:eastAsia="Times New Roman" w:hAnsi="Arial" w:cs="Arial"/>
          <w:color w:val="222A35"/>
          <w:kern w:val="0"/>
          <w:sz w:val="24"/>
          <w:szCs w:val="24"/>
          <w:lang w:val="sr-Latn-ME"/>
          <w14:ligatures w14:val="none"/>
        </w:rPr>
        <w:t>Nije primjenjivo.</w:t>
      </w:r>
    </w:p>
    <w:p w14:paraId="07866D83" w14:textId="77777777" w:rsidR="00C2302F" w:rsidRDefault="00C2302F" w:rsidP="00D5420B">
      <w:pPr>
        <w:spacing w:after="0" w:line="240" w:lineRule="auto"/>
        <w:jc w:val="both"/>
        <w:rPr>
          <w:rFonts w:ascii="Arial" w:eastAsia="Times New Roman" w:hAnsi="Arial" w:cs="Arial"/>
          <w:color w:val="222A35"/>
          <w:kern w:val="0"/>
          <w:sz w:val="24"/>
          <w:szCs w:val="24"/>
          <w:lang w:val="sr-Latn-ME"/>
          <w14:ligatures w14:val="none"/>
        </w:rPr>
      </w:pPr>
    </w:p>
    <w:p w14:paraId="3F453342" w14:textId="77777777" w:rsidR="00C2302F" w:rsidRPr="00D5420B" w:rsidRDefault="00C2302F" w:rsidP="00D5420B">
      <w:pPr>
        <w:spacing w:after="0" w:line="240" w:lineRule="auto"/>
        <w:jc w:val="both"/>
        <w:rPr>
          <w:rFonts w:ascii="Arial" w:eastAsia="Times New Roman" w:hAnsi="Arial" w:cs="Arial"/>
          <w:color w:val="000000"/>
          <w:kern w:val="0"/>
          <w:sz w:val="24"/>
          <w:szCs w:val="24"/>
          <w:lang w:val="sr-Latn-ME"/>
          <w14:ligatures w14:val="none"/>
        </w:rPr>
      </w:pPr>
    </w:p>
    <w:p w14:paraId="3C2CEE9C" w14:textId="77777777" w:rsidR="00D5420B" w:rsidRPr="00D5420B" w:rsidRDefault="00D5420B" w:rsidP="00D5420B">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kern w:val="0"/>
          <w:sz w:val="24"/>
          <w:szCs w:val="24"/>
          <w:lang w:val="sr-Latn-ME"/>
          <w14:ligatures w14:val="none"/>
        </w:rPr>
      </w:pPr>
      <w:r w:rsidRPr="00D5420B">
        <w:rPr>
          <w:rFonts w:ascii="Arial" w:eastAsia="Times New Roman" w:hAnsi="Arial" w:cs="Arial"/>
          <w:b/>
          <w:kern w:val="0"/>
          <w:sz w:val="24"/>
          <w:szCs w:val="24"/>
          <w:lang w:val="sr-Latn-ME"/>
          <w14:ligatures w14:val="none"/>
        </w:rPr>
        <w:t>PONUDA SA VARIJANTAMA</w:t>
      </w:r>
    </w:p>
    <w:p w14:paraId="22CAA905" w14:textId="77777777" w:rsidR="00D5420B" w:rsidRPr="00D5420B" w:rsidRDefault="00D5420B" w:rsidP="00D5420B">
      <w:pPr>
        <w:spacing w:after="0" w:line="240" w:lineRule="auto"/>
        <w:jc w:val="both"/>
        <w:rPr>
          <w:rFonts w:ascii="Arial" w:eastAsia="Times New Roman" w:hAnsi="Arial" w:cs="Arial"/>
          <w:b/>
          <w:bCs/>
          <w:color w:val="000000"/>
          <w:kern w:val="0"/>
          <w:sz w:val="24"/>
          <w:szCs w:val="24"/>
          <w:lang w:val="sr-Latn-ME"/>
          <w14:ligatures w14:val="none"/>
        </w:rPr>
      </w:pPr>
    </w:p>
    <w:p w14:paraId="53C2F032" w14:textId="77777777" w:rsidR="00D5420B" w:rsidRPr="00D5420B" w:rsidRDefault="00D5420B" w:rsidP="00D5420B">
      <w:pPr>
        <w:spacing w:after="0" w:line="240" w:lineRule="auto"/>
        <w:jc w:val="both"/>
        <w:rPr>
          <w:rFonts w:ascii="Arial" w:eastAsia="Times New Roman" w:hAnsi="Arial" w:cs="Arial"/>
          <w:kern w:val="0"/>
          <w:sz w:val="24"/>
          <w:szCs w:val="24"/>
          <w:lang w:val="sr-Latn-ME"/>
          <w14:ligatures w14:val="none"/>
        </w:rPr>
      </w:pPr>
      <w:r w:rsidRPr="00D5420B">
        <w:rPr>
          <w:rFonts w:ascii="Arial" w:eastAsia="Times New Roman" w:hAnsi="Arial" w:cs="Arial"/>
          <w:kern w:val="0"/>
          <w:sz w:val="24"/>
          <w:szCs w:val="24"/>
          <w:lang w:val="sr-Latn-ME"/>
          <w14:ligatures w14:val="none"/>
        </w:rPr>
        <w:t>Mogućnost podnošenja ponude sa varijantama</w:t>
      </w:r>
    </w:p>
    <w:p w14:paraId="78857DA9" w14:textId="77777777" w:rsidR="00D5420B" w:rsidRPr="00D5420B" w:rsidRDefault="00D5420B" w:rsidP="00D5420B">
      <w:pPr>
        <w:spacing w:after="0" w:line="240" w:lineRule="auto"/>
        <w:jc w:val="both"/>
        <w:rPr>
          <w:rFonts w:ascii="Arial" w:eastAsia="Times New Roman" w:hAnsi="Arial" w:cs="Arial"/>
          <w:kern w:val="0"/>
          <w:sz w:val="24"/>
          <w:szCs w:val="24"/>
          <w:lang w:val="sr-Latn-ME"/>
          <w14:ligatures w14:val="none"/>
        </w:rPr>
      </w:pPr>
    </w:p>
    <w:p w14:paraId="3432B1E2" w14:textId="23001D08" w:rsidR="00D5420B" w:rsidRPr="00D5420B" w:rsidRDefault="00C2302F" w:rsidP="00D5420B">
      <w:pPr>
        <w:spacing w:after="0" w:line="240" w:lineRule="auto"/>
        <w:jc w:val="both"/>
        <w:rPr>
          <w:rFonts w:ascii="Arial" w:eastAsia="Times New Roman" w:hAnsi="Arial" w:cs="Arial"/>
          <w:color w:val="000000"/>
          <w:kern w:val="0"/>
          <w:sz w:val="24"/>
          <w:szCs w:val="24"/>
          <w:lang w:val="sr-Latn-ME"/>
          <w14:ligatures w14:val="none"/>
        </w:rPr>
      </w:pPr>
      <w:r>
        <w:rPr>
          <w:rFonts w:ascii="Arial" w:eastAsia="Times New Roman" w:hAnsi="Arial" w:cs="Arial"/>
          <w:color w:val="000000"/>
          <w:kern w:val="0"/>
          <w:sz w:val="24"/>
          <w:szCs w:val="24"/>
          <w:lang w:val="sr-Latn-ME"/>
          <w14:ligatures w14:val="none"/>
        </w:rPr>
        <w:sym w:font="Wingdings" w:char="F0FD"/>
      </w:r>
      <w:r w:rsidR="00D5420B" w:rsidRPr="00D5420B">
        <w:rPr>
          <w:rFonts w:ascii="Arial" w:eastAsia="Times New Roman" w:hAnsi="Arial" w:cs="Arial"/>
          <w:kern w:val="0"/>
          <w:sz w:val="24"/>
          <w:szCs w:val="24"/>
          <w:lang w:val="sr-Latn-ME"/>
          <w14:ligatures w14:val="none"/>
        </w:rPr>
        <w:t>Varijante ponude nijesu dozvoljene i neće biti razmatrane.</w:t>
      </w:r>
    </w:p>
    <w:p w14:paraId="17DEFDC0" w14:textId="77777777" w:rsidR="00D5420B" w:rsidRPr="00D5420B" w:rsidRDefault="00D5420B" w:rsidP="00D5420B">
      <w:pPr>
        <w:spacing w:after="0" w:line="240" w:lineRule="auto"/>
        <w:jc w:val="both"/>
        <w:rPr>
          <w:rFonts w:ascii="Arial" w:eastAsia="Times New Roman" w:hAnsi="Arial" w:cs="Arial"/>
          <w:kern w:val="0"/>
          <w:sz w:val="24"/>
          <w:szCs w:val="24"/>
          <w:lang w:val="sr-Latn-ME"/>
          <w14:ligatures w14:val="none"/>
        </w:rPr>
      </w:pPr>
      <w:r w:rsidRPr="00D5420B">
        <w:rPr>
          <w:rFonts w:ascii="Arial" w:eastAsia="Times New Roman" w:hAnsi="Arial" w:cs="Arial"/>
          <w:color w:val="000000"/>
          <w:kern w:val="0"/>
          <w:sz w:val="24"/>
          <w:szCs w:val="24"/>
          <w:lang w:val="sr-Latn-ME"/>
          <w14:ligatures w14:val="none"/>
        </w:rPr>
        <w:sym w:font="Wingdings" w:char="F0A8"/>
      </w:r>
      <w:r w:rsidRPr="00D5420B">
        <w:rPr>
          <w:rFonts w:ascii="Arial" w:eastAsia="Times New Roman" w:hAnsi="Arial" w:cs="Arial"/>
          <w:kern w:val="0"/>
          <w:sz w:val="24"/>
          <w:szCs w:val="24"/>
          <w:lang w:val="sr-Latn-ME"/>
          <w14:ligatures w14:val="none"/>
        </w:rPr>
        <w:t xml:space="preserve"> Varijante ponude su dozvoljene.</w:t>
      </w:r>
    </w:p>
    <w:p w14:paraId="60B96FA3" w14:textId="77777777" w:rsidR="00D5420B" w:rsidRPr="00D5420B" w:rsidRDefault="00D5420B" w:rsidP="00D5420B">
      <w:pPr>
        <w:spacing w:after="0" w:line="240" w:lineRule="auto"/>
        <w:jc w:val="both"/>
        <w:rPr>
          <w:rFonts w:ascii="Arial" w:eastAsia="Times New Roman" w:hAnsi="Arial" w:cs="Arial"/>
          <w:b/>
          <w:bCs/>
          <w:color w:val="FF0000"/>
          <w:kern w:val="0"/>
          <w:sz w:val="24"/>
          <w:szCs w:val="24"/>
          <w:lang w:val="sr-Latn-ME"/>
          <w14:ligatures w14:val="none"/>
        </w:rPr>
      </w:pPr>
    </w:p>
    <w:p w14:paraId="44FCA598" w14:textId="77777777" w:rsidR="00D5420B" w:rsidRPr="00D5420B" w:rsidRDefault="00D5420B" w:rsidP="00D5420B">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kern w:val="0"/>
          <w:sz w:val="24"/>
          <w:szCs w:val="24"/>
          <w:lang w:val="sr-Latn-ME"/>
          <w14:ligatures w14:val="none"/>
        </w:rPr>
      </w:pPr>
      <w:r w:rsidRPr="00D5420B">
        <w:rPr>
          <w:rFonts w:ascii="Arial" w:eastAsia="Times New Roman" w:hAnsi="Arial" w:cs="Arial"/>
          <w:b/>
          <w:kern w:val="0"/>
          <w:sz w:val="24"/>
          <w:szCs w:val="24"/>
          <w:lang w:val="sr-Latn-ME"/>
          <w14:ligatures w14:val="none"/>
        </w:rPr>
        <w:t>REZERVISANA NABAVKA</w:t>
      </w:r>
    </w:p>
    <w:p w14:paraId="2B6988D8" w14:textId="77777777" w:rsidR="00D5420B" w:rsidRPr="00D5420B" w:rsidRDefault="00D5420B" w:rsidP="00D5420B">
      <w:pPr>
        <w:spacing w:after="0" w:line="240" w:lineRule="auto"/>
        <w:jc w:val="both"/>
        <w:rPr>
          <w:rFonts w:ascii="Arial" w:eastAsia="Times New Roman" w:hAnsi="Arial" w:cs="Arial"/>
          <w:b/>
          <w:bCs/>
          <w:color w:val="FF0000"/>
          <w:kern w:val="0"/>
          <w:sz w:val="24"/>
          <w:szCs w:val="24"/>
          <w:lang w:val="sr-Latn-ME"/>
          <w14:ligatures w14:val="none"/>
        </w:rPr>
      </w:pPr>
    </w:p>
    <w:p w14:paraId="0AB38B08" w14:textId="77777777" w:rsidR="00D5420B" w:rsidRPr="00D5420B" w:rsidRDefault="00D5420B" w:rsidP="00D5420B">
      <w:pPr>
        <w:spacing w:after="0" w:line="240" w:lineRule="auto"/>
        <w:jc w:val="both"/>
        <w:rPr>
          <w:rFonts w:ascii="Arial" w:eastAsia="Times New Roman" w:hAnsi="Arial" w:cs="Arial"/>
          <w:kern w:val="0"/>
          <w:sz w:val="24"/>
          <w:szCs w:val="24"/>
          <w:lang w:val="sr-Latn-ME"/>
          <w14:ligatures w14:val="none"/>
        </w:rPr>
      </w:pPr>
      <w:r w:rsidRPr="00D5420B">
        <w:rPr>
          <w:rFonts w:ascii="Arial" w:eastAsia="Times New Roman" w:hAnsi="Arial" w:cs="Arial"/>
          <w:color w:val="000000"/>
          <w:kern w:val="0"/>
          <w:sz w:val="24"/>
          <w:szCs w:val="24"/>
          <w:lang w:val="sr-Latn-ME"/>
          <w14:ligatures w14:val="none"/>
        </w:rPr>
        <w:sym w:font="Wingdings" w:char="F0A8"/>
      </w:r>
      <w:r w:rsidRPr="00D5420B">
        <w:rPr>
          <w:rFonts w:ascii="Arial" w:eastAsia="Times New Roman" w:hAnsi="Arial" w:cs="Arial"/>
          <w:color w:val="000000"/>
          <w:kern w:val="0"/>
          <w:sz w:val="24"/>
          <w:szCs w:val="24"/>
          <w:lang w:val="sr-Latn-ME"/>
          <w14:ligatures w14:val="none"/>
        </w:rPr>
        <w:t xml:space="preserve"> </w:t>
      </w:r>
      <w:r w:rsidRPr="00D5420B">
        <w:rPr>
          <w:rFonts w:ascii="Arial" w:eastAsia="Times New Roman" w:hAnsi="Arial" w:cs="Arial"/>
          <w:kern w:val="0"/>
          <w:sz w:val="24"/>
          <w:szCs w:val="24"/>
          <w:lang w:val="sr-Latn-ME"/>
          <w14:ligatures w14:val="none"/>
        </w:rPr>
        <w:t>Da</w:t>
      </w:r>
    </w:p>
    <w:p w14:paraId="24E96D1A" w14:textId="35ABB32B" w:rsidR="00D5420B" w:rsidRPr="00D5420B" w:rsidRDefault="00C2302F" w:rsidP="00D5420B">
      <w:pPr>
        <w:spacing w:after="0" w:line="240" w:lineRule="auto"/>
        <w:jc w:val="both"/>
        <w:rPr>
          <w:rFonts w:ascii="Arial" w:eastAsia="Times New Roman" w:hAnsi="Arial" w:cs="Arial"/>
          <w:color w:val="000000"/>
          <w:kern w:val="0"/>
          <w:sz w:val="24"/>
          <w:szCs w:val="24"/>
          <w:lang w:val="sr-Latn-ME"/>
          <w14:ligatures w14:val="none"/>
        </w:rPr>
      </w:pPr>
      <w:r>
        <w:rPr>
          <w:rFonts w:ascii="Arial" w:eastAsia="Times New Roman" w:hAnsi="Arial" w:cs="Arial"/>
          <w:color w:val="000000"/>
          <w:kern w:val="0"/>
          <w:sz w:val="24"/>
          <w:szCs w:val="24"/>
          <w:lang w:val="sr-Latn-ME"/>
          <w14:ligatures w14:val="none"/>
        </w:rPr>
        <w:sym w:font="Wingdings" w:char="F0FD"/>
      </w:r>
      <w:r w:rsidR="00D5420B" w:rsidRPr="00D5420B">
        <w:rPr>
          <w:rFonts w:ascii="Arial" w:eastAsia="Times New Roman" w:hAnsi="Arial" w:cs="Arial"/>
          <w:color w:val="000000"/>
          <w:kern w:val="0"/>
          <w:sz w:val="24"/>
          <w:szCs w:val="24"/>
          <w:lang w:val="sr-Latn-ME"/>
          <w14:ligatures w14:val="none"/>
        </w:rPr>
        <w:t xml:space="preserve"> Ne</w:t>
      </w:r>
    </w:p>
    <w:p w14:paraId="2A0B44F4" w14:textId="77777777" w:rsidR="00D5420B" w:rsidRPr="00D5420B" w:rsidRDefault="00D5420B" w:rsidP="00D5420B">
      <w:pPr>
        <w:spacing w:after="0" w:line="240" w:lineRule="auto"/>
        <w:jc w:val="both"/>
        <w:rPr>
          <w:rFonts w:ascii="Arial" w:eastAsia="Times New Roman" w:hAnsi="Arial" w:cs="Arial"/>
          <w:b/>
          <w:bCs/>
          <w:color w:val="FF0000"/>
          <w:kern w:val="0"/>
          <w:sz w:val="24"/>
          <w:szCs w:val="24"/>
          <w:lang w:val="sr-Latn-ME"/>
          <w14:ligatures w14:val="none"/>
        </w:rPr>
      </w:pPr>
    </w:p>
    <w:p w14:paraId="616B0B66" w14:textId="77777777" w:rsidR="00D5420B" w:rsidRPr="00D5420B" w:rsidRDefault="00D5420B" w:rsidP="00D542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kern w:val="0"/>
          <w:sz w:val="24"/>
          <w:szCs w:val="32"/>
          <w:lang w:val="sr-Latn-ME"/>
          <w14:ligatures w14:val="none"/>
        </w:rPr>
      </w:pPr>
      <w:bookmarkStart w:id="5" w:name="_Toc62730556"/>
      <w:r w:rsidRPr="00D5420B">
        <w:rPr>
          <w:rFonts w:ascii="Arial" w:eastAsia="Times New Roman" w:hAnsi="Arial" w:cs="Times New Roman"/>
          <w:b/>
          <w:kern w:val="0"/>
          <w:sz w:val="24"/>
          <w:szCs w:val="32"/>
          <w:lang w:val="sr-Latn-ME"/>
          <w14:ligatures w14:val="none"/>
        </w:rPr>
        <w:t>NAČIN UTVRĐIVANJA EKVIVALENTNOSTI</w:t>
      </w:r>
      <w:bookmarkEnd w:id="5"/>
    </w:p>
    <w:p w14:paraId="62A128B6" w14:textId="77777777" w:rsidR="00D5420B" w:rsidRPr="00D5420B" w:rsidRDefault="00D5420B" w:rsidP="00D5420B">
      <w:pPr>
        <w:spacing w:after="0" w:line="240" w:lineRule="auto"/>
        <w:jc w:val="both"/>
        <w:rPr>
          <w:rFonts w:ascii="Arial" w:eastAsia="Times New Roman" w:hAnsi="Arial" w:cs="Arial"/>
          <w:bCs/>
          <w:color w:val="FF0000"/>
          <w:kern w:val="0"/>
          <w:sz w:val="24"/>
          <w:szCs w:val="24"/>
          <w:lang w:val="sr-Latn-ME"/>
          <w14:ligatures w14:val="none"/>
        </w:rPr>
      </w:pPr>
    </w:p>
    <w:p w14:paraId="3240DEBA" w14:textId="4DD83310" w:rsidR="00D5420B" w:rsidRPr="00D5420B" w:rsidRDefault="00AB762A" w:rsidP="00D5420B">
      <w:pPr>
        <w:spacing w:after="0" w:line="240" w:lineRule="auto"/>
        <w:jc w:val="both"/>
        <w:rPr>
          <w:rFonts w:ascii="Arial" w:eastAsia="Times New Roman" w:hAnsi="Arial" w:cs="Arial"/>
          <w:bCs/>
          <w:color w:val="FF0000"/>
          <w:kern w:val="0"/>
          <w:sz w:val="24"/>
          <w:szCs w:val="24"/>
          <w:lang w:val="sr-Latn-ME"/>
          <w14:ligatures w14:val="none"/>
        </w:rPr>
      </w:pPr>
      <w:r w:rsidRPr="00AB762A">
        <w:rPr>
          <w:rFonts w:ascii="Arial" w:eastAsia="Times New Roman" w:hAnsi="Arial" w:cs="Arial"/>
          <w:bCs/>
          <w:color w:val="000000"/>
          <w:kern w:val="0"/>
          <w:sz w:val="24"/>
          <w:szCs w:val="24"/>
          <w:lang w:val="sr-Latn-ME"/>
          <w14:ligatures w14:val="none"/>
        </w:rPr>
        <w:t>Način utvrđivanja ekvivalentnosti: Za sve stavke na kojima se pominje proizvođač, tip ili kataloški broj određenog proizvođača, ponuđači su u mogućnosti da ponude ekvivalent. Ekvivalent se dokazuje dostavljenjem tehničkih/kataloških listova kojima se potvrđuje da ponuđena roba ispunjava uslove propisane tehničkim karakteristikama predmetne tenderske dokumentacije.</w:t>
      </w:r>
    </w:p>
    <w:p w14:paraId="7DAD4F85" w14:textId="77777777" w:rsidR="00D5420B" w:rsidRPr="00D5420B" w:rsidRDefault="00D5420B" w:rsidP="00D542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kern w:val="0"/>
          <w:sz w:val="24"/>
          <w:szCs w:val="32"/>
          <w:lang w:val="sr-Latn-ME"/>
          <w14:ligatures w14:val="none"/>
        </w:rPr>
      </w:pPr>
      <w:bookmarkStart w:id="6" w:name="_Toc62730557"/>
      <w:r w:rsidRPr="00D5420B">
        <w:rPr>
          <w:rFonts w:ascii="Arial" w:eastAsia="Times New Roman" w:hAnsi="Arial" w:cs="Times New Roman"/>
          <w:b/>
          <w:kern w:val="0"/>
          <w:sz w:val="24"/>
          <w:szCs w:val="32"/>
          <w:lang w:val="sr-Latn-ME"/>
          <w14:ligatures w14:val="none"/>
        </w:rPr>
        <w:t>OSNOVI ZA OBAVEZNO ISKLJUČENJE IZ POSTUPKA JAVNE NABAVKE</w:t>
      </w:r>
      <w:bookmarkEnd w:id="6"/>
    </w:p>
    <w:p w14:paraId="7CD0AC3B" w14:textId="77777777" w:rsidR="00D5420B" w:rsidRPr="00D5420B" w:rsidRDefault="00D5420B" w:rsidP="00D5420B">
      <w:pPr>
        <w:spacing w:after="0" w:line="240" w:lineRule="auto"/>
        <w:jc w:val="both"/>
        <w:rPr>
          <w:rFonts w:ascii="Arial" w:eastAsia="Times New Roman" w:hAnsi="Arial" w:cs="Arial"/>
          <w:kern w:val="0"/>
          <w:sz w:val="24"/>
          <w:szCs w:val="24"/>
          <w:lang w:val="sr-Latn-ME"/>
          <w14:ligatures w14:val="none"/>
        </w:rPr>
      </w:pPr>
    </w:p>
    <w:p w14:paraId="6C6C4AA4" w14:textId="77777777" w:rsidR="00D5420B" w:rsidRPr="00D5420B" w:rsidRDefault="00D5420B" w:rsidP="00D5420B">
      <w:pPr>
        <w:spacing w:after="0" w:line="240" w:lineRule="auto"/>
        <w:rPr>
          <w:rFonts w:ascii="Arial" w:eastAsia="Times New Roman" w:hAnsi="Arial" w:cs="Arial"/>
          <w:kern w:val="0"/>
          <w:sz w:val="24"/>
          <w:szCs w:val="24"/>
          <w:lang w:val="sr-Latn-ME"/>
          <w14:ligatures w14:val="none"/>
        </w:rPr>
      </w:pPr>
      <w:r w:rsidRPr="00D5420B">
        <w:rPr>
          <w:rFonts w:ascii="Arial" w:eastAsia="Times New Roman" w:hAnsi="Arial" w:cs="Arial"/>
          <w:kern w:val="0"/>
          <w:sz w:val="24"/>
          <w:szCs w:val="24"/>
          <w:lang w:val="sr-Latn-ME"/>
          <w14:ligatures w14:val="none"/>
        </w:rPr>
        <w:t xml:space="preserve">Privredni subjekat će se isključiti iz postupka javne nabavke, ako: </w:t>
      </w:r>
    </w:p>
    <w:p w14:paraId="1178757C" w14:textId="77777777" w:rsidR="00D5420B" w:rsidRPr="00D5420B" w:rsidRDefault="00D5420B" w:rsidP="00D5420B">
      <w:pPr>
        <w:numPr>
          <w:ilvl w:val="0"/>
          <w:numId w:val="5"/>
        </w:numPr>
        <w:spacing w:after="0" w:line="240" w:lineRule="auto"/>
        <w:rPr>
          <w:rFonts w:ascii="Arial" w:eastAsia="Times New Roman" w:hAnsi="Arial" w:cs="Arial"/>
          <w:kern w:val="0"/>
          <w:sz w:val="24"/>
          <w:szCs w:val="24"/>
          <w:lang w:val="sr-Latn-ME"/>
          <w14:ligatures w14:val="none"/>
        </w:rPr>
      </w:pPr>
      <w:bookmarkStart w:id="7" w:name="_Toc62730558"/>
      <w:r w:rsidRPr="00D5420B">
        <w:rPr>
          <w:rFonts w:ascii="Arial" w:eastAsia="Times New Roman" w:hAnsi="Arial" w:cs="Arial"/>
          <w:kern w:val="0"/>
          <w:sz w:val="24"/>
          <w:szCs w:val="24"/>
          <w:lang w:val="sr-Latn-ME"/>
          <w14:ligatures w14:val="none"/>
        </w:rPr>
        <w:t>je vršio neprimjeren uticaj u smislu člana 38 stav 2 tačka 1 ovog zakona;</w:t>
      </w:r>
    </w:p>
    <w:p w14:paraId="553FCBEB" w14:textId="77777777" w:rsidR="00D5420B" w:rsidRPr="00D5420B" w:rsidRDefault="00D5420B" w:rsidP="00D5420B">
      <w:pPr>
        <w:numPr>
          <w:ilvl w:val="0"/>
          <w:numId w:val="5"/>
        </w:numPr>
        <w:spacing w:after="0" w:line="240" w:lineRule="auto"/>
        <w:rPr>
          <w:rFonts w:ascii="Arial" w:eastAsia="Times New Roman" w:hAnsi="Arial" w:cs="Arial"/>
          <w:kern w:val="0"/>
          <w:sz w:val="24"/>
          <w:szCs w:val="24"/>
          <w:lang w:val="sr-Latn-ME"/>
          <w14:ligatures w14:val="none"/>
        </w:rPr>
      </w:pPr>
      <w:r w:rsidRPr="00D5420B">
        <w:rPr>
          <w:rFonts w:ascii="Arial" w:eastAsia="Times New Roman" w:hAnsi="Arial" w:cs="Arial"/>
          <w:kern w:val="0"/>
          <w:sz w:val="24"/>
          <w:szCs w:val="24"/>
          <w:lang w:val="sr-Latn-ME"/>
          <w14:ligatures w14:val="none"/>
        </w:rPr>
        <w:t>postoji sukob interesa iz člana 41 stav 1 tačka 2 ili člana 42 ovog zakona;</w:t>
      </w:r>
    </w:p>
    <w:p w14:paraId="0B7EE737" w14:textId="77777777" w:rsidR="00D5420B" w:rsidRPr="00D5420B" w:rsidRDefault="00D5420B" w:rsidP="00D5420B">
      <w:pPr>
        <w:numPr>
          <w:ilvl w:val="0"/>
          <w:numId w:val="5"/>
        </w:numPr>
        <w:spacing w:after="0" w:line="240" w:lineRule="auto"/>
        <w:rPr>
          <w:rFonts w:ascii="Arial" w:eastAsia="Times New Roman" w:hAnsi="Arial" w:cs="Arial"/>
          <w:kern w:val="0"/>
          <w:sz w:val="24"/>
          <w:szCs w:val="24"/>
          <w:lang w:val="sr-Latn-ME"/>
          <w14:ligatures w14:val="none"/>
        </w:rPr>
      </w:pPr>
      <w:r w:rsidRPr="00D5420B">
        <w:rPr>
          <w:rFonts w:ascii="Arial" w:eastAsia="Times New Roman" w:hAnsi="Arial" w:cs="Arial"/>
          <w:kern w:val="0"/>
          <w:sz w:val="24"/>
          <w:szCs w:val="24"/>
          <w:lang w:val="sr-Latn-ME"/>
          <w14:ligatures w14:val="none"/>
        </w:rPr>
        <w:t>ne ispunjava uslov iz člana 99 ovog zakona;</w:t>
      </w:r>
    </w:p>
    <w:p w14:paraId="1E78F197" w14:textId="77777777" w:rsidR="00D5420B" w:rsidRPr="00D5420B" w:rsidRDefault="00D5420B" w:rsidP="00D5420B">
      <w:pPr>
        <w:numPr>
          <w:ilvl w:val="0"/>
          <w:numId w:val="5"/>
        </w:numPr>
        <w:spacing w:after="0" w:line="240" w:lineRule="auto"/>
        <w:rPr>
          <w:rFonts w:ascii="Arial" w:eastAsia="Times New Roman" w:hAnsi="Arial" w:cs="Arial"/>
          <w:kern w:val="0"/>
          <w:sz w:val="24"/>
          <w:szCs w:val="24"/>
          <w:lang w:val="sr-Latn-ME"/>
          <w14:ligatures w14:val="none"/>
        </w:rPr>
      </w:pPr>
      <w:r w:rsidRPr="00D5420B">
        <w:rPr>
          <w:rFonts w:ascii="Arial" w:eastAsia="Times New Roman" w:hAnsi="Arial" w:cs="Arial"/>
          <w:kern w:val="0"/>
          <w:sz w:val="24"/>
          <w:szCs w:val="24"/>
          <w:lang w:val="sr-Latn-ME"/>
          <w14:ligatures w14:val="none"/>
        </w:rPr>
        <w:t>ne ispunjava uslov iz čl. 102, 104 ili 106 ovog zakona predviđen tenderskom dokumentacijom;</w:t>
      </w:r>
    </w:p>
    <w:p w14:paraId="20D8E1B5" w14:textId="77777777" w:rsidR="00D5420B" w:rsidRPr="00D5420B" w:rsidRDefault="00D5420B" w:rsidP="00D5420B">
      <w:pPr>
        <w:numPr>
          <w:ilvl w:val="0"/>
          <w:numId w:val="5"/>
        </w:numPr>
        <w:spacing w:after="0" w:line="240" w:lineRule="auto"/>
        <w:rPr>
          <w:rFonts w:ascii="Arial" w:eastAsia="Times New Roman" w:hAnsi="Arial" w:cs="Arial"/>
          <w:kern w:val="0"/>
          <w:sz w:val="24"/>
          <w:szCs w:val="24"/>
          <w:lang w:val="sr-Latn-ME"/>
          <w14:ligatures w14:val="none"/>
        </w:rPr>
      </w:pPr>
      <w:r w:rsidRPr="00D5420B">
        <w:rPr>
          <w:rFonts w:ascii="Arial" w:eastAsia="Times New Roman" w:hAnsi="Arial" w:cs="Arial"/>
          <w:kern w:val="0"/>
          <w:sz w:val="24"/>
          <w:szCs w:val="24"/>
          <w:lang w:val="sr-Latn-ME"/>
          <w14:ligatures w14:val="none"/>
        </w:rPr>
        <w:t>nije dostavio izjavu privrednog subjekta ili dostavljena izjava ne sadrži informacije i podatke tražene tenderskom dokumentacijom ili je nepravilno sačinjena;</w:t>
      </w:r>
    </w:p>
    <w:p w14:paraId="3B57AAE8" w14:textId="77777777" w:rsidR="00D5420B" w:rsidRPr="00D5420B" w:rsidRDefault="00D5420B" w:rsidP="00D5420B">
      <w:pPr>
        <w:numPr>
          <w:ilvl w:val="0"/>
          <w:numId w:val="5"/>
        </w:numPr>
        <w:spacing w:after="0" w:line="240" w:lineRule="auto"/>
        <w:rPr>
          <w:rFonts w:ascii="Arial" w:eastAsia="Times New Roman" w:hAnsi="Arial" w:cs="Arial"/>
          <w:kern w:val="0"/>
          <w:sz w:val="24"/>
          <w:szCs w:val="24"/>
          <w:lang w:val="sr-Latn-ME"/>
          <w14:ligatures w14:val="none"/>
        </w:rPr>
      </w:pPr>
      <w:r w:rsidRPr="00D5420B">
        <w:rPr>
          <w:rFonts w:ascii="Arial" w:eastAsia="Times New Roman" w:hAnsi="Arial" w:cs="Arial"/>
          <w:kern w:val="0"/>
          <w:sz w:val="24"/>
          <w:szCs w:val="24"/>
          <w:lang w:val="sr-Latn-ME"/>
          <w14:ligatures w14:val="none"/>
        </w:rPr>
        <w:t>postoji razlog na osnovu kojeg se smatra da je odustao od prijave, odnosno ponude, a koji je propisan članom 120 stav 15 ovog zakona;</w:t>
      </w:r>
    </w:p>
    <w:p w14:paraId="2D444B11" w14:textId="77777777" w:rsidR="00D5420B" w:rsidRPr="00D5420B" w:rsidRDefault="00D5420B" w:rsidP="00D5420B">
      <w:pPr>
        <w:numPr>
          <w:ilvl w:val="0"/>
          <w:numId w:val="5"/>
        </w:numPr>
        <w:spacing w:after="0" w:line="240" w:lineRule="auto"/>
        <w:rPr>
          <w:rFonts w:ascii="Arial" w:eastAsia="Times New Roman" w:hAnsi="Arial" w:cs="Arial"/>
          <w:kern w:val="0"/>
          <w:sz w:val="24"/>
          <w:szCs w:val="24"/>
          <w:lang w:val="sr-Latn-ME"/>
          <w14:ligatures w14:val="none"/>
        </w:rPr>
      </w:pPr>
      <w:r w:rsidRPr="00D5420B">
        <w:rPr>
          <w:rFonts w:ascii="Arial" w:eastAsia="Times New Roman" w:hAnsi="Arial" w:cs="Arial"/>
          <w:kern w:val="0"/>
          <w:sz w:val="24"/>
          <w:szCs w:val="24"/>
          <w:lang w:val="sr-Latn-ME"/>
          <w14:ligatures w14:val="non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30009B47" w14:textId="77777777" w:rsidR="00D5420B" w:rsidRPr="00D5420B" w:rsidRDefault="00D5420B" w:rsidP="00D5420B">
      <w:pPr>
        <w:numPr>
          <w:ilvl w:val="0"/>
          <w:numId w:val="5"/>
        </w:numPr>
        <w:spacing w:after="0" w:line="240" w:lineRule="auto"/>
        <w:rPr>
          <w:rFonts w:ascii="Arial" w:eastAsia="Times New Roman" w:hAnsi="Arial" w:cs="Arial"/>
          <w:kern w:val="0"/>
          <w:sz w:val="24"/>
          <w:szCs w:val="24"/>
          <w:lang w:val="sr-Latn-ME"/>
          <w14:ligatures w14:val="none"/>
        </w:rPr>
      </w:pPr>
      <w:r w:rsidRPr="00D5420B">
        <w:rPr>
          <w:rFonts w:ascii="Arial" w:eastAsia="Times New Roman" w:hAnsi="Arial" w:cs="Arial"/>
          <w:kern w:val="0"/>
          <w:sz w:val="24"/>
          <w:szCs w:val="24"/>
          <w:lang w:val="sr-Latn-ME"/>
          <w14:ligatures w14:val="none"/>
        </w:rPr>
        <w:t>postoji drugi razlog propisan ovim zakonom.</w:t>
      </w:r>
    </w:p>
    <w:p w14:paraId="2251ACF1" w14:textId="77777777" w:rsidR="00D5420B" w:rsidRPr="00D5420B" w:rsidRDefault="00D5420B" w:rsidP="00D542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kern w:val="0"/>
          <w:sz w:val="24"/>
          <w:szCs w:val="32"/>
          <w:lang w:val="sr-Latn-ME"/>
          <w14:ligatures w14:val="none"/>
        </w:rPr>
      </w:pPr>
      <w:r w:rsidRPr="00D5420B">
        <w:rPr>
          <w:rFonts w:ascii="Arial" w:eastAsia="Times New Roman" w:hAnsi="Arial" w:cs="Times New Roman"/>
          <w:b/>
          <w:kern w:val="0"/>
          <w:sz w:val="24"/>
          <w:szCs w:val="32"/>
          <w:lang w:val="sr-Latn-ME"/>
          <w14:ligatures w14:val="none"/>
        </w:rPr>
        <w:t>SREDSTVA FINANSIJSKOG OBEZBJEĐENJA UGOVORA O JAVNOJ NABAVCI</w:t>
      </w:r>
      <w:bookmarkEnd w:id="7"/>
    </w:p>
    <w:p w14:paraId="32644B3B" w14:textId="77777777" w:rsidR="00D5420B" w:rsidRPr="00D5420B" w:rsidRDefault="00D5420B" w:rsidP="00D5420B">
      <w:pPr>
        <w:spacing w:after="0" w:line="240" w:lineRule="auto"/>
        <w:jc w:val="both"/>
        <w:rPr>
          <w:rFonts w:ascii="Arial" w:eastAsia="Times New Roman" w:hAnsi="Arial" w:cs="Arial"/>
          <w:color w:val="000000"/>
          <w:kern w:val="0"/>
          <w:sz w:val="24"/>
          <w:szCs w:val="24"/>
          <w:lang w:val="sr-Latn-ME"/>
          <w14:ligatures w14:val="none"/>
        </w:rPr>
      </w:pPr>
    </w:p>
    <w:p w14:paraId="4CA6DA51" w14:textId="77777777" w:rsidR="00D5420B" w:rsidRPr="00D5420B" w:rsidRDefault="00D5420B" w:rsidP="00D5420B">
      <w:pPr>
        <w:spacing w:after="0" w:line="240" w:lineRule="auto"/>
        <w:jc w:val="both"/>
        <w:rPr>
          <w:rFonts w:ascii="Arial" w:eastAsia="Times New Roman" w:hAnsi="Arial" w:cs="Arial"/>
          <w:color w:val="000000"/>
          <w:kern w:val="0"/>
          <w:sz w:val="24"/>
          <w:szCs w:val="24"/>
          <w:lang w:val="sr-Latn-ME"/>
          <w14:ligatures w14:val="none"/>
        </w:rPr>
      </w:pPr>
      <w:r w:rsidRPr="00D5420B">
        <w:rPr>
          <w:rFonts w:ascii="Arial" w:eastAsia="Times New Roman" w:hAnsi="Arial" w:cs="Arial"/>
          <w:color w:val="000000"/>
          <w:kern w:val="0"/>
          <w:sz w:val="24"/>
          <w:szCs w:val="24"/>
          <w:lang w:val="sr-Latn-ME"/>
          <w14:ligatures w14:val="none"/>
        </w:rPr>
        <w:t>Ponuđač čija ponuda bude izabrana kao najpovoljnija je dužan da uz potpisan ugovor o javnoj nabavci dostavi naručiocu:</w:t>
      </w:r>
    </w:p>
    <w:p w14:paraId="381244FF" w14:textId="52FED3FB" w:rsidR="00D5420B" w:rsidRPr="00D5420B" w:rsidRDefault="00AB762A" w:rsidP="00D5420B">
      <w:pPr>
        <w:spacing w:after="0" w:line="240" w:lineRule="auto"/>
        <w:jc w:val="both"/>
        <w:rPr>
          <w:rFonts w:ascii="Arial" w:eastAsia="Times New Roman" w:hAnsi="Arial" w:cs="Arial"/>
          <w:kern w:val="0"/>
          <w:sz w:val="24"/>
          <w:szCs w:val="24"/>
          <w:lang w:val="sr-Latn-ME"/>
          <w14:ligatures w14:val="none"/>
        </w:rPr>
      </w:pPr>
      <w:r>
        <w:rPr>
          <w:rFonts w:ascii="Arial" w:eastAsia="Times New Roman" w:hAnsi="Arial" w:cs="Arial"/>
          <w:color w:val="000000"/>
          <w:kern w:val="0"/>
          <w:sz w:val="24"/>
          <w:szCs w:val="24"/>
          <w:lang w:val="sr-Latn-ME"/>
          <w14:ligatures w14:val="none"/>
        </w:rPr>
        <w:lastRenderedPageBreak/>
        <w:sym w:font="Wingdings" w:char="F0FD"/>
      </w:r>
      <w:r w:rsidR="00D5420B" w:rsidRPr="00D5420B">
        <w:rPr>
          <w:rFonts w:ascii="Arial" w:eastAsia="Times New Roman" w:hAnsi="Arial" w:cs="Arial"/>
          <w:kern w:val="0"/>
          <w:sz w:val="24"/>
          <w:szCs w:val="24"/>
          <w:lang w:val="sr-Latn-ME"/>
          <w14:ligatures w14:val="none"/>
        </w:rPr>
        <w:t>garanciju za dobro izvršenje ugovora  ako su potpisnici dužni da ga izvršavaju</w:t>
      </w:r>
      <w:r w:rsidR="00D5420B" w:rsidRPr="00D5420B">
        <w:rPr>
          <w:rFonts w:ascii="Arial" w:eastAsia="Times New Roman" w:hAnsi="Arial" w:cs="Arial"/>
          <w:kern w:val="0"/>
          <w:sz w:val="24"/>
          <w:szCs w:val="24"/>
          <w:vertAlign w:val="superscript"/>
          <w:lang w:val="sr-Latn-ME"/>
          <w14:ligatures w14:val="none"/>
        </w:rPr>
        <w:footnoteReference w:id="7"/>
      </w:r>
      <w:r w:rsidR="00D5420B" w:rsidRPr="00D5420B">
        <w:rPr>
          <w:rFonts w:ascii="Arial" w:eastAsia="Times New Roman" w:hAnsi="Arial" w:cs="Arial"/>
          <w:kern w:val="0"/>
          <w:sz w:val="24"/>
          <w:szCs w:val="24"/>
          <w:lang w:val="sr-Latn-ME"/>
          <w14:ligatures w14:val="none"/>
        </w:rPr>
        <w:t xml:space="preserve">, za slučaj povrede ugovorenih obaveza </w:t>
      </w:r>
      <w:r w:rsidR="00D5420B" w:rsidRPr="00D5420B">
        <w:rPr>
          <w:rFonts w:ascii="Arial" w:eastAsia="Times New Roman" w:hAnsi="Arial" w:cs="Arial"/>
          <w:color w:val="000000"/>
          <w:kern w:val="0"/>
          <w:sz w:val="24"/>
          <w:szCs w:val="24"/>
          <w:lang w:val="sr-Latn-ME"/>
          <w14:ligatures w14:val="none"/>
        </w:rPr>
        <w:t xml:space="preserve">u iznosu od </w:t>
      </w:r>
      <w:r>
        <w:rPr>
          <w:rFonts w:ascii="Arial" w:eastAsia="Times New Roman" w:hAnsi="Arial" w:cs="Arial"/>
          <w:color w:val="000000"/>
          <w:kern w:val="0"/>
          <w:sz w:val="24"/>
          <w:szCs w:val="24"/>
          <w:lang w:val="sr-Latn-ME"/>
          <w14:ligatures w14:val="none"/>
        </w:rPr>
        <w:t>5</w:t>
      </w:r>
      <w:r w:rsidR="00D5420B" w:rsidRPr="00D5420B">
        <w:rPr>
          <w:rFonts w:ascii="Arial" w:eastAsia="Times New Roman" w:hAnsi="Arial" w:cs="Arial"/>
          <w:color w:val="000000"/>
          <w:kern w:val="0"/>
          <w:sz w:val="24"/>
          <w:szCs w:val="24"/>
          <w:lang w:val="sr-Latn-ME"/>
          <w14:ligatures w14:val="none"/>
        </w:rPr>
        <w:t>% od vrijednosti ugovora</w:t>
      </w:r>
      <w:r w:rsidR="00D5420B" w:rsidRPr="00D5420B">
        <w:rPr>
          <w:rFonts w:ascii="Arial" w:eastAsia="Times New Roman" w:hAnsi="Arial" w:cs="Arial"/>
          <w:kern w:val="0"/>
          <w:sz w:val="24"/>
          <w:szCs w:val="24"/>
          <w:vertAlign w:val="superscript"/>
          <w:lang w:val="sr-Latn-ME"/>
          <w14:ligatures w14:val="none"/>
        </w:rPr>
        <w:t xml:space="preserve"> </w:t>
      </w:r>
      <w:r w:rsidR="00D5420B" w:rsidRPr="00D5420B">
        <w:rPr>
          <w:rFonts w:ascii="Arial" w:eastAsia="Times New Roman" w:hAnsi="Arial" w:cs="Arial"/>
          <w:kern w:val="0"/>
          <w:sz w:val="24"/>
          <w:szCs w:val="24"/>
          <w:vertAlign w:val="superscript"/>
          <w:lang w:val="sr-Latn-ME"/>
          <w14:ligatures w14:val="none"/>
        </w:rPr>
        <w:footnoteReference w:id="8"/>
      </w:r>
      <w:r w:rsidR="00D5420B" w:rsidRPr="00D5420B">
        <w:rPr>
          <w:rFonts w:ascii="Arial" w:eastAsia="Times New Roman" w:hAnsi="Arial" w:cs="Arial"/>
          <w:kern w:val="0"/>
          <w:sz w:val="24"/>
          <w:szCs w:val="24"/>
          <w:lang w:val="sr-Latn-ME"/>
          <w14:ligatures w14:val="none"/>
        </w:rPr>
        <w:t xml:space="preserve"> </w:t>
      </w:r>
    </w:p>
    <w:p w14:paraId="4C80D18E" w14:textId="34D047DE" w:rsidR="00D5420B" w:rsidRPr="00D5420B" w:rsidRDefault="00AB762A" w:rsidP="00D5420B">
      <w:pPr>
        <w:spacing w:after="0" w:line="240" w:lineRule="auto"/>
        <w:jc w:val="both"/>
        <w:rPr>
          <w:rFonts w:ascii="Arial" w:eastAsia="Times New Roman" w:hAnsi="Arial" w:cs="Arial"/>
          <w:kern w:val="0"/>
          <w:sz w:val="24"/>
          <w:szCs w:val="24"/>
          <w:lang w:val="sr-Latn-ME"/>
          <w14:ligatures w14:val="none"/>
        </w:rPr>
      </w:pPr>
      <w:r>
        <w:rPr>
          <w:rFonts w:ascii="Arial" w:eastAsia="Times New Roman" w:hAnsi="Arial" w:cs="Arial"/>
          <w:color w:val="000000"/>
          <w:kern w:val="0"/>
          <w:sz w:val="24"/>
          <w:szCs w:val="24"/>
          <w:lang w:val="sr-Latn-ME"/>
          <w14:ligatures w14:val="none"/>
        </w:rPr>
        <w:sym w:font="Wingdings" w:char="F0FD"/>
      </w:r>
      <w:r w:rsidR="00D5420B" w:rsidRPr="00D5420B">
        <w:rPr>
          <w:rFonts w:ascii="Arial" w:eastAsia="Times New Roman" w:hAnsi="Arial" w:cs="Arial"/>
          <w:color w:val="000000"/>
          <w:kern w:val="0"/>
          <w:sz w:val="24"/>
          <w:szCs w:val="24"/>
          <w:lang w:val="sr-Latn-ME"/>
          <w14:ligatures w14:val="none"/>
        </w:rPr>
        <w:t xml:space="preserve"> </w:t>
      </w:r>
      <w:r w:rsidR="00D5420B" w:rsidRPr="00D5420B">
        <w:rPr>
          <w:rFonts w:ascii="Arial" w:eastAsia="Times New Roman" w:hAnsi="Arial" w:cs="Arial"/>
          <w:kern w:val="0"/>
          <w:sz w:val="24"/>
          <w:szCs w:val="24"/>
          <w:lang w:val="sr-Latn-ME"/>
          <w14:ligatures w14:val="none"/>
        </w:rPr>
        <w:t xml:space="preserve">garanciju za otklanjanje nedostataka u garantnom roku, za slučaj da izabrani ponuđač u garantnom roku ne ispuni obaveze na koje se garancija odnosi </w:t>
      </w:r>
      <w:r w:rsidR="00D5420B" w:rsidRPr="00D5420B">
        <w:rPr>
          <w:rFonts w:ascii="Arial" w:eastAsia="Times New Roman" w:hAnsi="Arial" w:cs="Arial"/>
          <w:color w:val="000000"/>
          <w:kern w:val="0"/>
          <w:sz w:val="24"/>
          <w:szCs w:val="24"/>
          <w:lang w:val="sr-Latn-ME"/>
          <w14:ligatures w14:val="none"/>
        </w:rPr>
        <w:t xml:space="preserve">u iznosu od </w:t>
      </w:r>
      <w:r>
        <w:rPr>
          <w:rFonts w:ascii="Arial" w:eastAsia="Times New Roman" w:hAnsi="Arial" w:cs="Arial"/>
          <w:color w:val="000000"/>
          <w:kern w:val="0"/>
          <w:sz w:val="24"/>
          <w:szCs w:val="24"/>
          <w:lang w:val="sr-Latn-ME"/>
          <w14:ligatures w14:val="none"/>
        </w:rPr>
        <w:t>5</w:t>
      </w:r>
      <w:r w:rsidR="00D5420B" w:rsidRPr="00D5420B">
        <w:rPr>
          <w:rFonts w:ascii="Arial" w:eastAsia="Times New Roman" w:hAnsi="Arial" w:cs="Arial"/>
          <w:color w:val="000000"/>
          <w:kern w:val="0"/>
          <w:sz w:val="24"/>
          <w:szCs w:val="24"/>
          <w:lang w:val="sr-Latn-ME"/>
          <w14:ligatures w14:val="none"/>
        </w:rPr>
        <w:t xml:space="preserve">% od vrijednosti ugovora </w:t>
      </w:r>
      <w:r w:rsidR="00D5420B" w:rsidRPr="00D5420B">
        <w:rPr>
          <w:rFonts w:ascii="Arial" w:eastAsia="Times New Roman" w:hAnsi="Arial" w:cs="Arial"/>
          <w:kern w:val="0"/>
          <w:sz w:val="24"/>
          <w:szCs w:val="24"/>
          <w:lang w:val="sr-Latn-ME"/>
          <w14:ligatures w14:val="none"/>
        </w:rPr>
        <w:t xml:space="preserve">sa rokom važenja od </w:t>
      </w:r>
      <w:r w:rsidRPr="00AB762A">
        <w:rPr>
          <w:rFonts w:ascii="Arial" w:eastAsia="Times New Roman" w:hAnsi="Arial" w:cs="Arial"/>
          <w:kern w:val="0"/>
          <w:sz w:val="24"/>
          <w:szCs w:val="24"/>
          <w:lang w:val="sr-Latn-ME"/>
          <w14:ligatures w14:val="none"/>
        </w:rPr>
        <w:t>10 dana dužim od ugovorenog garantnog roka.</w:t>
      </w:r>
    </w:p>
    <w:p w14:paraId="1DC5EDB0" w14:textId="77777777" w:rsidR="00D5420B" w:rsidRPr="00D5420B" w:rsidRDefault="00D5420B" w:rsidP="00D542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kern w:val="0"/>
          <w:sz w:val="24"/>
          <w:szCs w:val="32"/>
          <w:lang w:val="sr-Latn-ME"/>
          <w14:ligatures w14:val="none"/>
        </w:rPr>
      </w:pPr>
      <w:bookmarkStart w:id="8" w:name="_Toc62730559"/>
      <w:r w:rsidRPr="00D5420B">
        <w:rPr>
          <w:rFonts w:ascii="Arial" w:eastAsia="Times New Roman" w:hAnsi="Arial" w:cs="Times New Roman"/>
          <w:b/>
          <w:kern w:val="0"/>
          <w:sz w:val="24"/>
          <w:szCs w:val="32"/>
          <w:lang w:val="sr-Latn-ME"/>
          <w14:ligatures w14:val="none"/>
        </w:rPr>
        <w:t>METODOLOGIJA VREDNOVANJA PONUDA</w:t>
      </w:r>
      <w:bookmarkEnd w:id="8"/>
    </w:p>
    <w:p w14:paraId="4D3C2F8F" w14:textId="77777777" w:rsidR="00D5420B" w:rsidRPr="00D5420B" w:rsidRDefault="00D5420B" w:rsidP="00D5420B">
      <w:pPr>
        <w:spacing w:after="0" w:line="240" w:lineRule="auto"/>
        <w:rPr>
          <w:rFonts w:ascii="Arial" w:eastAsia="Times New Roman" w:hAnsi="Arial" w:cs="Arial"/>
          <w:kern w:val="0"/>
          <w:sz w:val="24"/>
          <w:szCs w:val="24"/>
          <w:lang w:val="sr-Latn-ME"/>
          <w14:ligatures w14:val="none"/>
        </w:rPr>
      </w:pPr>
    </w:p>
    <w:p w14:paraId="18F96AC0" w14:textId="77777777" w:rsidR="00D5420B" w:rsidRDefault="00D5420B" w:rsidP="00D5420B">
      <w:pPr>
        <w:spacing w:after="0" w:line="240" w:lineRule="auto"/>
        <w:jc w:val="both"/>
        <w:rPr>
          <w:rFonts w:ascii="Arial" w:eastAsia="Times New Roman" w:hAnsi="Arial" w:cs="Arial"/>
          <w:kern w:val="0"/>
          <w:sz w:val="24"/>
          <w:szCs w:val="24"/>
          <w:lang w:val="sr-Latn-ME"/>
          <w14:ligatures w14:val="none"/>
        </w:rPr>
      </w:pPr>
      <w:r w:rsidRPr="00D5420B">
        <w:rPr>
          <w:rFonts w:ascii="Arial" w:eastAsia="Times New Roman" w:hAnsi="Arial" w:cs="Arial"/>
          <w:kern w:val="0"/>
          <w:sz w:val="24"/>
          <w:szCs w:val="24"/>
          <w:lang w:val="sr-Latn-ME"/>
          <w14:ligatures w14:val="none"/>
        </w:rPr>
        <w:t>Naručilac će u postupku javne nabavki izabrati ekonomski najpovoljniju ponudu, primjenom pristupa isplativosti, po osnovu kriterijuma</w:t>
      </w:r>
      <w:r w:rsidRPr="00D5420B">
        <w:rPr>
          <w:rFonts w:ascii="Arial" w:eastAsia="Times New Roman" w:hAnsi="Arial" w:cs="Arial"/>
          <w:kern w:val="0"/>
          <w:sz w:val="24"/>
          <w:szCs w:val="24"/>
          <w:vertAlign w:val="superscript"/>
          <w:lang w:val="sr-Latn-ME"/>
          <w14:ligatures w14:val="none"/>
        </w:rPr>
        <w:footnoteReference w:id="9"/>
      </w:r>
      <w:r w:rsidRPr="00D5420B">
        <w:rPr>
          <w:rFonts w:ascii="Arial" w:eastAsia="Times New Roman" w:hAnsi="Arial" w:cs="Arial"/>
          <w:kern w:val="0"/>
          <w:sz w:val="24"/>
          <w:szCs w:val="24"/>
          <w:lang w:val="sr-Latn-ME"/>
          <w14:ligatures w14:val="none"/>
        </w:rPr>
        <w:t xml:space="preserve">: </w:t>
      </w:r>
    </w:p>
    <w:p w14:paraId="77AC128E" w14:textId="77777777" w:rsidR="009C01EC" w:rsidRPr="00D5420B" w:rsidRDefault="009C01EC" w:rsidP="00D5420B">
      <w:pPr>
        <w:spacing w:after="0" w:line="240" w:lineRule="auto"/>
        <w:jc w:val="both"/>
        <w:rPr>
          <w:rFonts w:ascii="Arial" w:eastAsia="Times New Roman" w:hAnsi="Arial" w:cs="Arial"/>
          <w:kern w:val="0"/>
          <w:sz w:val="24"/>
          <w:szCs w:val="24"/>
          <w:lang w:val="sr-Latn-ME"/>
          <w14:ligatures w14:val="none"/>
        </w:rPr>
      </w:pPr>
    </w:p>
    <w:p w14:paraId="78F0122F" w14:textId="0AB04FD5" w:rsidR="00D5420B" w:rsidRPr="00D5420B" w:rsidRDefault="00AB762A" w:rsidP="00D5420B">
      <w:pPr>
        <w:spacing w:after="0" w:line="240" w:lineRule="auto"/>
        <w:rPr>
          <w:rFonts w:ascii="Arial" w:eastAsia="Times New Roman" w:hAnsi="Arial" w:cs="Arial"/>
          <w:b/>
          <w:bCs/>
          <w:kern w:val="0"/>
          <w:sz w:val="24"/>
          <w:szCs w:val="24"/>
          <w:lang w:val="sr-Latn-ME"/>
          <w14:ligatures w14:val="none"/>
        </w:rPr>
      </w:pPr>
      <w:r w:rsidRPr="00AB762A">
        <w:rPr>
          <w:rFonts w:ascii="Arial" w:eastAsia="Times New Roman" w:hAnsi="Arial" w:cs="Arial"/>
          <w:b/>
          <w:bCs/>
          <w:color w:val="000000"/>
          <w:kern w:val="0"/>
          <w:sz w:val="24"/>
          <w:szCs w:val="24"/>
          <w:lang w:val="sr-Latn-ME"/>
          <w14:ligatures w14:val="none"/>
        </w:rPr>
        <w:sym w:font="Wingdings" w:char="F0FD"/>
      </w:r>
      <w:r w:rsidR="00D5420B" w:rsidRPr="00D5420B">
        <w:rPr>
          <w:rFonts w:ascii="Arial" w:eastAsia="Times New Roman" w:hAnsi="Arial" w:cs="Arial"/>
          <w:b/>
          <w:bCs/>
          <w:color w:val="000000"/>
          <w:kern w:val="0"/>
          <w:sz w:val="24"/>
          <w:szCs w:val="24"/>
          <w:lang w:val="sr-Latn-ME"/>
          <w14:ligatures w14:val="none"/>
        </w:rPr>
        <w:t xml:space="preserve"> </w:t>
      </w:r>
      <w:r w:rsidR="00D5420B" w:rsidRPr="00D5420B">
        <w:rPr>
          <w:rFonts w:ascii="Arial" w:eastAsia="Times New Roman" w:hAnsi="Arial" w:cs="Arial"/>
          <w:b/>
          <w:bCs/>
          <w:kern w:val="0"/>
          <w:sz w:val="24"/>
          <w:szCs w:val="24"/>
          <w:lang w:val="sr-Latn-ME"/>
          <w14:ligatures w14:val="none"/>
        </w:rPr>
        <w:t xml:space="preserve">odnos cijene i kvaliteta </w:t>
      </w:r>
    </w:p>
    <w:p w14:paraId="5CEE43A1" w14:textId="77777777" w:rsidR="00AB762A" w:rsidRDefault="00AB762A" w:rsidP="00AB762A">
      <w:pPr>
        <w:spacing w:after="0" w:line="240" w:lineRule="auto"/>
        <w:jc w:val="both"/>
        <w:rPr>
          <w:rFonts w:ascii="Arial" w:eastAsia="Times New Roman" w:hAnsi="Arial" w:cs="Arial"/>
          <w:kern w:val="0"/>
          <w:sz w:val="24"/>
          <w:szCs w:val="24"/>
          <w:lang w:val="sr-Latn-ME"/>
          <w14:ligatures w14:val="none"/>
        </w:rPr>
      </w:pPr>
    </w:p>
    <w:p w14:paraId="0083D679" w14:textId="245E9E5E" w:rsidR="00AB762A" w:rsidRPr="00AB762A" w:rsidRDefault="00AB762A" w:rsidP="00AB762A">
      <w:pPr>
        <w:spacing w:after="0" w:line="240" w:lineRule="auto"/>
        <w:jc w:val="both"/>
        <w:rPr>
          <w:rFonts w:ascii="Arial" w:eastAsia="Times New Roman" w:hAnsi="Arial" w:cs="Arial"/>
          <w:kern w:val="0"/>
          <w:sz w:val="24"/>
          <w:szCs w:val="24"/>
          <w:lang w:val="sr-Latn-ME"/>
          <w14:ligatures w14:val="none"/>
        </w:rPr>
      </w:pPr>
      <w:r w:rsidRPr="00AB762A">
        <w:rPr>
          <w:rFonts w:ascii="Arial" w:eastAsia="Times New Roman" w:hAnsi="Arial" w:cs="Arial"/>
          <w:kern w:val="0"/>
          <w:sz w:val="24"/>
          <w:szCs w:val="24"/>
          <w:lang w:val="sr-Latn-ME"/>
          <w14:ligatures w14:val="none"/>
        </w:rPr>
        <w:t>Vrednovanje će se vršiti na osnovu sljedećih parametara:</w:t>
      </w:r>
    </w:p>
    <w:p w14:paraId="5CC78711" w14:textId="77777777" w:rsidR="00AB762A" w:rsidRPr="00AB762A" w:rsidRDefault="00AB762A" w:rsidP="00AB762A">
      <w:pPr>
        <w:spacing w:after="0" w:line="240" w:lineRule="auto"/>
        <w:jc w:val="both"/>
        <w:rPr>
          <w:rFonts w:ascii="Arial" w:eastAsia="Times New Roman" w:hAnsi="Arial" w:cs="Arial"/>
          <w:kern w:val="0"/>
          <w:sz w:val="24"/>
          <w:szCs w:val="24"/>
          <w:lang w:val="sr-Latn-ME"/>
          <w14:ligatures w14:val="none"/>
        </w:rPr>
      </w:pPr>
    </w:p>
    <w:p w14:paraId="6D959055" w14:textId="7173872B" w:rsidR="00AB762A" w:rsidRPr="00AB762A" w:rsidRDefault="00AB762A" w:rsidP="00AB762A">
      <w:pPr>
        <w:spacing w:after="0" w:line="240" w:lineRule="auto"/>
        <w:jc w:val="both"/>
        <w:rPr>
          <w:rFonts w:ascii="Arial" w:eastAsia="Times New Roman" w:hAnsi="Arial" w:cs="Arial"/>
          <w:kern w:val="0"/>
          <w:sz w:val="24"/>
          <w:szCs w:val="24"/>
          <w:lang w:val="sr-Latn-ME"/>
          <w14:ligatures w14:val="none"/>
        </w:rPr>
      </w:pPr>
      <w:r w:rsidRPr="00AB762A">
        <w:rPr>
          <w:rFonts w:ascii="Arial" w:eastAsia="Times New Roman" w:hAnsi="Arial" w:cs="Arial"/>
          <w:kern w:val="0"/>
          <w:sz w:val="24"/>
          <w:szCs w:val="24"/>
          <w:lang w:val="sr-Latn-ME"/>
          <w14:ligatures w14:val="none"/>
        </w:rPr>
        <w:t> cijena (C)</w:t>
      </w:r>
      <w:r w:rsidRPr="00AB762A">
        <w:rPr>
          <w:rFonts w:ascii="Arial" w:eastAsia="Times New Roman" w:hAnsi="Arial" w:cs="Arial"/>
          <w:kern w:val="0"/>
          <w:sz w:val="24"/>
          <w:szCs w:val="24"/>
          <w:lang w:val="sr-Latn-ME"/>
          <w14:ligatures w14:val="none"/>
        </w:rPr>
        <w:tab/>
      </w:r>
      <w:r w:rsidRPr="00AB762A">
        <w:rPr>
          <w:rFonts w:ascii="Arial" w:eastAsia="Times New Roman" w:hAnsi="Arial" w:cs="Arial"/>
          <w:kern w:val="0"/>
          <w:sz w:val="24"/>
          <w:szCs w:val="24"/>
          <w:lang w:val="sr-Latn-ME"/>
          <w14:ligatures w14:val="none"/>
        </w:rPr>
        <w:tab/>
      </w:r>
      <w:r w:rsidRPr="00AB762A">
        <w:rPr>
          <w:rFonts w:ascii="Arial" w:eastAsia="Times New Roman" w:hAnsi="Arial" w:cs="Arial"/>
          <w:kern w:val="0"/>
          <w:sz w:val="24"/>
          <w:szCs w:val="24"/>
          <w:lang w:val="sr-Latn-ME"/>
          <w14:ligatures w14:val="none"/>
        </w:rPr>
        <w:tab/>
      </w:r>
      <w:r w:rsidRPr="00AB762A">
        <w:rPr>
          <w:rFonts w:ascii="Arial" w:eastAsia="Times New Roman" w:hAnsi="Arial" w:cs="Arial"/>
          <w:kern w:val="0"/>
          <w:sz w:val="24"/>
          <w:szCs w:val="24"/>
          <w:lang w:val="sr-Latn-ME"/>
          <w14:ligatures w14:val="none"/>
        </w:rPr>
        <w:tab/>
        <w:t xml:space="preserve">                                          broj bodova  </w:t>
      </w:r>
      <w:r w:rsidR="00913205">
        <w:rPr>
          <w:rFonts w:ascii="Arial" w:eastAsia="Times New Roman" w:hAnsi="Arial" w:cs="Arial"/>
          <w:kern w:val="0"/>
          <w:sz w:val="24"/>
          <w:szCs w:val="24"/>
          <w:lang w:val="sr-Latn-ME"/>
          <w14:ligatures w14:val="none"/>
        </w:rPr>
        <w:t xml:space="preserve"> 8</w:t>
      </w:r>
      <w:r w:rsidRPr="00AB762A">
        <w:rPr>
          <w:rFonts w:ascii="Arial" w:eastAsia="Times New Roman" w:hAnsi="Arial" w:cs="Arial"/>
          <w:kern w:val="0"/>
          <w:sz w:val="24"/>
          <w:szCs w:val="24"/>
          <w:lang w:val="sr-Latn-ME"/>
          <w14:ligatures w14:val="none"/>
        </w:rPr>
        <w:t>0</w:t>
      </w:r>
      <w:r w:rsidRPr="00AB762A">
        <w:rPr>
          <w:rFonts w:ascii="Arial" w:eastAsia="Times New Roman" w:hAnsi="Arial" w:cs="Arial"/>
          <w:kern w:val="0"/>
          <w:sz w:val="24"/>
          <w:szCs w:val="24"/>
          <w:lang w:val="sr-Latn-ME"/>
          <w14:ligatures w14:val="none"/>
        </w:rPr>
        <w:tab/>
      </w:r>
    </w:p>
    <w:p w14:paraId="1DCF0D88" w14:textId="1D236201" w:rsidR="00AB762A" w:rsidRPr="00AB762A" w:rsidRDefault="00AB762A" w:rsidP="00AB762A">
      <w:pPr>
        <w:spacing w:after="0" w:line="240" w:lineRule="auto"/>
        <w:jc w:val="both"/>
        <w:rPr>
          <w:rFonts w:ascii="Arial" w:eastAsia="Times New Roman" w:hAnsi="Arial" w:cs="Arial"/>
          <w:kern w:val="0"/>
          <w:sz w:val="24"/>
          <w:szCs w:val="24"/>
          <w:lang w:val="sr-Latn-ME"/>
          <w14:ligatures w14:val="none"/>
        </w:rPr>
      </w:pPr>
      <w:r w:rsidRPr="00AB762A">
        <w:rPr>
          <w:rFonts w:ascii="Arial" w:eastAsia="Times New Roman" w:hAnsi="Arial" w:cs="Arial"/>
          <w:kern w:val="0"/>
          <w:sz w:val="24"/>
          <w:szCs w:val="24"/>
          <w:lang w:val="sr-Latn-ME"/>
          <w14:ligatures w14:val="none"/>
        </w:rPr>
        <w:t> kvalitet  (K)</w:t>
      </w:r>
      <w:r w:rsidRPr="00AB762A">
        <w:rPr>
          <w:rFonts w:ascii="Arial" w:eastAsia="Times New Roman" w:hAnsi="Arial" w:cs="Arial"/>
          <w:kern w:val="0"/>
          <w:sz w:val="24"/>
          <w:szCs w:val="24"/>
          <w:lang w:val="sr-Latn-ME"/>
          <w14:ligatures w14:val="none"/>
        </w:rPr>
        <w:tab/>
      </w:r>
      <w:r w:rsidRPr="00AB762A">
        <w:rPr>
          <w:rFonts w:ascii="Arial" w:eastAsia="Times New Roman" w:hAnsi="Arial" w:cs="Arial"/>
          <w:kern w:val="0"/>
          <w:sz w:val="24"/>
          <w:szCs w:val="24"/>
          <w:lang w:val="sr-Latn-ME"/>
          <w14:ligatures w14:val="none"/>
        </w:rPr>
        <w:tab/>
      </w:r>
      <w:r w:rsidRPr="00AB762A">
        <w:rPr>
          <w:rFonts w:ascii="Arial" w:eastAsia="Times New Roman" w:hAnsi="Arial" w:cs="Arial"/>
          <w:kern w:val="0"/>
          <w:sz w:val="24"/>
          <w:szCs w:val="24"/>
          <w:lang w:val="sr-Latn-ME"/>
          <w14:ligatures w14:val="none"/>
        </w:rPr>
        <w:tab/>
      </w:r>
      <w:r w:rsidRPr="00AB762A">
        <w:rPr>
          <w:rFonts w:ascii="Arial" w:eastAsia="Times New Roman" w:hAnsi="Arial" w:cs="Arial"/>
          <w:kern w:val="0"/>
          <w:sz w:val="24"/>
          <w:szCs w:val="24"/>
          <w:lang w:val="sr-Latn-ME"/>
          <w14:ligatures w14:val="none"/>
        </w:rPr>
        <w:tab/>
      </w:r>
      <w:r w:rsidRPr="00AB762A">
        <w:rPr>
          <w:rFonts w:ascii="Arial" w:eastAsia="Times New Roman" w:hAnsi="Arial" w:cs="Arial"/>
          <w:kern w:val="0"/>
          <w:sz w:val="24"/>
          <w:szCs w:val="24"/>
          <w:lang w:val="sr-Latn-ME"/>
          <w14:ligatures w14:val="none"/>
        </w:rPr>
        <w:tab/>
      </w:r>
      <w:r w:rsidRPr="00AB762A">
        <w:rPr>
          <w:rFonts w:ascii="Arial" w:eastAsia="Times New Roman" w:hAnsi="Arial" w:cs="Arial"/>
          <w:kern w:val="0"/>
          <w:sz w:val="24"/>
          <w:szCs w:val="24"/>
          <w:lang w:val="sr-Latn-ME"/>
          <w14:ligatures w14:val="none"/>
        </w:rPr>
        <w:tab/>
        <w:t xml:space="preserve">          broj bodova  </w:t>
      </w:r>
      <w:r w:rsidR="00913205">
        <w:rPr>
          <w:rFonts w:ascii="Arial" w:eastAsia="Times New Roman" w:hAnsi="Arial" w:cs="Arial"/>
          <w:kern w:val="0"/>
          <w:sz w:val="24"/>
          <w:szCs w:val="24"/>
          <w:lang w:val="sr-Latn-ME"/>
          <w14:ligatures w14:val="none"/>
        </w:rPr>
        <w:t>2</w:t>
      </w:r>
      <w:r w:rsidRPr="00AB762A">
        <w:rPr>
          <w:rFonts w:ascii="Arial" w:eastAsia="Times New Roman" w:hAnsi="Arial" w:cs="Arial"/>
          <w:kern w:val="0"/>
          <w:sz w:val="24"/>
          <w:szCs w:val="24"/>
          <w:lang w:val="sr-Latn-ME"/>
          <w14:ligatures w14:val="none"/>
        </w:rPr>
        <w:t>0</w:t>
      </w:r>
    </w:p>
    <w:p w14:paraId="4869E2C7" w14:textId="68AF76C4" w:rsidR="00AB762A" w:rsidRPr="00AB762A" w:rsidRDefault="00AB762A" w:rsidP="0027419C">
      <w:pPr>
        <w:spacing w:after="0" w:line="240" w:lineRule="auto"/>
        <w:jc w:val="both"/>
        <w:rPr>
          <w:rFonts w:ascii="Arial" w:eastAsia="Times New Roman" w:hAnsi="Arial" w:cs="Arial"/>
          <w:kern w:val="0"/>
          <w:sz w:val="24"/>
          <w:szCs w:val="24"/>
          <w:lang w:val="sr-Latn-ME"/>
          <w14:ligatures w14:val="none"/>
        </w:rPr>
      </w:pPr>
    </w:p>
    <w:p w14:paraId="212DB9B2" w14:textId="77777777" w:rsidR="00AB762A" w:rsidRPr="00AB762A" w:rsidRDefault="00AB762A" w:rsidP="00AB762A">
      <w:pPr>
        <w:spacing w:after="0" w:line="240" w:lineRule="auto"/>
        <w:jc w:val="both"/>
        <w:rPr>
          <w:rFonts w:ascii="Arial" w:eastAsia="Times New Roman" w:hAnsi="Arial" w:cs="Arial"/>
          <w:kern w:val="0"/>
          <w:sz w:val="24"/>
          <w:szCs w:val="24"/>
          <w:lang w:val="sr-Latn-ME"/>
          <w14:ligatures w14:val="none"/>
        </w:rPr>
      </w:pPr>
    </w:p>
    <w:p w14:paraId="7BB274C9" w14:textId="5D852008" w:rsidR="0027419C" w:rsidRPr="0027419C" w:rsidRDefault="0027419C" w:rsidP="0027419C">
      <w:pPr>
        <w:spacing w:after="0" w:line="240" w:lineRule="auto"/>
        <w:jc w:val="both"/>
        <w:rPr>
          <w:rFonts w:ascii="Arial" w:eastAsia="Times New Roman" w:hAnsi="Arial" w:cs="Arial"/>
          <w:kern w:val="0"/>
          <w:sz w:val="24"/>
          <w:szCs w:val="24"/>
          <w:lang w:val="sr-Latn-ME"/>
          <w14:ligatures w14:val="none"/>
        </w:rPr>
      </w:pPr>
      <w:r w:rsidRPr="0027419C">
        <w:rPr>
          <w:rFonts w:ascii="Arial" w:eastAsia="Times New Roman" w:hAnsi="Arial" w:cs="Arial"/>
          <w:kern w:val="0"/>
          <w:sz w:val="24"/>
          <w:szCs w:val="24"/>
          <w:lang w:val="sr-Latn-ME"/>
          <w14:ligatures w14:val="none"/>
        </w:rPr>
        <w:t>Komisija za sprovođenje postupka javne nabavke će vrednovati ponude po kriterijumu ekonomski najpovoljnija i to na način da će 80 bodova  određivati najniže ponuđena cijena (C), 20 bodova  određivaće  kvalitet (Q).</w:t>
      </w:r>
    </w:p>
    <w:p w14:paraId="083743FA" w14:textId="77777777" w:rsidR="0027419C" w:rsidRPr="0027419C" w:rsidRDefault="0027419C" w:rsidP="0027419C">
      <w:pPr>
        <w:spacing w:after="0" w:line="240" w:lineRule="auto"/>
        <w:jc w:val="both"/>
        <w:rPr>
          <w:rFonts w:ascii="Arial" w:eastAsia="Times New Roman" w:hAnsi="Arial" w:cs="Arial"/>
          <w:kern w:val="0"/>
          <w:sz w:val="24"/>
          <w:szCs w:val="24"/>
          <w:lang w:val="sr-Latn-ME"/>
          <w14:ligatures w14:val="none"/>
        </w:rPr>
      </w:pPr>
    </w:p>
    <w:p w14:paraId="4B377229" w14:textId="77777777" w:rsidR="0027419C" w:rsidRPr="0027419C" w:rsidRDefault="0027419C" w:rsidP="0027419C">
      <w:pPr>
        <w:spacing w:after="0" w:line="240" w:lineRule="auto"/>
        <w:jc w:val="both"/>
        <w:rPr>
          <w:rFonts w:ascii="Arial" w:eastAsia="Times New Roman" w:hAnsi="Arial" w:cs="Arial"/>
          <w:kern w:val="0"/>
          <w:sz w:val="24"/>
          <w:szCs w:val="24"/>
          <w:lang w:val="sr-Latn-ME"/>
          <w14:ligatures w14:val="none"/>
        </w:rPr>
      </w:pPr>
      <w:r w:rsidRPr="0027419C">
        <w:rPr>
          <w:rFonts w:ascii="Arial" w:eastAsia="Times New Roman" w:hAnsi="Arial" w:cs="Arial"/>
          <w:kern w:val="0"/>
          <w:sz w:val="24"/>
          <w:szCs w:val="24"/>
          <w:lang w:val="sr-Latn-ME"/>
          <w14:ligatures w14:val="none"/>
        </w:rPr>
        <w:t>Ponuđač sa najvećim brojem bodova (C + Q) će biti izabran.</w:t>
      </w:r>
    </w:p>
    <w:p w14:paraId="29236C68" w14:textId="77777777" w:rsidR="0027419C" w:rsidRPr="0027419C" w:rsidRDefault="0027419C" w:rsidP="0027419C">
      <w:pPr>
        <w:spacing w:after="0" w:line="240" w:lineRule="auto"/>
        <w:jc w:val="both"/>
        <w:rPr>
          <w:rFonts w:ascii="Arial" w:eastAsia="Times New Roman" w:hAnsi="Arial" w:cs="Arial"/>
          <w:kern w:val="0"/>
          <w:sz w:val="24"/>
          <w:szCs w:val="24"/>
          <w:lang w:val="sr-Latn-ME"/>
          <w14:ligatures w14:val="none"/>
        </w:rPr>
      </w:pPr>
    </w:p>
    <w:p w14:paraId="4F029FA2" w14:textId="77777777" w:rsidR="0027419C" w:rsidRPr="0027419C" w:rsidRDefault="0027419C" w:rsidP="0027419C">
      <w:pPr>
        <w:spacing w:after="0" w:line="240" w:lineRule="auto"/>
        <w:jc w:val="both"/>
        <w:rPr>
          <w:rFonts w:ascii="Arial" w:eastAsia="Times New Roman" w:hAnsi="Arial" w:cs="Arial"/>
          <w:kern w:val="0"/>
          <w:sz w:val="24"/>
          <w:szCs w:val="24"/>
          <w:lang w:val="sr-Latn-ME"/>
          <w14:ligatures w14:val="none"/>
        </w:rPr>
      </w:pPr>
      <w:r w:rsidRPr="0027419C">
        <w:rPr>
          <w:rFonts w:ascii="Arial" w:eastAsia="Times New Roman" w:hAnsi="Arial" w:cs="Arial"/>
          <w:kern w:val="0"/>
          <w:sz w:val="24"/>
          <w:szCs w:val="24"/>
          <w:lang w:val="sr-Latn-ME"/>
          <w14:ligatures w14:val="none"/>
        </w:rPr>
        <w:t>1.</w:t>
      </w:r>
      <w:r w:rsidRPr="0027419C">
        <w:rPr>
          <w:rFonts w:ascii="Arial" w:eastAsia="Times New Roman" w:hAnsi="Arial" w:cs="Arial"/>
          <w:kern w:val="0"/>
          <w:sz w:val="24"/>
          <w:szCs w:val="24"/>
          <w:lang w:val="sr-Latn-ME"/>
          <w14:ligatures w14:val="none"/>
        </w:rPr>
        <w:tab/>
        <w:t>Najniža ponuđena cijena (C)(80 bodova)</w:t>
      </w:r>
    </w:p>
    <w:p w14:paraId="32B2D920" w14:textId="77777777" w:rsidR="0027419C" w:rsidRPr="0027419C" w:rsidRDefault="0027419C" w:rsidP="0027419C">
      <w:pPr>
        <w:spacing w:after="0" w:line="240" w:lineRule="auto"/>
        <w:jc w:val="both"/>
        <w:rPr>
          <w:rFonts w:ascii="Arial" w:eastAsia="Times New Roman" w:hAnsi="Arial" w:cs="Arial"/>
          <w:kern w:val="0"/>
          <w:sz w:val="24"/>
          <w:szCs w:val="24"/>
          <w:lang w:val="sr-Latn-ME"/>
          <w14:ligatures w14:val="none"/>
        </w:rPr>
      </w:pPr>
      <w:r w:rsidRPr="0027419C">
        <w:rPr>
          <w:rFonts w:ascii="Arial" w:eastAsia="Times New Roman" w:hAnsi="Arial" w:cs="Arial"/>
          <w:kern w:val="0"/>
          <w:sz w:val="24"/>
          <w:szCs w:val="24"/>
          <w:lang w:val="sr-Latn-ME"/>
          <w14:ligatures w14:val="none"/>
        </w:rPr>
        <w:t xml:space="preserve">Podkriterijum najniže ponuđena cijena iskazuje se na način što se najniže ukupna  ponuđena  cijena podijeli sa ponuđenom cijenom i dobijeni količnik pomnoži sa brojem bodova (80 bodova) i to po formuli: </w:t>
      </w:r>
    </w:p>
    <w:p w14:paraId="12408136" w14:textId="77777777" w:rsidR="0027419C" w:rsidRPr="0027419C" w:rsidRDefault="0027419C" w:rsidP="0027419C">
      <w:pPr>
        <w:spacing w:after="0" w:line="240" w:lineRule="auto"/>
        <w:jc w:val="both"/>
        <w:rPr>
          <w:rFonts w:ascii="Arial" w:eastAsia="Times New Roman" w:hAnsi="Arial" w:cs="Arial"/>
          <w:kern w:val="0"/>
          <w:sz w:val="24"/>
          <w:szCs w:val="24"/>
          <w:lang w:val="sr-Latn-ME"/>
          <w14:ligatures w14:val="none"/>
        </w:rPr>
      </w:pPr>
    </w:p>
    <w:p w14:paraId="4FA9AD43" w14:textId="77777777" w:rsidR="0027419C" w:rsidRPr="0027419C" w:rsidRDefault="0027419C" w:rsidP="0027419C">
      <w:pPr>
        <w:spacing w:after="0" w:line="240" w:lineRule="auto"/>
        <w:jc w:val="both"/>
        <w:rPr>
          <w:rFonts w:ascii="Arial" w:eastAsia="Times New Roman" w:hAnsi="Arial" w:cs="Arial"/>
          <w:kern w:val="0"/>
          <w:sz w:val="24"/>
          <w:szCs w:val="24"/>
          <w:lang w:val="sr-Latn-ME"/>
          <w14:ligatures w14:val="none"/>
        </w:rPr>
      </w:pPr>
      <w:r w:rsidRPr="0027419C">
        <w:rPr>
          <w:rFonts w:ascii="Arial" w:eastAsia="Times New Roman" w:hAnsi="Arial" w:cs="Arial"/>
          <w:kern w:val="0"/>
          <w:sz w:val="24"/>
          <w:szCs w:val="24"/>
          <w:lang w:val="sr-Latn-ME"/>
          <w14:ligatures w14:val="none"/>
        </w:rPr>
        <w:t>(C)= C1 / C2 x 80</w:t>
      </w:r>
    </w:p>
    <w:p w14:paraId="3B68C978" w14:textId="77777777" w:rsidR="0027419C" w:rsidRPr="0027419C" w:rsidRDefault="0027419C" w:rsidP="0027419C">
      <w:pPr>
        <w:spacing w:after="0" w:line="240" w:lineRule="auto"/>
        <w:jc w:val="both"/>
        <w:rPr>
          <w:rFonts w:ascii="Arial" w:eastAsia="Times New Roman" w:hAnsi="Arial" w:cs="Arial"/>
          <w:kern w:val="0"/>
          <w:sz w:val="24"/>
          <w:szCs w:val="24"/>
          <w:lang w:val="sr-Latn-ME"/>
          <w14:ligatures w14:val="none"/>
        </w:rPr>
      </w:pPr>
      <w:r w:rsidRPr="0027419C">
        <w:rPr>
          <w:rFonts w:ascii="Arial" w:eastAsia="Times New Roman" w:hAnsi="Arial" w:cs="Arial"/>
          <w:kern w:val="0"/>
          <w:sz w:val="24"/>
          <w:szCs w:val="24"/>
          <w:lang w:val="sr-Latn-ME"/>
          <w14:ligatures w14:val="none"/>
        </w:rPr>
        <w:t>C- Broj bodova</w:t>
      </w:r>
    </w:p>
    <w:p w14:paraId="3E05CA2C" w14:textId="77777777" w:rsidR="0027419C" w:rsidRPr="0027419C" w:rsidRDefault="0027419C" w:rsidP="0027419C">
      <w:pPr>
        <w:spacing w:after="0" w:line="240" w:lineRule="auto"/>
        <w:jc w:val="both"/>
        <w:rPr>
          <w:rFonts w:ascii="Arial" w:eastAsia="Times New Roman" w:hAnsi="Arial" w:cs="Arial"/>
          <w:kern w:val="0"/>
          <w:sz w:val="24"/>
          <w:szCs w:val="24"/>
          <w:lang w:val="sr-Latn-ME"/>
          <w14:ligatures w14:val="none"/>
        </w:rPr>
      </w:pPr>
      <w:r w:rsidRPr="0027419C">
        <w:rPr>
          <w:rFonts w:ascii="Arial" w:eastAsia="Times New Roman" w:hAnsi="Arial" w:cs="Arial"/>
          <w:kern w:val="0"/>
          <w:sz w:val="24"/>
          <w:szCs w:val="24"/>
          <w:lang w:val="sr-Latn-ME"/>
          <w14:ligatures w14:val="none"/>
        </w:rPr>
        <w:t xml:space="preserve">C1-Najniža ukupna  ponuđena  cijena </w:t>
      </w:r>
    </w:p>
    <w:p w14:paraId="7F29E20E" w14:textId="77777777" w:rsidR="0027419C" w:rsidRPr="0027419C" w:rsidRDefault="0027419C" w:rsidP="0027419C">
      <w:pPr>
        <w:spacing w:after="0" w:line="240" w:lineRule="auto"/>
        <w:jc w:val="both"/>
        <w:rPr>
          <w:rFonts w:ascii="Arial" w:eastAsia="Times New Roman" w:hAnsi="Arial" w:cs="Arial"/>
          <w:kern w:val="0"/>
          <w:sz w:val="24"/>
          <w:szCs w:val="24"/>
          <w:lang w:val="sr-Latn-ME"/>
          <w14:ligatures w14:val="none"/>
        </w:rPr>
      </w:pPr>
      <w:r w:rsidRPr="0027419C">
        <w:rPr>
          <w:rFonts w:ascii="Arial" w:eastAsia="Times New Roman" w:hAnsi="Arial" w:cs="Arial"/>
          <w:kern w:val="0"/>
          <w:sz w:val="24"/>
          <w:szCs w:val="24"/>
          <w:lang w:val="sr-Latn-ME"/>
          <w14:ligatures w14:val="none"/>
        </w:rPr>
        <w:t xml:space="preserve">C2 -Ponuđena cijena </w:t>
      </w:r>
    </w:p>
    <w:p w14:paraId="2A13D75F" w14:textId="77777777" w:rsidR="0027419C" w:rsidRDefault="0027419C" w:rsidP="0027419C">
      <w:pPr>
        <w:spacing w:after="0" w:line="240" w:lineRule="auto"/>
        <w:jc w:val="both"/>
        <w:rPr>
          <w:rFonts w:ascii="Arial" w:eastAsia="Times New Roman" w:hAnsi="Arial" w:cs="Arial"/>
          <w:kern w:val="0"/>
          <w:sz w:val="24"/>
          <w:szCs w:val="24"/>
          <w:lang w:val="sr-Latn-ME"/>
          <w14:ligatures w14:val="none"/>
        </w:rPr>
      </w:pPr>
    </w:p>
    <w:p w14:paraId="04D23EC2" w14:textId="7914B294" w:rsidR="0027419C" w:rsidRDefault="0027419C" w:rsidP="0027419C">
      <w:pPr>
        <w:spacing w:after="0" w:line="240" w:lineRule="auto"/>
        <w:jc w:val="both"/>
        <w:rPr>
          <w:rFonts w:ascii="Arial" w:eastAsia="Times New Roman" w:hAnsi="Arial" w:cs="Arial"/>
          <w:kern w:val="0"/>
          <w:sz w:val="24"/>
          <w:szCs w:val="24"/>
          <w:lang w:val="sr-Latn-ME"/>
          <w14:ligatures w14:val="none"/>
        </w:rPr>
      </w:pPr>
      <w:r w:rsidRPr="0027419C">
        <w:rPr>
          <w:rFonts w:ascii="Arial" w:eastAsia="Times New Roman" w:hAnsi="Arial" w:cs="Arial"/>
          <w:kern w:val="0"/>
          <w:sz w:val="24"/>
          <w:szCs w:val="24"/>
          <w:lang w:val="sr-Latn-ME"/>
          <w14:ligatures w14:val="none"/>
        </w:rPr>
        <w:t>Ako je ponuđena cijena 0,00 EUR-a, prilikom vrednovanja te cijene po podkriterijumu cijena uzima se da je ponuđena cijena 0,01 EUR.</w:t>
      </w:r>
    </w:p>
    <w:p w14:paraId="096A8555" w14:textId="77777777" w:rsidR="0027419C" w:rsidRPr="0027419C" w:rsidRDefault="0027419C" w:rsidP="0027419C">
      <w:pPr>
        <w:spacing w:after="0" w:line="240" w:lineRule="auto"/>
        <w:jc w:val="both"/>
        <w:rPr>
          <w:rFonts w:ascii="Arial" w:eastAsia="Times New Roman" w:hAnsi="Arial" w:cs="Arial"/>
          <w:kern w:val="0"/>
          <w:sz w:val="24"/>
          <w:szCs w:val="24"/>
          <w:lang w:val="sr-Latn-ME"/>
          <w14:ligatures w14:val="none"/>
        </w:rPr>
      </w:pPr>
    </w:p>
    <w:p w14:paraId="10BE3BC5" w14:textId="77777777" w:rsidR="0027419C" w:rsidRPr="0027419C" w:rsidRDefault="0027419C" w:rsidP="0027419C">
      <w:pPr>
        <w:spacing w:after="0" w:line="240" w:lineRule="auto"/>
        <w:jc w:val="both"/>
        <w:rPr>
          <w:rFonts w:ascii="Arial" w:eastAsia="Times New Roman" w:hAnsi="Arial" w:cs="Arial"/>
          <w:kern w:val="0"/>
          <w:sz w:val="24"/>
          <w:szCs w:val="24"/>
          <w:lang w:val="sr-Latn-ME"/>
          <w14:ligatures w14:val="none"/>
        </w:rPr>
      </w:pPr>
      <w:r w:rsidRPr="0027419C">
        <w:rPr>
          <w:rFonts w:ascii="Arial" w:eastAsia="Times New Roman" w:hAnsi="Arial" w:cs="Arial"/>
          <w:kern w:val="0"/>
          <w:sz w:val="24"/>
          <w:szCs w:val="24"/>
          <w:lang w:val="sr-Latn-ME"/>
          <w14:ligatures w14:val="none"/>
        </w:rPr>
        <w:t>2.         Kvalitet    (Q) 20 bodova</w:t>
      </w:r>
    </w:p>
    <w:p w14:paraId="6D07BD3F" w14:textId="77777777" w:rsidR="0027419C" w:rsidRPr="0027419C" w:rsidRDefault="0027419C" w:rsidP="0027419C">
      <w:pPr>
        <w:spacing w:after="0" w:line="240" w:lineRule="auto"/>
        <w:jc w:val="both"/>
        <w:rPr>
          <w:rFonts w:ascii="Arial" w:eastAsia="Times New Roman" w:hAnsi="Arial" w:cs="Arial"/>
          <w:kern w:val="0"/>
          <w:sz w:val="24"/>
          <w:szCs w:val="24"/>
          <w:lang w:val="sr-Latn-ME"/>
          <w14:ligatures w14:val="none"/>
        </w:rPr>
      </w:pPr>
      <w:r w:rsidRPr="0027419C">
        <w:rPr>
          <w:rFonts w:ascii="Arial" w:eastAsia="Times New Roman" w:hAnsi="Arial" w:cs="Arial"/>
          <w:kern w:val="0"/>
          <w:sz w:val="24"/>
          <w:szCs w:val="24"/>
          <w:lang w:val="sr-Latn-ME"/>
          <w14:ligatures w14:val="none"/>
        </w:rPr>
        <w:t>Najkraći rok izvršenja ugovora 20 bodova.</w:t>
      </w:r>
    </w:p>
    <w:p w14:paraId="5CF3FB11" w14:textId="110007E0" w:rsidR="0027419C" w:rsidRPr="0027419C" w:rsidRDefault="0027419C" w:rsidP="0027419C">
      <w:pPr>
        <w:spacing w:after="0" w:line="240" w:lineRule="auto"/>
        <w:jc w:val="both"/>
        <w:rPr>
          <w:rFonts w:ascii="Arial" w:eastAsia="Times New Roman" w:hAnsi="Arial" w:cs="Arial"/>
          <w:kern w:val="0"/>
          <w:sz w:val="24"/>
          <w:szCs w:val="24"/>
          <w:lang w:val="sr-Latn-ME"/>
          <w14:ligatures w14:val="none"/>
        </w:rPr>
      </w:pPr>
      <w:r w:rsidRPr="0027419C">
        <w:rPr>
          <w:rFonts w:ascii="Arial" w:eastAsia="Times New Roman" w:hAnsi="Arial" w:cs="Arial"/>
          <w:kern w:val="0"/>
          <w:sz w:val="24"/>
          <w:szCs w:val="24"/>
          <w:lang w:val="sr-Latn-ME"/>
          <w14:ligatures w14:val="none"/>
        </w:rPr>
        <w:t xml:space="preserve">Maksimalni broj bodova dobija ponuda ponuđača koja ponudi najkraći rok izvršenja ugovora( Izrade </w:t>
      </w:r>
      <w:r>
        <w:rPr>
          <w:rFonts w:ascii="Arial" w:eastAsia="Times New Roman" w:hAnsi="Arial" w:cs="Arial"/>
          <w:kern w:val="0"/>
          <w:sz w:val="24"/>
          <w:szCs w:val="24"/>
          <w:lang w:val="sr-Latn-ME"/>
          <w14:ligatures w14:val="none"/>
        </w:rPr>
        <w:t>projektno tehničke dokumentacije</w:t>
      </w:r>
      <w:r w:rsidRPr="0027419C">
        <w:rPr>
          <w:rFonts w:ascii="Arial" w:eastAsia="Times New Roman" w:hAnsi="Arial" w:cs="Arial"/>
          <w:kern w:val="0"/>
          <w:sz w:val="24"/>
          <w:szCs w:val="24"/>
          <w:lang w:val="sr-Latn-ME"/>
          <w14:ligatures w14:val="none"/>
        </w:rPr>
        <w:t>). Ostale ponude dobijaju proporcionalno broj bodova po formuli:</w:t>
      </w:r>
    </w:p>
    <w:p w14:paraId="16F3ABA5" w14:textId="77777777" w:rsidR="0027419C" w:rsidRPr="0027419C" w:rsidRDefault="0027419C" w:rsidP="0027419C">
      <w:pPr>
        <w:spacing w:after="0" w:line="240" w:lineRule="auto"/>
        <w:jc w:val="both"/>
        <w:rPr>
          <w:rFonts w:ascii="Arial" w:eastAsia="Times New Roman" w:hAnsi="Arial" w:cs="Arial"/>
          <w:kern w:val="0"/>
          <w:sz w:val="24"/>
          <w:szCs w:val="24"/>
          <w:lang w:val="sr-Latn-ME"/>
          <w14:ligatures w14:val="none"/>
        </w:rPr>
      </w:pPr>
    </w:p>
    <w:p w14:paraId="1D0CA512" w14:textId="77777777" w:rsidR="0027419C" w:rsidRPr="0027419C" w:rsidRDefault="0027419C" w:rsidP="0027419C">
      <w:pPr>
        <w:spacing w:after="0" w:line="240" w:lineRule="auto"/>
        <w:jc w:val="both"/>
        <w:rPr>
          <w:rFonts w:ascii="Arial" w:eastAsia="Times New Roman" w:hAnsi="Arial" w:cs="Arial"/>
          <w:kern w:val="0"/>
          <w:sz w:val="24"/>
          <w:szCs w:val="24"/>
          <w:lang w:val="sr-Latn-ME"/>
          <w14:ligatures w14:val="none"/>
        </w:rPr>
      </w:pPr>
      <w:r w:rsidRPr="0027419C">
        <w:rPr>
          <w:rFonts w:ascii="Arial" w:eastAsia="Times New Roman" w:hAnsi="Arial" w:cs="Arial"/>
          <w:kern w:val="0"/>
          <w:sz w:val="24"/>
          <w:szCs w:val="24"/>
          <w:lang w:val="sr-Latn-ME"/>
          <w14:ligatures w14:val="none"/>
        </w:rPr>
        <w:t>Q=R1/R2 x 20</w:t>
      </w:r>
    </w:p>
    <w:p w14:paraId="09256C00" w14:textId="77777777" w:rsidR="0027419C" w:rsidRPr="0027419C" w:rsidRDefault="0027419C" w:rsidP="0027419C">
      <w:pPr>
        <w:spacing w:after="0" w:line="240" w:lineRule="auto"/>
        <w:jc w:val="both"/>
        <w:rPr>
          <w:rFonts w:ascii="Arial" w:eastAsia="Times New Roman" w:hAnsi="Arial" w:cs="Arial"/>
          <w:kern w:val="0"/>
          <w:sz w:val="24"/>
          <w:szCs w:val="24"/>
          <w:lang w:val="sr-Latn-ME"/>
          <w14:ligatures w14:val="none"/>
        </w:rPr>
      </w:pPr>
      <w:r w:rsidRPr="0027419C">
        <w:rPr>
          <w:rFonts w:ascii="Arial" w:eastAsia="Times New Roman" w:hAnsi="Arial" w:cs="Arial"/>
          <w:kern w:val="0"/>
          <w:sz w:val="24"/>
          <w:szCs w:val="24"/>
          <w:lang w:val="sr-Latn-ME"/>
          <w14:ligatures w14:val="none"/>
        </w:rPr>
        <w:t xml:space="preserve">Gdje je: </w:t>
      </w:r>
    </w:p>
    <w:p w14:paraId="7BACE1E9" w14:textId="77777777" w:rsidR="0027419C" w:rsidRPr="0027419C" w:rsidRDefault="0027419C" w:rsidP="0027419C">
      <w:pPr>
        <w:spacing w:after="0" w:line="240" w:lineRule="auto"/>
        <w:jc w:val="both"/>
        <w:rPr>
          <w:rFonts w:ascii="Arial" w:eastAsia="Times New Roman" w:hAnsi="Arial" w:cs="Arial"/>
          <w:kern w:val="0"/>
          <w:sz w:val="24"/>
          <w:szCs w:val="24"/>
          <w:lang w:val="sr-Latn-ME"/>
          <w14:ligatures w14:val="none"/>
        </w:rPr>
      </w:pPr>
      <w:r w:rsidRPr="0027419C">
        <w:rPr>
          <w:rFonts w:ascii="Arial" w:eastAsia="Times New Roman" w:hAnsi="Arial" w:cs="Arial"/>
          <w:kern w:val="0"/>
          <w:sz w:val="24"/>
          <w:szCs w:val="24"/>
          <w:lang w:val="sr-Latn-ME"/>
          <w14:ligatures w14:val="none"/>
        </w:rPr>
        <w:t>Q_Broj bodova</w:t>
      </w:r>
    </w:p>
    <w:p w14:paraId="3263A467" w14:textId="77777777" w:rsidR="0027419C" w:rsidRPr="0027419C" w:rsidRDefault="0027419C" w:rsidP="0027419C">
      <w:pPr>
        <w:spacing w:after="0" w:line="240" w:lineRule="auto"/>
        <w:jc w:val="both"/>
        <w:rPr>
          <w:rFonts w:ascii="Arial" w:eastAsia="Times New Roman" w:hAnsi="Arial" w:cs="Arial"/>
          <w:kern w:val="0"/>
          <w:sz w:val="24"/>
          <w:szCs w:val="24"/>
          <w:lang w:val="sr-Latn-ME"/>
          <w14:ligatures w14:val="none"/>
        </w:rPr>
      </w:pPr>
      <w:r w:rsidRPr="0027419C">
        <w:rPr>
          <w:rFonts w:ascii="Arial" w:eastAsia="Times New Roman" w:hAnsi="Arial" w:cs="Arial"/>
          <w:kern w:val="0"/>
          <w:sz w:val="24"/>
          <w:szCs w:val="24"/>
          <w:lang w:val="sr-Latn-ME"/>
          <w14:ligatures w14:val="none"/>
        </w:rPr>
        <w:t>R1- najkraći ponuđeni rok</w:t>
      </w:r>
    </w:p>
    <w:p w14:paraId="33A6C787" w14:textId="77777777" w:rsidR="0027419C" w:rsidRPr="0027419C" w:rsidRDefault="0027419C" w:rsidP="0027419C">
      <w:pPr>
        <w:spacing w:after="0" w:line="240" w:lineRule="auto"/>
        <w:jc w:val="both"/>
        <w:rPr>
          <w:rFonts w:ascii="Arial" w:eastAsia="Times New Roman" w:hAnsi="Arial" w:cs="Arial"/>
          <w:kern w:val="0"/>
          <w:sz w:val="24"/>
          <w:szCs w:val="24"/>
          <w:lang w:val="sr-Latn-ME"/>
          <w14:ligatures w14:val="none"/>
        </w:rPr>
      </w:pPr>
      <w:r w:rsidRPr="0027419C">
        <w:rPr>
          <w:rFonts w:ascii="Arial" w:eastAsia="Times New Roman" w:hAnsi="Arial" w:cs="Arial"/>
          <w:kern w:val="0"/>
          <w:sz w:val="24"/>
          <w:szCs w:val="24"/>
          <w:lang w:val="sr-Latn-ME"/>
          <w14:ligatures w14:val="none"/>
        </w:rPr>
        <w:t xml:space="preserve">R2 -najduži ponuđeni rok </w:t>
      </w:r>
    </w:p>
    <w:p w14:paraId="20416428" w14:textId="77777777" w:rsidR="0027419C" w:rsidRPr="0027419C" w:rsidRDefault="0027419C" w:rsidP="0027419C">
      <w:pPr>
        <w:spacing w:after="0" w:line="240" w:lineRule="auto"/>
        <w:jc w:val="both"/>
        <w:rPr>
          <w:rFonts w:ascii="Arial" w:eastAsia="Times New Roman" w:hAnsi="Arial" w:cs="Arial"/>
          <w:kern w:val="0"/>
          <w:sz w:val="24"/>
          <w:szCs w:val="24"/>
          <w:lang w:val="sr-Latn-ME"/>
          <w14:ligatures w14:val="none"/>
        </w:rPr>
      </w:pPr>
    </w:p>
    <w:p w14:paraId="0D2EB0FD" w14:textId="07AC0B68" w:rsidR="00AB762A" w:rsidRPr="00AB762A" w:rsidRDefault="0027419C" w:rsidP="0027419C">
      <w:pPr>
        <w:spacing w:after="0" w:line="240" w:lineRule="auto"/>
        <w:jc w:val="both"/>
        <w:rPr>
          <w:rFonts w:ascii="Arial" w:eastAsia="Times New Roman" w:hAnsi="Arial" w:cs="Arial"/>
          <w:kern w:val="0"/>
          <w:sz w:val="24"/>
          <w:szCs w:val="24"/>
          <w:lang w:val="sr-Latn-ME"/>
          <w14:ligatures w14:val="none"/>
        </w:rPr>
      </w:pPr>
      <w:r w:rsidRPr="0027419C">
        <w:rPr>
          <w:rFonts w:ascii="Arial" w:eastAsia="Times New Roman" w:hAnsi="Arial" w:cs="Arial"/>
          <w:kern w:val="0"/>
          <w:sz w:val="24"/>
          <w:szCs w:val="24"/>
          <w:lang w:val="sr-Latn-ME"/>
          <w14:ligatures w14:val="none"/>
        </w:rPr>
        <w:t>Maksimalni broj referenci koje će se bodovati je 20.</w:t>
      </w:r>
    </w:p>
    <w:p w14:paraId="59F037F2" w14:textId="5348A13E" w:rsidR="00D5420B" w:rsidRPr="00D5420B" w:rsidRDefault="00AB762A" w:rsidP="00AB762A">
      <w:pPr>
        <w:spacing w:after="0" w:line="240" w:lineRule="auto"/>
        <w:jc w:val="both"/>
        <w:rPr>
          <w:rFonts w:ascii="Arial" w:eastAsia="Times New Roman" w:hAnsi="Arial" w:cs="Arial"/>
          <w:color w:val="000000"/>
          <w:kern w:val="0"/>
          <w:sz w:val="24"/>
          <w:szCs w:val="24"/>
          <w:lang w:val="sr-Latn-ME"/>
          <w14:ligatures w14:val="none"/>
        </w:rPr>
      </w:pPr>
      <w:r w:rsidRPr="00AB762A">
        <w:rPr>
          <w:rFonts w:ascii="Arial" w:eastAsia="Times New Roman" w:hAnsi="Arial" w:cs="Arial"/>
          <w:kern w:val="0"/>
          <w:sz w:val="24"/>
          <w:szCs w:val="24"/>
          <w:lang w:val="sr-Latn-ME"/>
          <w14:ligatures w14:val="none"/>
        </w:rPr>
        <w:t>Ponuđač sa najvećim brojem bodova (C+K) će biti izabran kao prvorangirani.</w:t>
      </w:r>
    </w:p>
    <w:p w14:paraId="6F9F13BB" w14:textId="77777777" w:rsidR="00D5420B" w:rsidRPr="00D5420B" w:rsidRDefault="00D5420B" w:rsidP="00D542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kern w:val="0"/>
          <w:sz w:val="24"/>
          <w:szCs w:val="32"/>
          <w:lang w:val="sr-Latn-ME"/>
          <w14:ligatures w14:val="none"/>
        </w:rPr>
      </w:pPr>
      <w:bookmarkStart w:id="9" w:name="_Toc62730560"/>
      <w:r w:rsidRPr="00D5420B">
        <w:rPr>
          <w:rFonts w:ascii="Arial" w:eastAsia="Times New Roman" w:hAnsi="Arial" w:cs="Times New Roman"/>
          <w:b/>
          <w:kern w:val="0"/>
          <w:sz w:val="24"/>
          <w:szCs w:val="32"/>
          <w:lang w:val="sr-Latn-ME"/>
          <w14:ligatures w14:val="none"/>
        </w:rPr>
        <w:t>JEZIK PONUDE</w:t>
      </w:r>
      <w:bookmarkEnd w:id="9"/>
    </w:p>
    <w:p w14:paraId="44C4DE73" w14:textId="77777777" w:rsidR="00D5420B" w:rsidRPr="00D5420B" w:rsidRDefault="00D5420B" w:rsidP="00D5420B">
      <w:pPr>
        <w:spacing w:after="0" w:line="240" w:lineRule="auto"/>
        <w:jc w:val="both"/>
        <w:rPr>
          <w:rFonts w:ascii="Arial" w:eastAsia="Times New Roman" w:hAnsi="Arial" w:cs="Arial"/>
          <w:b/>
          <w:bCs/>
          <w:color w:val="000000"/>
          <w:kern w:val="0"/>
          <w:sz w:val="24"/>
          <w:szCs w:val="24"/>
          <w:lang w:val="sr-Latn-ME"/>
          <w14:ligatures w14:val="none"/>
        </w:rPr>
      </w:pPr>
    </w:p>
    <w:p w14:paraId="4F96C2CF" w14:textId="77777777" w:rsidR="00D5420B" w:rsidRPr="00D5420B" w:rsidRDefault="00D5420B" w:rsidP="00D5420B">
      <w:pPr>
        <w:spacing w:after="0" w:line="240" w:lineRule="auto"/>
        <w:jc w:val="both"/>
        <w:rPr>
          <w:rFonts w:ascii="Arial" w:eastAsia="Times New Roman" w:hAnsi="Arial" w:cs="Arial"/>
          <w:color w:val="000000"/>
          <w:kern w:val="0"/>
          <w:sz w:val="24"/>
          <w:szCs w:val="24"/>
          <w:lang w:val="sr-Latn-ME"/>
          <w14:ligatures w14:val="none"/>
        </w:rPr>
      </w:pPr>
      <w:r w:rsidRPr="00D5420B">
        <w:rPr>
          <w:rFonts w:ascii="Arial" w:eastAsia="Times New Roman" w:hAnsi="Arial" w:cs="Arial"/>
          <w:color w:val="000000"/>
          <w:kern w:val="0"/>
          <w:sz w:val="24"/>
          <w:szCs w:val="24"/>
          <w:lang w:val="sr-Latn-ME"/>
          <w14:ligatures w14:val="none"/>
        </w:rPr>
        <w:t>Ponuda se sačinjava na:</w:t>
      </w:r>
    </w:p>
    <w:p w14:paraId="65BC61A7" w14:textId="77777777" w:rsidR="00D5420B" w:rsidRPr="00D5420B" w:rsidRDefault="00D5420B" w:rsidP="00D5420B">
      <w:pPr>
        <w:spacing w:after="0" w:line="240" w:lineRule="auto"/>
        <w:jc w:val="both"/>
        <w:rPr>
          <w:rFonts w:ascii="Arial" w:eastAsia="Times New Roman" w:hAnsi="Arial" w:cs="Arial"/>
          <w:b/>
          <w:bCs/>
          <w:color w:val="000000"/>
          <w:kern w:val="0"/>
          <w:sz w:val="24"/>
          <w:szCs w:val="24"/>
          <w:lang w:val="sr-Latn-ME"/>
          <w14:ligatures w14:val="none"/>
        </w:rPr>
      </w:pPr>
    </w:p>
    <w:p w14:paraId="06FB3770" w14:textId="3456D4BE" w:rsidR="00D5420B" w:rsidRPr="00D5420B" w:rsidRDefault="0091762B" w:rsidP="00D5420B">
      <w:pPr>
        <w:spacing w:after="0" w:line="240" w:lineRule="auto"/>
        <w:jc w:val="both"/>
        <w:rPr>
          <w:rFonts w:ascii="Arial" w:eastAsia="Times New Roman" w:hAnsi="Arial" w:cs="Arial"/>
          <w:color w:val="000000"/>
          <w:kern w:val="0"/>
          <w:sz w:val="24"/>
          <w:szCs w:val="24"/>
          <w:lang w:val="sr-Latn-ME"/>
          <w14:ligatures w14:val="none"/>
        </w:rPr>
      </w:pPr>
      <w:r>
        <w:rPr>
          <w:rFonts w:ascii="Arial" w:eastAsia="Times New Roman" w:hAnsi="Arial" w:cs="Arial"/>
          <w:color w:val="000000"/>
          <w:kern w:val="0"/>
          <w:sz w:val="24"/>
          <w:szCs w:val="24"/>
          <w:lang w:val="sr-Latn-ME"/>
          <w14:ligatures w14:val="none"/>
        </w:rPr>
        <w:sym w:font="Wingdings" w:char="F0FD"/>
      </w:r>
      <w:r w:rsidR="00D5420B" w:rsidRPr="00D5420B">
        <w:rPr>
          <w:rFonts w:ascii="Arial" w:eastAsia="Times New Roman" w:hAnsi="Arial" w:cs="Arial"/>
          <w:color w:val="000000"/>
          <w:kern w:val="0"/>
          <w:sz w:val="24"/>
          <w:szCs w:val="24"/>
          <w:lang w:val="sr-Latn-ME"/>
          <w14:ligatures w14:val="none"/>
        </w:rPr>
        <w:t xml:space="preserve"> crnogorski jezik i drugi jezik koji je u službenoj upotrebi u Crnoj Gori, u skladu sa Ustavom i zakonom</w:t>
      </w:r>
      <w:r>
        <w:rPr>
          <w:rFonts w:ascii="Arial" w:eastAsia="Times New Roman" w:hAnsi="Arial" w:cs="Arial"/>
          <w:color w:val="000000"/>
          <w:kern w:val="0"/>
          <w:sz w:val="24"/>
          <w:szCs w:val="24"/>
          <w:lang w:val="sr-Latn-ME"/>
          <w14:ligatures w14:val="none"/>
        </w:rPr>
        <w:t>.</w:t>
      </w:r>
    </w:p>
    <w:p w14:paraId="777825B3" w14:textId="77777777" w:rsidR="00D5420B" w:rsidRPr="00D5420B" w:rsidRDefault="00D5420B" w:rsidP="00D5420B">
      <w:pPr>
        <w:spacing w:after="0" w:line="240" w:lineRule="auto"/>
        <w:jc w:val="both"/>
        <w:rPr>
          <w:rFonts w:ascii="Arial" w:eastAsia="Times New Roman" w:hAnsi="Arial" w:cs="Arial"/>
          <w:kern w:val="0"/>
          <w:sz w:val="24"/>
          <w:szCs w:val="24"/>
          <w:lang w:val="sr-Latn-ME"/>
          <w14:ligatures w14:val="none"/>
        </w:rPr>
      </w:pPr>
    </w:p>
    <w:p w14:paraId="574B4607" w14:textId="77777777" w:rsidR="00D5420B" w:rsidRPr="00D5420B" w:rsidRDefault="00D5420B" w:rsidP="00D542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kern w:val="0"/>
          <w:sz w:val="24"/>
          <w:szCs w:val="32"/>
          <w:lang w:val="sr-Latn-ME"/>
          <w14:ligatures w14:val="none"/>
        </w:rPr>
      </w:pPr>
      <w:bookmarkStart w:id="10" w:name="_Toc62730561"/>
      <w:r w:rsidRPr="00D5420B">
        <w:rPr>
          <w:rFonts w:ascii="Arial" w:eastAsia="Times New Roman" w:hAnsi="Arial" w:cs="Times New Roman"/>
          <w:b/>
          <w:kern w:val="0"/>
          <w:sz w:val="24"/>
          <w:szCs w:val="32"/>
          <w:lang w:val="sr-Latn-ME"/>
          <w14:ligatures w14:val="none"/>
        </w:rPr>
        <w:t>NAČIN, MJESTO I VRIJEME PODNOŠENJA PONUDA I OTVARANJA PONUDA</w:t>
      </w:r>
      <w:bookmarkEnd w:id="10"/>
    </w:p>
    <w:p w14:paraId="7DCA5A13" w14:textId="77777777" w:rsidR="00D5420B" w:rsidRPr="00D5420B" w:rsidRDefault="00D5420B" w:rsidP="00D5420B">
      <w:pPr>
        <w:spacing w:after="0" w:line="240" w:lineRule="auto"/>
        <w:jc w:val="both"/>
        <w:rPr>
          <w:rFonts w:ascii="Arial" w:eastAsia="Times New Roman" w:hAnsi="Arial" w:cs="Arial"/>
          <w:b/>
          <w:bCs/>
          <w:color w:val="000000"/>
          <w:kern w:val="0"/>
          <w:sz w:val="24"/>
          <w:szCs w:val="24"/>
          <w:lang w:val="sr-Latn-ME"/>
          <w14:ligatures w14:val="none"/>
        </w:rPr>
      </w:pPr>
    </w:p>
    <w:p w14:paraId="56EE7B72" w14:textId="6D7A5933" w:rsidR="00D5420B" w:rsidRPr="00D5420B" w:rsidRDefault="00D5420B" w:rsidP="00D5420B">
      <w:pPr>
        <w:spacing w:after="0" w:line="240" w:lineRule="auto"/>
        <w:jc w:val="both"/>
        <w:rPr>
          <w:rFonts w:ascii="Arial" w:eastAsia="Times New Roman" w:hAnsi="Arial" w:cs="Arial"/>
          <w:color w:val="000000"/>
          <w:kern w:val="0"/>
          <w:sz w:val="24"/>
          <w:szCs w:val="24"/>
          <w:lang w:val="sr-Latn-ME"/>
          <w14:ligatures w14:val="none"/>
        </w:rPr>
      </w:pPr>
      <w:r w:rsidRPr="00D5420B">
        <w:rPr>
          <w:rFonts w:ascii="Arial" w:eastAsia="Times New Roman" w:hAnsi="Arial" w:cs="Arial"/>
          <w:color w:val="000000"/>
          <w:kern w:val="0"/>
          <w:sz w:val="24"/>
          <w:szCs w:val="24"/>
          <w:lang w:val="sr-Latn-ME"/>
          <w14:ligatures w14:val="none"/>
        </w:rPr>
        <w:t xml:space="preserve">Ponude se podnose preko ESJN-a zaključno sa danom </w:t>
      </w:r>
      <w:r w:rsidR="0091762B">
        <w:rPr>
          <w:rFonts w:ascii="Arial" w:eastAsia="Times New Roman" w:hAnsi="Arial" w:cs="Arial"/>
          <w:color w:val="000000"/>
          <w:kern w:val="0"/>
          <w:sz w:val="24"/>
          <w:szCs w:val="24"/>
          <w:lang w:val="sr-Latn-ME"/>
          <w14:ligatures w14:val="none"/>
        </w:rPr>
        <w:t>2</w:t>
      </w:r>
      <w:r w:rsidR="0073172F">
        <w:rPr>
          <w:rFonts w:ascii="Arial" w:eastAsia="Times New Roman" w:hAnsi="Arial" w:cs="Arial"/>
          <w:color w:val="000000"/>
          <w:kern w:val="0"/>
          <w:sz w:val="24"/>
          <w:szCs w:val="24"/>
          <w:lang w:val="sr-Latn-ME"/>
          <w14:ligatures w14:val="none"/>
        </w:rPr>
        <w:t>9</w:t>
      </w:r>
      <w:r w:rsidR="0091762B">
        <w:rPr>
          <w:rFonts w:ascii="Arial" w:eastAsia="Times New Roman" w:hAnsi="Arial" w:cs="Arial"/>
          <w:color w:val="000000"/>
          <w:kern w:val="0"/>
          <w:sz w:val="24"/>
          <w:szCs w:val="24"/>
          <w:lang w:val="sr-Latn-ME"/>
          <w14:ligatures w14:val="none"/>
        </w:rPr>
        <w:t>.12.2023.</w:t>
      </w:r>
      <w:r w:rsidRPr="00D5420B">
        <w:rPr>
          <w:rFonts w:ascii="Arial" w:eastAsia="Times New Roman" w:hAnsi="Arial" w:cs="Arial"/>
          <w:color w:val="000000"/>
          <w:kern w:val="0"/>
          <w:sz w:val="24"/>
          <w:szCs w:val="24"/>
          <w:lang w:val="sr-Latn-ME"/>
          <w14:ligatures w14:val="none"/>
        </w:rPr>
        <w:t xml:space="preserve"> godine do </w:t>
      </w:r>
      <w:r w:rsidR="0091762B">
        <w:rPr>
          <w:rFonts w:ascii="Arial" w:eastAsia="Times New Roman" w:hAnsi="Arial" w:cs="Arial"/>
          <w:color w:val="000000"/>
          <w:kern w:val="0"/>
          <w:sz w:val="24"/>
          <w:szCs w:val="24"/>
          <w:lang w:val="sr-Latn-ME"/>
          <w14:ligatures w14:val="none"/>
        </w:rPr>
        <w:t xml:space="preserve">12 </w:t>
      </w:r>
      <w:r w:rsidRPr="00D5420B">
        <w:rPr>
          <w:rFonts w:ascii="Arial" w:eastAsia="Times New Roman" w:hAnsi="Arial" w:cs="Arial"/>
          <w:color w:val="000000"/>
          <w:kern w:val="0"/>
          <w:sz w:val="24"/>
          <w:szCs w:val="24"/>
          <w:lang w:val="sr-Latn-ME"/>
          <w14:ligatures w14:val="none"/>
        </w:rPr>
        <w:t>sati.</w:t>
      </w:r>
    </w:p>
    <w:p w14:paraId="160297AA" w14:textId="77777777" w:rsidR="00D5420B" w:rsidRPr="00D5420B" w:rsidRDefault="00D5420B" w:rsidP="00D5420B">
      <w:pPr>
        <w:spacing w:after="0" w:line="240" w:lineRule="auto"/>
        <w:jc w:val="both"/>
        <w:rPr>
          <w:rFonts w:ascii="Arial" w:eastAsia="Times New Roman" w:hAnsi="Arial" w:cs="Arial"/>
          <w:b/>
          <w:bCs/>
          <w:i/>
          <w:iCs/>
          <w:color w:val="000000"/>
          <w:kern w:val="0"/>
          <w:sz w:val="24"/>
          <w:szCs w:val="24"/>
          <w:lang w:val="sr-Latn-ME"/>
          <w14:ligatures w14:val="none"/>
        </w:rPr>
      </w:pPr>
    </w:p>
    <w:p w14:paraId="7C8100AA" w14:textId="2D16A2B0" w:rsidR="00D5420B" w:rsidRPr="00D5420B" w:rsidRDefault="00D5420B" w:rsidP="00D5420B">
      <w:pPr>
        <w:spacing w:after="0" w:line="240" w:lineRule="auto"/>
        <w:jc w:val="both"/>
        <w:rPr>
          <w:rFonts w:ascii="Arial" w:eastAsia="Times New Roman" w:hAnsi="Arial" w:cs="Arial"/>
          <w:color w:val="000000"/>
          <w:kern w:val="0"/>
          <w:sz w:val="24"/>
          <w:szCs w:val="24"/>
          <w:lang w:val="sr-Latn-ME"/>
          <w14:ligatures w14:val="none"/>
        </w:rPr>
      </w:pPr>
      <w:r w:rsidRPr="00D5420B">
        <w:rPr>
          <w:rFonts w:ascii="Arial" w:eastAsia="Times New Roman" w:hAnsi="Arial" w:cs="Arial"/>
          <w:color w:val="000000"/>
          <w:kern w:val="0"/>
          <w:sz w:val="24"/>
          <w:szCs w:val="24"/>
          <w:lang w:val="sr-Latn-ME"/>
          <w14:ligatures w14:val="none"/>
        </w:rPr>
        <w:t xml:space="preserve">Otvaranje ponuda održaće se dana  </w:t>
      </w:r>
      <w:r w:rsidR="0091762B">
        <w:rPr>
          <w:rFonts w:ascii="Arial" w:eastAsia="Times New Roman" w:hAnsi="Arial" w:cs="Arial"/>
          <w:color w:val="000000"/>
          <w:kern w:val="0"/>
          <w:sz w:val="24"/>
          <w:szCs w:val="24"/>
          <w:lang w:val="sr-Latn-ME"/>
          <w14:ligatures w14:val="none"/>
        </w:rPr>
        <w:t>2</w:t>
      </w:r>
      <w:r w:rsidR="0073172F">
        <w:rPr>
          <w:rFonts w:ascii="Arial" w:eastAsia="Times New Roman" w:hAnsi="Arial" w:cs="Arial"/>
          <w:color w:val="000000"/>
          <w:kern w:val="0"/>
          <w:sz w:val="24"/>
          <w:szCs w:val="24"/>
          <w:lang w:val="sr-Latn-ME"/>
          <w14:ligatures w14:val="none"/>
        </w:rPr>
        <w:t>9</w:t>
      </w:r>
      <w:r w:rsidR="0091762B">
        <w:rPr>
          <w:rFonts w:ascii="Arial" w:eastAsia="Times New Roman" w:hAnsi="Arial" w:cs="Arial"/>
          <w:color w:val="000000"/>
          <w:kern w:val="0"/>
          <w:sz w:val="24"/>
          <w:szCs w:val="24"/>
          <w:lang w:val="sr-Latn-ME"/>
          <w14:ligatures w14:val="none"/>
        </w:rPr>
        <w:t>.12.2023.</w:t>
      </w:r>
      <w:r w:rsidRPr="00D5420B">
        <w:rPr>
          <w:rFonts w:ascii="Arial" w:eastAsia="Times New Roman" w:hAnsi="Arial" w:cs="Arial"/>
          <w:color w:val="000000"/>
          <w:kern w:val="0"/>
          <w:sz w:val="24"/>
          <w:szCs w:val="24"/>
          <w:lang w:val="sr-Latn-ME"/>
          <w14:ligatures w14:val="none"/>
        </w:rPr>
        <w:t xml:space="preserve"> godine u </w:t>
      </w:r>
      <w:r w:rsidR="0091762B">
        <w:rPr>
          <w:rFonts w:ascii="Arial" w:eastAsia="Times New Roman" w:hAnsi="Arial" w:cs="Arial"/>
          <w:color w:val="000000"/>
          <w:kern w:val="0"/>
          <w:sz w:val="24"/>
          <w:szCs w:val="24"/>
          <w:lang w:val="sr-Latn-ME"/>
          <w14:ligatures w14:val="none"/>
        </w:rPr>
        <w:t>12</w:t>
      </w:r>
      <w:r w:rsidRPr="00D5420B">
        <w:rPr>
          <w:rFonts w:ascii="Arial" w:eastAsia="Times New Roman" w:hAnsi="Arial" w:cs="Arial"/>
          <w:color w:val="000000"/>
          <w:kern w:val="0"/>
          <w:sz w:val="24"/>
          <w:szCs w:val="24"/>
          <w:lang w:val="sr-Latn-ME"/>
          <w14:ligatures w14:val="none"/>
        </w:rPr>
        <w:t xml:space="preserve"> sati. </w:t>
      </w:r>
    </w:p>
    <w:p w14:paraId="7C036487" w14:textId="77777777" w:rsidR="00D5420B" w:rsidRPr="00D5420B" w:rsidRDefault="00D5420B" w:rsidP="00D5420B">
      <w:pPr>
        <w:spacing w:after="0" w:line="240" w:lineRule="auto"/>
        <w:jc w:val="both"/>
        <w:rPr>
          <w:rFonts w:ascii="Arial" w:eastAsia="Times New Roman" w:hAnsi="Arial" w:cs="Arial"/>
          <w:color w:val="000000"/>
          <w:kern w:val="0"/>
          <w:sz w:val="24"/>
          <w:szCs w:val="24"/>
          <w:lang w:val="sr-Latn-ME"/>
          <w14:ligatures w14:val="none"/>
        </w:rPr>
      </w:pPr>
    </w:p>
    <w:p w14:paraId="4DE83F5F" w14:textId="77777777" w:rsidR="00D5420B" w:rsidRPr="00D5420B" w:rsidRDefault="00D5420B" w:rsidP="00D5420B">
      <w:pPr>
        <w:spacing w:after="0" w:line="240" w:lineRule="auto"/>
        <w:rPr>
          <w:rFonts w:ascii="Arial" w:eastAsia="Times New Roman" w:hAnsi="Arial" w:cs="Arial"/>
          <w:i/>
          <w:iCs/>
          <w:color w:val="000000"/>
          <w:kern w:val="0"/>
          <w:sz w:val="24"/>
          <w:szCs w:val="24"/>
          <w:lang w:val="sr-Latn-ME"/>
          <w14:ligatures w14:val="none"/>
        </w:rPr>
      </w:pPr>
    </w:p>
    <w:p w14:paraId="63D2211A" w14:textId="0EE8D7F0" w:rsidR="0091762B" w:rsidRDefault="00644D95" w:rsidP="00D5420B">
      <w:pPr>
        <w:spacing w:after="0" w:line="240" w:lineRule="auto"/>
        <w:jc w:val="both"/>
        <w:rPr>
          <w:rFonts w:ascii="Arial" w:eastAsia="Times New Roman" w:hAnsi="Arial" w:cs="Arial"/>
          <w:color w:val="000000"/>
          <w:kern w:val="0"/>
          <w:sz w:val="24"/>
          <w:szCs w:val="24"/>
          <w:lang w:val="sr-Latn-ME"/>
          <w14:ligatures w14:val="none"/>
        </w:rPr>
      </w:pPr>
      <w:r>
        <w:rPr>
          <w:rFonts w:ascii="Arial" w:eastAsia="Times New Roman" w:hAnsi="Arial" w:cs="Arial"/>
          <w:color w:val="000000"/>
          <w:kern w:val="0"/>
          <w:sz w:val="24"/>
          <w:szCs w:val="24"/>
          <w:lang w:val="sr-Latn-ME"/>
          <w14:ligatures w14:val="none"/>
        </w:rPr>
        <w:sym w:font="Wingdings" w:char="F0FD"/>
      </w:r>
      <w:r w:rsidR="00D5420B" w:rsidRPr="00D5420B">
        <w:rPr>
          <w:rFonts w:ascii="Arial" w:eastAsia="Times New Roman" w:hAnsi="Arial" w:cs="Arial"/>
          <w:color w:val="000000"/>
          <w:kern w:val="0"/>
          <w:sz w:val="24"/>
          <w:szCs w:val="24"/>
          <w:lang w:val="sr-Latn-ME"/>
          <w14:ligatures w14:val="none"/>
        </w:rPr>
        <w:t xml:space="preserve"> Razlozi hitnosti za skraćenje roka za podnošenje ponuda</w:t>
      </w:r>
      <w:r w:rsidR="0091762B">
        <w:rPr>
          <w:rFonts w:ascii="Arial" w:eastAsia="Times New Roman" w:hAnsi="Arial" w:cs="Arial"/>
          <w:color w:val="000000"/>
          <w:kern w:val="0"/>
          <w:sz w:val="24"/>
          <w:szCs w:val="24"/>
          <w:lang w:val="sr-Latn-ME"/>
          <w14:ligatures w14:val="none"/>
        </w:rPr>
        <w:t xml:space="preserve"> </w:t>
      </w:r>
    </w:p>
    <w:p w14:paraId="77A1A5C0" w14:textId="77777777" w:rsidR="009C01EC" w:rsidRDefault="009C01EC" w:rsidP="00D5420B">
      <w:pPr>
        <w:spacing w:after="0" w:line="240" w:lineRule="auto"/>
        <w:jc w:val="both"/>
        <w:rPr>
          <w:rFonts w:ascii="Arial" w:eastAsia="Times New Roman" w:hAnsi="Arial" w:cs="Arial"/>
          <w:color w:val="000000"/>
          <w:kern w:val="0"/>
          <w:sz w:val="24"/>
          <w:szCs w:val="24"/>
          <w:lang w:val="sr-Latn-ME"/>
          <w14:ligatures w14:val="none"/>
        </w:rPr>
      </w:pPr>
    </w:p>
    <w:p w14:paraId="1957FA03" w14:textId="0F60BAC7" w:rsidR="003272D4" w:rsidRDefault="0091762B" w:rsidP="00D5420B">
      <w:pPr>
        <w:spacing w:after="0" w:line="240" w:lineRule="auto"/>
        <w:jc w:val="both"/>
        <w:rPr>
          <w:rFonts w:ascii="Arial" w:eastAsia="Times New Roman" w:hAnsi="Arial" w:cs="Arial"/>
          <w:color w:val="000000"/>
          <w:kern w:val="0"/>
          <w:sz w:val="24"/>
          <w:szCs w:val="24"/>
          <w:lang w:val="sr-Latn-ME"/>
          <w14:ligatures w14:val="none"/>
        </w:rPr>
      </w:pPr>
      <w:r>
        <w:rPr>
          <w:rFonts w:ascii="Arial" w:eastAsia="Times New Roman" w:hAnsi="Arial" w:cs="Arial"/>
          <w:color w:val="000000"/>
          <w:kern w:val="0"/>
          <w:sz w:val="24"/>
          <w:szCs w:val="24"/>
          <w:lang w:val="sr-Latn-ME"/>
          <w14:ligatures w14:val="none"/>
        </w:rPr>
        <w:t>Sporazum o transferu finansijskih sredstava između Opštine Bar</w:t>
      </w:r>
      <w:r w:rsidR="009C01EC">
        <w:rPr>
          <w:rFonts w:ascii="Arial" w:eastAsia="Times New Roman" w:hAnsi="Arial" w:cs="Arial"/>
          <w:color w:val="000000"/>
          <w:kern w:val="0"/>
          <w:sz w:val="24"/>
          <w:szCs w:val="24"/>
          <w:lang w:val="sr-Latn-ME"/>
          <w14:ligatures w14:val="none"/>
        </w:rPr>
        <w:t xml:space="preserve"> </w:t>
      </w:r>
      <w:r>
        <w:rPr>
          <w:rFonts w:ascii="Arial" w:eastAsia="Times New Roman" w:hAnsi="Arial" w:cs="Arial"/>
          <w:color w:val="000000"/>
          <w:kern w:val="0"/>
          <w:sz w:val="24"/>
          <w:szCs w:val="24"/>
          <w:lang w:val="sr-Latn-ME"/>
          <w14:ligatures w14:val="none"/>
        </w:rPr>
        <w:t>(br.01-018/23-3564 od 15.11.2023.) i JU Kulturni centar Bar (br.01-629/23-2527 od 16.11.2023.g)</w:t>
      </w:r>
      <w:r w:rsidR="003272D4">
        <w:rPr>
          <w:rFonts w:ascii="Arial" w:eastAsia="Times New Roman" w:hAnsi="Arial" w:cs="Arial"/>
          <w:color w:val="000000"/>
          <w:kern w:val="0"/>
          <w:sz w:val="24"/>
          <w:szCs w:val="24"/>
          <w:lang w:val="sr-Latn-ME"/>
          <w14:ligatures w14:val="none"/>
        </w:rPr>
        <w:t xml:space="preserve"> </w:t>
      </w:r>
      <w:r>
        <w:rPr>
          <w:rFonts w:ascii="Arial" w:eastAsia="Times New Roman" w:hAnsi="Arial" w:cs="Arial"/>
          <w:color w:val="000000"/>
          <w:kern w:val="0"/>
          <w:sz w:val="24"/>
          <w:szCs w:val="24"/>
          <w:lang w:val="sr-Latn-ME"/>
          <w14:ligatures w14:val="none"/>
        </w:rPr>
        <w:t>za potrebe realizacije projekata valorizacije objekata kulturne baštine na teritoriji opštine Bar čl.3 koji glasi</w:t>
      </w:r>
      <w:r w:rsidR="003272D4">
        <w:rPr>
          <w:rFonts w:ascii="Arial" w:eastAsia="Times New Roman" w:hAnsi="Arial" w:cs="Arial"/>
          <w:color w:val="000000"/>
          <w:kern w:val="0"/>
          <w:sz w:val="24"/>
          <w:szCs w:val="24"/>
          <w:lang w:val="sr-Latn-ME"/>
          <w14:ligatures w14:val="none"/>
        </w:rPr>
        <w:t xml:space="preserve"> </w:t>
      </w:r>
    </w:p>
    <w:p w14:paraId="61D3EBA3" w14:textId="673E4626" w:rsidR="00D5420B" w:rsidRPr="00D5420B" w:rsidRDefault="0091762B" w:rsidP="00D5420B">
      <w:pPr>
        <w:spacing w:after="0" w:line="240" w:lineRule="auto"/>
        <w:jc w:val="both"/>
        <w:rPr>
          <w:rFonts w:ascii="Arial" w:eastAsia="Times New Roman" w:hAnsi="Arial" w:cs="Arial"/>
          <w:b/>
          <w:bCs/>
          <w:i/>
          <w:iCs/>
          <w:color w:val="000000"/>
          <w:kern w:val="0"/>
          <w:sz w:val="24"/>
          <w:szCs w:val="24"/>
          <w:lang w:val="sr-Latn-ME"/>
          <w14:ligatures w14:val="none"/>
        </w:rPr>
      </w:pPr>
      <w:r w:rsidRPr="003272D4">
        <w:rPr>
          <w:rFonts w:ascii="Arial" w:eastAsia="Times New Roman" w:hAnsi="Arial" w:cs="Arial"/>
          <w:b/>
          <w:bCs/>
          <w:i/>
          <w:iCs/>
          <w:color w:val="000000"/>
          <w:kern w:val="0"/>
          <w:sz w:val="24"/>
          <w:szCs w:val="24"/>
          <w:lang w:val="sr-Latn-ME"/>
          <w14:ligatures w14:val="none"/>
        </w:rPr>
        <w:t xml:space="preserve">“Primalac je dužan da sredstva iz člana 1 sporazuma koristi namjenski,odnosno da sredstva usmjeri na realizaciji projekata valorizacije objekata kulturne baštine na teritoriji opštine Bar i to za poslove izrade projektno-tehničke dokumentacije iz člana 1 alineja 1 u periodu najkasnije do februara 2024.godine,a za poslove izvođenja radova i tekućeg održavanja iz člana 1 alineja </w:t>
      </w:r>
      <w:r w:rsidR="003272D4" w:rsidRPr="003272D4">
        <w:rPr>
          <w:rFonts w:ascii="Arial" w:eastAsia="Times New Roman" w:hAnsi="Arial" w:cs="Arial"/>
          <w:b/>
          <w:bCs/>
          <w:i/>
          <w:iCs/>
          <w:color w:val="000000"/>
          <w:kern w:val="0"/>
          <w:sz w:val="24"/>
          <w:szCs w:val="24"/>
          <w:lang w:val="sr-Latn-ME"/>
          <w14:ligatures w14:val="none"/>
        </w:rPr>
        <w:t>2 i 3 u periodu najkasnije do juna 2024.godine“.</w:t>
      </w:r>
    </w:p>
    <w:p w14:paraId="564284C8" w14:textId="77777777" w:rsidR="00D95408" w:rsidRDefault="00D95408" w:rsidP="00D5420B">
      <w:pPr>
        <w:spacing w:after="0" w:line="240" w:lineRule="auto"/>
        <w:jc w:val="both"/>
        <w:rPr>
          <w:rFonts w:ascii="Arial" w:eastAsia="Times New Roman" w:hAnsi="Arial" w:cs="Arial"/>
          <w:b/>
          <w:bCs/>
          <w:color w:val="000000"/>
          <w:kern w:val="0"/>
          <w:sz w:val="24"/>
          <w:szCs w:val="24"/>
          <w:lang w:val="sr-Latn-ME"/>
          <w14:ligatures w14:val="none"/>
        </w:rPr>
      </w:pPr>
    </w:p>
    <w:p w14:paraId="3E5A22F5" w14:textId="77777777" w:rsidR="009C01EC" w:rsidRPr="00D5420B" w:rsidRDefault="009C01EC" w:rsidP="00D5420B">
      <w:pPr>
        <w:spacing w:after="0" w:line="240" w:lineRule="auto"/>
        <w:jc w:val="both"/>
        <w:rPr>
          <w:rFonts w:ascii="Arial" w:eastAsia="Times New Roman" w:hAnsi="Arial" w:cs="Arial"/>
          <w:b/>
          <w:bCs/>
          <w:color w:val="000000"/>
          <w:kern w:val="0"/>
          <w:sz w:val="24"/>
          <w:szCs w:val="24"/>
          <w:lang w:val="sr-Latn-ME"/>
          <w14:ligatures w14:val="none"/>
        </w:rPr>
      </w:pPr>
    </w:p>
    <w:p w14:paraId="7AA04105" w14:textId="77777777" w:rsidR="00D5420B" w:rsidRPr="00D5420B" w:rsidRDefault="00D5420B" w:rsidP="00D542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kern w:val="0"/>
          <w:sz w:val="24"/>
          <w:szCs w:val="32"/>
          <w:lang w:val="sr-Latn-ME"/>
          <w14:ligatures w14:val="none"/>
        </w:rPr>
      </w:pPr>
      <w:bookmarkStart w:id="11" w:name="_Toc62730563"/>
      <w:r w:rsidRPr="00D5420B">
        <w:rPr>
          <w:rFonts w:ascii="Arial" w:eastAsia="Times New Roman" w:hAnsi="Arial" w:cs="Times New Roman"/>
          <w:b/>
          <w:kern w:val="0"/>
          <w:sz w:val="24"/>
          <w:szCs w:val="32"/>
          <w:lang w:val="sr-Latn-ME"/>
          <w14:ligatures w14:val="none"/>
        </w:rPr>
        <w:t>TAJNOST PODATAKA</w:t>
      </w:r>
      <w:bookmarkEnd w:id="11"/>
    </w:p>
    <w:p w14:paraId="70EB5A9E" w14:textId="77777777" w:rsidR="00D5420B" w:rsidRPr="00D5420B" w:rsidRDefault="00D5420B" w:rsidP="00D5420B">
      <w:pPr>
        <w:spacing w:after="0" w:line="240" w:lineRule="auto"/>
        <w:jc w:val="both"/>
        <w:rPr>
          <w:rFonts w:ascii="Arial" w:eastAsia="Times New Roman" w:hAnsi="Arial" w:cs="Arial"/>
          <w:color w:val="000000"/>
          <w:kern w:val="0"/>
          <w:sz w:val="24"/>
          <w:szCs w:val="24"/>
          <w:lang w:val="sr-Latn-ME"/>
          <w14:ligatures w14:val="none"/>
        </w:rPr>
      </w:pPr>
      <w:r w:rsidRPr="00D5420B">
        <w:rPr>
          <w:rFonts w:ascii="Arial" w:eastAsia="Times New Roman" w:hAnsi="Arial" w:cs="Arial"/>
          <w:color w:val="000000"/>
          <w:kern w:val="0"/>
          <w:sz w:val="24"/>
          <w:szCs w:val="24"/>
          <w:lang w:val="sr-Latn-ME"/>
          <w14:ligatures w14:val="none"/>
        </w:rPr>
        <w:t xml:space="preserve"> </w:t>
      </w:r>
    </w:p>
    <w:p w14:paraId="10005EB4" w14:textId="77777777" w:rsidR="00D5420B" w:rsidRPr="00D5420B" w:rsidRDefault="00D5420B" w:rsidP="00D5420B">
      <w:pPr>
        <w:spacing w:after="0" w:line="240" w:lineRule="auto"/>
        <w:jc w:val="both"/>
        <w:rPr>
          <w:rFonts w:ascii="Arial" w:eastAsia="Times New Roman" w:hAnsi="Arial" w:cs="Arial"/>
          <w:color w:val="000000"/>
          <w:kern w:val="0"/>
          <w:sz w:val="24"/>
          <w:szCs w:val="24"/>
          <w:lang w:val="sr-Latn-ME"/>
          <w14:ligatures w14:val="none"/>
        </w:rPr>
      </w:pPr>
      <w:r w:rsidRPr="00D5420B">
        <w:rPr>
          <w:rFonts w:ascii="Arial" w:eastAsia="Times New Roman" w:hAnsi="Arial" w:cs="Arial"/>
          <w:color w:val="000000"/>
          <w:kern w:val="0"/>
          <w:sz w:val="24"/>
          <w:szCs w:val="24"/>
          <w:lang w:val="sr-Latn-ME"/>
          <w14:ligatures w14:val="none"/>
        </w:rPr>
        <w:t>Tenderska dokumentacija sadrži tajne podatke</w:t>
      </w:r>
    </w:p>
    <w:p w14:paraId="793DEA3E" w14:textId="77777777" w:rsidR="00D5420B" w:rsidRPr="00D5420B" w:rsidRDefault="00D5420B" w:rsidP="00D5420B">
      <w:pPr>
        <w:spacing w:after="0" w:line="240" w:lineRule="auto"/>
        <w:jc w:val="both"/>
        <w:rPr>
          <w:rFonts w:ascii="Arial" w:eastAsia="Times New Roman" w:hAnsi="Arial" w:cs="Arial"/>
          <w:color w:val="000000"/>
          <w:kern w:val="0"/>
          <w:sz w:val="24"/>
          <w:szCs w:val="24"/>
          <w:lang w:val="sr-Latn-ME"/>
          <w14:ligatures w14:val="none"/>
        </w:rPr>
      </w:pPr>
    </w:p>
    <w:p w14:paraId="575037F8" w14:textId="78A6379D" w:rsidR="00D5420B" w:rsidRPr="00D5420B" w:rsidRDefault="003272D4" w:rsidP="00D5420B">
      <w:pPr>
        <w:spacing w:after="0" w:line="240" w:lineRule="auto"/>
        <w:jc w:val="both"/>
        <w:rPr>
          <w:rFonts w:ascii="Arial" w:eastAsia="Times New Roman" w:hAnsi="Arial" w:cs="Arial"/>
          <w:color w:val="000000"/>
          <w:kern w:val="0"/>
          <w:sz w:val="24"/>
          <w:szCs w:val="24"/>
          <w:lang w:val="sr-Latn-ME"/>
          <w14:ligatures w14:val="none"/>
        </w:rPr>
      </w:pPr>
      <w:r>
        <w:rPr>
          <w:rFonts w:ascii="Arial" w:eastAsia="Times New Roman" w:hAnsi="Arial" w:cs="Arial"/>
          <w:color w:val="000000"/>
          <w:kern w:val="0"/>
          <w:sz w:val="24"/>
          <w:szCs w:val="24"/>
          <w:lang w:val="sr-Latn-ME"/>
          <w14:ligatures w14:val="none"/>
        </w:rPr>
        <w:sym w:font="Wingdings" w:char="F0FD"/>
      </w:r>
      <w:r w:rsidR="00D5420B" w:rsidRPr="00D5420B">
        <w:rPr>
          <w:rFonts w:ascii="Arial" w:eastAsia="Times New Roman" w:hAnsi="Arial" w:cs="Arial"/>
          <w:color w:val="000000"/>
          <w:kern w:val="0"/>
          <w:sz w:val="24"/>
          <w:szCs w:val="24"/>
          <w:lang w:val="sr-Latn-ME"/>
          <w14:ligatures w14:val="none"/>
        </w:rPr>
        <w:t xml:space="preserve"> ne</w:t>
      </w:r>
    </w:p>
    <w:p w14:paraId="76915FBD" w14:textId="77777777" w:rsidR="00D5420B" w:rsidRPr="00D5420B" w:rsidRDefault="00D5420B" w:rsidP="00D5420B">
      <w:pPr>
        <w:spacing w:after="0" w:line="240" w:lineRule="auto"/>
        <w:rPr>
          <w:rFonts w:ascii="Arial" w:eastAsia="Times New Roman" w:hAnsi="Arial" w:cs="Arial"/>
          <w:kern w:val="0"/>
          <w:sz w:val="24"/>
          <w:szCs w:val="24"/>
          <w:lang w:val="sr-Latn-ME"/>
          <w14:ligatures w14:val="none"/>
        </w:rPr>
      </w:pPr>
    </w:p>
    <w:p w14:paraId="4212DEDB" w14:textId="77777777" w:rsidR="00D5420B" w:rsidRPr="00D5420B" w:rsidRDefault="00D5420B" w:rsidP="00D542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kern w:val="0"/>
          <w:sz w:val="24"/>
          <w:szCs w:val="32"/>
          <w:lang w:val="sr-Latn-ME"/>
          <w14:ligatures w14:val="none"/>
        </w:rPr>
      </w:pPr>
      <w:bookmarkStart w:id="12" w:name="_Toc62730564"/>
      <w:r w:rsidRPr="00D5420B">
        <w:rPr>
          <w:rFonts w:ascii="Arial" w:eastAsia="Times New Roman" w:hAnsi="Arial" w:cs="Times New Roman"/>
          <w:b/>
          <w:kern w:val="0"/>
          <w:sz w:val="24"/>
          <w:szCs w:val="32"/>
          <w:lang w:val="sr-Latn-ME"/>
          <w14:ligatures w14:val="none"/>
        </w:rPr>
        <w:t>UPUTSTVO ZA SAČINJAVANJE PONUDE</w:t>
      </w:r>
      <w:bookmarkEnd w:id="12"/>
    </w:p>
    <w:p w14:paraId="68FC4183" w14:textId="77777777" w:rsidR="00D5420B" w:rsidRPr="00D5420B" w:rsidRDefault="00D5420B" w:rsidP="00D5420B">
      <w:pPr>
        <w:spacing w:after="0" w:line="240" w:lineRule="auto"/>
        <w:rPr>
          <w:rFonts w:ascii="Arial" w:eastAsia="Times New Roman" w:hAnsi="Arial" w:cs="Arial"/>
          <w:kern w:val="0"/>
          <w:sz w:val="24"/>
          <w:szCs w:val="24"/>
          <w:lang w:val="sr-Latn-ME"/>
          <w14:ligatures w14:val="none"/>
        </w:rPr>
      </w:pPr>
    </w:p>
    <w:p w14:paraId="306A2325" w14:textId="77777777" w:rsidR="00D5420B" w:rsidRPr="00D5420B" w:rsidRDefault="00D5420B" w:rsidP="00D5420B">
      <w:pPr>
        <w:spacing w:after="0" w:line="240" w:lineRule="auto"/>
        <w:jc w:val="both"/>
        <w:rPr>
          <w:rFonts w:ascii="Arial" w:eastAsia="Times New Roman" w:hAnsi="Arial" w:cs="Arial"/>
          <w:kern w:val="0"/>
          <w:sz w:val="24"/>
          <w:szCs w:val="24"/>
          <w:lang w:val="sr-Latn-ME"/>
          <w14:ligatures w14:val="none"/>
        </w:rPr>
      </w:pPr>
      <w:r w:rsidRPr="00D5420B">
        <w:rPr>
          <w:rFonts w:ascii="Arial" w:eastAsia="Times New Roman" w:hAnsi="Arial" w:cs="Arial"/>
          <w:kern w:val="0"/>
          <w:sz w:val="24"/>
          <w:szCs w:val="24"/>
          <w:lang w:val="sr-Latn-ME"/>
          <w14:ligatures w14:val="none"/>
        </w:rPr>
        <w:t xml:space="preserve">Ponude se sačinjava u ESJN u skladu sa tenderskom dokumentacijom i važećim Pravilnikom o sadržaju ponude i uputstvu za sačinjavanje i podnošenje ponude. </w:t>
      </w:r>
    </w:p>
    <w:p w14:paraId="72D31323" w14:textId="77777777" w:rsidR="00D5420B" w:rsidRPr="00D5420B" w:rsidRDefault="00D5420B" w:rsidP="00D5420B">
      <w:pPr>
        <w:spacing w:after="0" w:line="240" w:lineRule="auto"/>
        <w:jc w:val="both"/>
        <w:rPr>
          <w:rFonts w:ascii="Arial" w:eastAsia="Times New Roman" w:hAnsi="Arial" w:cs="Arial"/>
          <w:kern w:val="0"/>
          <w:sz w:val="24"/>
          <w:szCs w:val="24"/>
          <w:lang w:val="sr-Latn-ME"/>
          <w14:ligatures w14:val="none"/>
        </w:rPr>
      </w:pPr>
      <w:r w:rsidRPr="00D5420B">
        <w:rPr>
          <w:rFonts w:ascii="Arial" w:eastAsia="Times New Roman" w:hAnsi="Arial" w:cs="Arial"/>
          <w:kern w:val="0"/>
          <w:sz w:val="24"/>
          <w:szCs w:val="24"/>
          <w:lang w:val="sr-Latn-ME"/>
          <w14:ligatures w14:val="none"/>
        </w:rPr>
        <w:t>Ispunjenost uslova za učešće u postupku javne nabavke dokazuje se izjavom privrednog subjekta, koja se sačinjava na obrascu datom u Pravilniku o obrascu izjave privrednog subjekta.</w:t>
      </w:r>
    </w:p>
    <w:p w14:paraId="2692179C" w14:textId="77777777" w:rsidR="00D5420B" w:rsidRPr="00D5420B" w:rsidRDefault="00D5420B" w:rsidP="00D5420B">
      <w:pPr>
        <w:spacing w:after="0" w:line="240" w:lineRule="auto"/>
        <w:jc w:val="both"/>
        <w:rPr>
          <w:rFonts w:ascii="Arial" w:eastAsia="Times New Roman" w:hAnsi="Arial" w:cs="Arial"/>
          <w:i/>
          <w:iCs/>
          <w:color w:val="000000"/>
          <w:kern w:val="0"/>
          <w:sz w:val="24"/>
          <w:szCs w:val="24"/>
          <w:lang w:val="sr-Latn-ME"/>
          <w14:ligatures w14:val="none"/>
        </w:rPr>
      </w:pPr>
      <w:r w:rsidRPr="00D5420B">
        <w:rPr>
          <w:rFonts w:ascii="Arial" w:eastAsia="Times New Roman" w:hAnsi="Arial" w:cs="Arial"/>
          <w:kern w:val="0"/>
          <w:sz w:val="24"/>
          <w:szCs w:val="24"/>
          <w:lang w:val="sr-Latn-ME"/>
          <w14:ligatures w14:val="none"/>
        </w:rPr>
        <w:t xml:space="preserve">Ponuđač je dužan da tačno, potpuno, pravilno i nedvosmisleno popuni </w:t>
      </w:r>
      <w:r w:rsidRPr="00D5420B">
        <w:rPr>
          <w:rFonts w:ascii="Arial" w:eastAsia="Calibri" w:hAnsi="Arial" w:cs="Arial"/>
          <w:kern w:val="0"/>
          <w:sz w:val="24"/>
          <w:szCs w:val="24"/>
          <w:lang w:val="sr-Latn-ME"/>
          <w14:ligatures w14:val="none"/>
        </w:rPr>
        <w:t>Izjavu privrednog subjekta u skladu sa zahtjevima iz tenderske dokumentacije.</w:t>
      </w:r>
    </w:p>
    <w:p w14:paraId="4DA072BE" w14:textId="77777777" w:rsidR="00D5420B" w:rsidRPr="00D5420B" w:rsidRDefault="00D5420B" w:rsidP="00D5420B">
      <w:pPr>
        <w:spacing w:after="0" w:line="240" w:lineRule="auto"/>
        <w:jc w:val="both"/>
        <w:rPr>
          <w:rFonts w:ascii="Arial" w:eastAsia="Times New Roman" w:hAnsi="Arial" w:cs="Arial"/>
          <w:b/>
          <w:bCs/>
          <w:color w:val="000000"/>
          <w:kern w:val="0"/>
          <w:sz w:val="24"/>
          <w:szCs w:val="24"/>
          <w:lang w:val="sr-Latn-ME"/>
          <w14:ligatures w14:val="none"/>
        </w:rPr>
      </w:pPr>
    </w:p>
    <w:p w14:paraId="1F5ED045" w14:textId="77777777" w:rsidR="00D5420B" w:rsidRPr="00D5420B" w:rsidRDefault="00D5420B" w:rsidP="00D542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kern w:val="0"/>
          <w:sz w:val="24"/>
          <w:szCs w:val="32"/>
          <w:lang w:val="sr-Latn-ME"/>
          <w14:ligatures w14:val="none"/>
        </w:rPr>
      </w:pPr>
      <w:bookmarkStart w:id="13" w:name="_Toc62730565"/>
      <w:r w:rsidRPr="00D5420B">
        <w:rPr>
          <w:rFonts w:ascii="Arial" w:eastAsia="Times New Roman" w:hAnsi="Arial" w:cs="Times New Roman"/>
          <w:b/>
          <w:kern w:val="0"/>
          <w:sz w:val="24"/>
          <w:szCs w:val="32"/>
          <w:lang w:val="sr-Latn-ME"/>
          <w14:ligatures w14:val="none"/>
        </w:rPr>
        <w:t>NAČIN ZAKLJUČIVANJA I IZMJENE UGOVORA O JAVNOJ NABAVCI</w:t>
      </w:r>
      <w:bookmarkEnd w:id="13"/>
    </w:p>
    <w:p w14:paraId="1368BA77" w14:textId="77777777" w:rsidR="00D5420B" w:rsidRPr="00D5420B" w:rsidRDefault="00D5420B" w:rsidP="00D5420B">
      <w:pPr>
        <w:spacing w:after="0" w:line="240" w:lineRule="auto"/>
        <w:jc w:val="both"/>
        <w:rPr>
          <w:rFonts w:ascii="Arial" w:eastAsia="Times New Roman" w:hAnsi="Arial" w:cs="Arial"/>
          <w:i/>
          <w:kern w:val="0"/>
          <w:sz w:val="24"/>
          <w:szCs w:val="24"/>
          <w:lang w:val="sr-Latn-ME"/>
          <w14:ligatures w14:val="none"/>
        </w:rPr>
      </w:pPr>
    </w:p>
    <w:p w14:paraId="33C62114" w14:textId="77777777" w:rsidR="00D5420B" w:rsidRPr="00D5420B" w:rsidRDefault="00D5420B" w:rsidP="00D5420B">
      <w:pPr>
        <w:spacing w:after="0" w:line="240" w:lineRule="auto"/>
        <w:jc w:val="both"/>
        <w:rPr>
          <w:rFonts w:ascii="Arial" w:eastAsia="Times New Roman" w:hAnsi="Arial" w:cs="Arial"/>
          <w:kern w:val="0"/>
          <w:sz w:val="24"/>
          <w:szCs w:val="24"/>
          <w:lang w:val="sr-Latn-ME"/>
          <w14:ligatures w14:val="none"/>
        </w:rPr>
      </w:pPr>
      <w:r w:rsidRPr="00D5420B">
        <w:rPr>
          <w:rFonts w:ascii="Arial" w:eastAsia="Times New Roman" w:hAnsi="Arial" w:cs="Arial"/>
          <w:kern w:val="0"/>
          <w:sz w:val="24"/>
          <w:szCs w:val="24"/>
          <w:lang w:val="sr-Latn-ME"/>
          <w14:ligatures w14:val="none"/>
        </w:rPr>
        <w:t xml:space="preserve">Naručilac zaključuje ugovor o javnoj nabavci u pisanom ili elektronskom obliku sa ponuđačem čija je ponuda izabrana kao najpovoljnija, nakon izvršnosti odluke o izboru najpovoljnije ponude. </w:t>
      </w:r>
    </w:p>
    <w:p w14:paraId="52EFB86F" w14:textId="77777777" w:rsidR="00D5420B" w:rsidRPr="00D5420B" w:rsidRDefault="00D5420B" w:rsidP="00D5420B">
      <w:pPr>
        <w:spacing w:after="0" w:line="240" w:lineRule="auto"/>
        <w:jc w:val="both"/>
        <w:rPr>
          <w:rFonts w:ascii="Arial" w:eastAsia="Times New Roman" w:hAnsi="Arial" w:cs="Arial"/>
          <w:kern w:val="0"/>
          <w:sz w:val="24"/>
          <w:szCs w:val="24"/>
          <w:lang w:val="sr-Latn-ME"/>
          <w14:ligatures w14:val="none"/>
        </w:rPr>
      </w:pPr>
    </w:p>
    <w:p w14:paraId="51834EB1" w14:textId="77777777" w:rsidR="00D5420B" w:rsidRPr="00D5420B" w:rsidRDefault="00D5420B" w:rsidP="00D5420B">
      <w:pPr>
        <w:spacing w:after="0" w:line="240" w:lineRule="auto"/>
        <w:jc w:val="both"/>
        <w:rPr>
          <w:rFonts w:ascii="Arial" w:eastAsia="Times New Roman" w:hAnsi="Arial" w:cs="Arial"/>
          <w:kern w:val="0"/>
          <w:sz w:val="24"/>
          <w:szCs w:val="24"/>
          <w:lang w:val="sr-Latn-ME"/>
          <w14:ligatures w14:val="none"/>
        </w:rPr>
      </w:pPr>
      <w:r w:rsidRPr="00D5420B">
        <w:rPr>
          <w:rFonts w:ascii="Arial" w:eastAsia="Times New Roman" w:hAnsi="Arial" w:cs="Arial"/>
          <w:kern w:val="0"/>
          <w:sz w:val="24"/>
          <w:szCs w:val="24"/>
          <w:lang w:val="sr-Latn-ME"/>
          <w14:ligatures w14:val="none"/>
        </w:rPr>
        <w:t>Ugovor o javnoj nabavci mora da bude u skladu sa uslovima utvrđenim tenderskom dokumentacijom, izabranom ponudom i odlukom o izboru najpovoljnije ponude, osim u pogledu iskazivanja PDV-a.</w:t>
      </w:r>
    </w:p>
    <w:p w14:paraId="356ECA5F" w14:textId="77777777" w:rsidR="00D5420B" w:rsidRPr="00D5420B" w:rsidRDefault="00D5420B" w:rsidP="00D5420B">
      <w:pPr>
        <w:spacing w:after="0" w:line="240" w:lineRule="auto"/>
        <w:jc w:val="both"/>
        <w:rPr>
          <w:rFonts w:ascii="Arial" w:eastAsia="Times New Roman" w:hAnsi="Arial" w:cs="Arial"/>
          <w:kern w:val="0"/>
          <w:sz w:val="24"/>
          <w:szCs w:val="24"/>
          <w:lang w:val="sr-Latn-ME"/>
          <w14:ligatures w14:val="none"/>
        </w:rPr>
      </w:pPr>
    </w:p>
    <w:p w14:paraId="765671D4" w14:textId="77777777" w:rsidR="00D5420B" w:rsidRPr="00D5420B" w:rsidRDefault="00D5420B" w:rsidP="00D5420B">
      <w:pPr>
        <w:spacing w:after="0" w:line="240" w:lineRule="auto"/>
        <w:jc w:val="both"/>
        <w:rPr>
          <w:rFonts w:ascii="Arial" w:eastAsia="Times New Roman" w:hAnsi="Arial" w:cs="Arial"/>
          <w:color w:val="000000"/>
          <w:kern w:val="0"/>
          <w:sz w:val="24"/>
          <w:szCs w:val="24"/>
          <w:lang w:val="sr-Latn-ME"/>
          <w14:ligatures w14:val="none"/>
        </w:rPr>
      </w:pPr>
      <w:r w:rsidRPr="00D5420B">
        <w:rPr>
          <w:rFonts w:ascii="Arial" w:eastAsia="Times New Roman" w:hAnsi="Arial" w:cs="Arial"/>
          <w:color w:val="000000"/>
          <w:kern w:val="0"/>
          <w:sz w:val="24"/>
          <w:szCs w:val="24"/>
          <w:lang w:val="sr-Latn-ME"/>
          <w14:ligatures w14:val="none"/>
        </w:rPr>
        <w:t>Ugovor između naručioca i ponuđača čija je ponuda izabrana kao najpovoljnija, pored uslova koji su propisani ovom tenderskom dokumentacijom, će sadržati i sljedeće:</w:t>
      </w:r>
      <w:r w:rsidRPr="00D5420B">
        <w:rPr>
          <w:rFonts w:ascii="Arial" w:eastAsia="Times New Roman" w:hAnsi="Arial" w:cs="Arial"/>
          <w:color w:val="000000"/>
          <w:kern w:val="0"/>
          <w:sz w:val="24"/>
          <w:szCs w:val="24"/>
          <w:vertAlign w:val="superscript"/>
          <w:lang w:val="sr-Latn-ME"/>
          <w14:ligatures w14:val="none"/>
        </w:rPr>
        <w:footnoteReference w:id="10"/>
      </w:r>
    </w:p>
    <w:p w14:paraId="29CB8120" w14:textId="0920D764" w:rsidR="00D5420B" w:rsidRPr="00D5420B" w:rsidRDefault="00D5420B" w:rsidP="00D5420B">
      <w:pPr>
        <w:spacing w:after="0" w:line="240" w:lineRule="auto"/>
        <w:jc w:val="both"/>
        <w:rPr>
          <w:rFonts w:ascii="Arial" w:eastAsia="Times New Roman" w:hAnsi="Arial" w:cs="Arial"/>
          <w:color w:val="000000"/>
          <w:kern w:val="0"/>
          <w:sz w:val="24"/>
          <w:szCs w:val="24"/>
          <w:lang w:val="sr-Latn-ME"/>
          <w14:ligatures w14:val="none"/>
        </w:rPr>
      </w:pPr>
    </w:p>
    <w:p w14:paraId="0A41AA78" w14:textId="77777777" w:rsidR="003272D4" w:rsidRPr="003272D4" w:rsidRDefault="003272D4" w:rsidP="003272D4">
      <w:pPr>
        <w:spacing w:after="0" w:line="240" w:lineRule="auto"/>
        <w:jc w:val="both"/>
        <w:rPr>
          <w:rFonts w:ascii="Arial" w:eastAsia="Times New Roman" w:hAnsi="Arial" w:cs="Arial"/>
          <w:b/>
          <w:bCs/>
          <w:color w:val="000000"/>
          <w:kern w:val="0"/>
          <w:sz w:val="24"/>
          <w:szCs w:val="24"/>
          <w:lang w:val="sr-Latn-ME"/>
          <w14:ligatures w14:val="none"/>
        </w:rPr>
      </w:pPr>
      <w:r w:rsidRPr="003272D4">
        <w:rPr>
          <w:rFonts w:ascii="Arial" w:eastAsia="Times New Roman" w:hAnsi="Arial" w:cs="Arial"/>
          <w:b/>
          <w:bCs/>
          <w:color w:val="000000"/>
          <w:kern w:val="0"/>
          <w:sz w:val="24"/>
          <w:szCs w:val="24"/>
          <w:lang w:val="sr-Latn-ME"/>
          <w14:ligatures w14:val="none"/>
        </w:rPr>
        <w:t>RASKID UGOVORA</w:t>
      </w:r>
    </w:p>
    <w:p w14:paraId="14358095" w14:textId="77777777" w:rsidR="003272D4" w:rsidRPr="003272D4" w:rsidRDefault="003272D4" w:rsidP="003272D4">
      <w:pPr>
        <w:spacing w:after="0" w:line="240" w:lineRule="auto"/>
        <w:jc w:val="both"/>
        <w:rPr>
          <w:rFonts w:ascii="Arial" w:eastAsia="Times New Roman" w:hAnsi="Arial" w:cs="Arial"/>
          <w:b/>
          <w:bCs/>
          <w:color w:val="000000"/>
          <w:kern w:val="0"/>
          <w:sz w:val="24"/>
          <w:szCs w:val="24"/>
          <w:lang w:val="sr-Latn-ME"/>
          <w14:ligatures w14:val="none"/>
        </w:rPr>
      </w:pPr>
    </w:p>
    <w:p w14:paraId="63929670" w14:textId="77777777" w:rsidR="003272D4" w:rsidRPr="003272D4" w:rsidRDefault="003272D4" w:rsidP="003272D4">
      <w:pPr>
        <w:spacing w:after="0" w:line="240" w:lineRule="auto"/>
        <w:jc w:val="both"/>
        <w:rPr>
          <w:rFonts w:ascii="Arial" w:eastAsia="Times New Roman" w:hAnsi="Arial" w:cs="Arial"/>
          <w:color w:val="000000"/>
          <w:kern w:val="0"/>
          <w:sz w:val="24"/>
          <w:szCs w:val="24"/>
          <w:lang w:val="sr-Latn-ME"/>
          <w14:ligatures w14:val="none"/>
        </w:rPr>
      </w:pPr>
      <w:r w:rsidRPr="003272D4">
        <w:rPr>
          <w:rFonts w:ascii="Arial" w:eastAsia="Times New Roman" w:hAnsi="Arial" w:cs="Arial"/>
          <w:color w:val="000000"/>
          <w:kern w:val="0"/>
          <w:sz w:val="24"/>
          <w:szCs w:val="24"/>
          <w:lang w:val="sr-Latn-ME"/>
          <w14:ligatures w14:val="none"/>
        </w:rPr>
        <w:t xml:space="preserve">Ugovor se može raskinuti sporazumno ili po zahtjevu jedne od ugovornih strana. Ukoliko ugovorne strane sporazumno raskinu ugovor, sporazumom o raskidu ugovora utvrđuju se međusobna prava i obaveze. </w:t>
      </w:r>
    </w:p>
    <w:p w14:paraId="09A23D61" w14:textId="77777777" w:rsidR="003272D4" w:rsidRPr="003272D4" w:rsidRDefault="003272D4" w:rsidP="003272D4">
      <w:pPr>
        <w:spacing w:after="0" w:line="240" w:lineRule="auto"/>
        <w:jc w:val="both"/>
        <w:rPr>
          <w:rFonts w:ascii="Arial" w:eastAsia="Times New Roman" w:hAnsi="Arial" w:cs="Arial"/>
          <w:color w:val="000000"/>
          <w:kern w:val="0"/>
          <w:sz w:val="24"/>
          <w:szCs w:val="24"/>
          <w:lang w:val="sr-Latn-ME"/>
          <w14:ligatures w14:val="none"/>
        </w:rPr>
      </w:pPr>
      <w:r w:rsidRPr="003272D4">
        <w:rPr>
          <w:rFonts w:ascii="Arial" w:eastAsia="Times New Roman" w:hAnsi="Arial" w:cs="Arial"/>
          <w:color w:val="000000"/>
          <w:kern w:val="0"/>
          <w:sz w:val="24"/>
          <w:szCs w:val="24"/>
          <w:lang w:val="sr-Latn-ME"/>
          <w14:ligatures w14:val="none"/>
        </w:rPr>
        <w:t>U slučaju jednostranog raskida Ugovora, Ugovor će se raskinuti pisanim obavještenjem sa otkaznim rokom od 15 (petnaest) dana koje se dostavlja drugoj</w:t>
      </w:r>
      <w:r w:rsidRPr="003272D4">
        <w:rPr>
          <w:rFonts w:ascii="Arial" w:eastAsia="Times New Roman" w:hAnsi="Arial" w:cs="Arial"/>
          <w:b/>
          <w:bCs/>
          <w:color w:val="000000"/>
          <w:kern w:val="0"/>
          <w:sz w:val="24"/>
          <w:szCs w:val="24"/>
          <w:lang w:val="sr-Latn-ME"/>
          <w14:ligatures w14:val="none"/>
        </w:rPr>
        <w:t xml:space="preserve"> </w:t>
      </w:r>
      <w:r w:rsidRPr="003272D4">
        <w:rPr>
          <w:rFonts w:ascii="Arial" w:eastAsia="Times New Roman" w:hAnsi="Arial" w:cs="Arial"/>
          <w:color w:val="000000"/>
          <w:kern w:val="0"/>
          <w:sz w:val="24"/>
          <w:szCs w:val="24"/>
          <w:lang w:val="sr-Latn-ME"/>
          <w14:ligatures w14:val="none"/>
        </w:rPr>
        <w:t>ugovornoj strani. U obavještenju mora biti naznačeno po kom osnovu se ugovor raskida.</w:t>
      </w:r>
    </w:p>
    <w:p w14:paraId="30195AED" w14:textId="77777777" w:rsidR="003272D4" w:rsidRPr="003272D4" w:rsidRDefault="003272D4" w:rsidP="003272D4">
      <w:pPr>
        <w:spacing w:after="0" w:line="240" w:lineRule="auto"/>
        <w:jc w:val="both"/>
        <w:rPr>
          <w:rFonts w:ascii="Arial" w:eastAsia="Times New Roman" w:hAnsi="Arial" w:cs="Arial"/>
          <w:color w:val="000000"/>
          <w:kern w:val="0"/>
          <w:sz w:val="24"/>
          <w:szCs w:val="24"/>
          <w:lang w:val="sr-Latn-ME"/>
          <w14:ligatures w14:val="none"/>
        </w:rPr>
      </w:pPr>
    </w:p>
    <w:p w14:paraId="57C201C6" w14:textId="77777777" w:rsidR="003272D4" w:rsidRPr="003272D4" w:rsidRDefault="003272D4" w:rsidP="003272D4">
      <w:pPr>
        <w:spacing w:after="0" w:line="240" w:lineRule="auto"/>
        <w:jc w:val="both"/>
        <w:rPr>
          <w:rFonts w:ascii="Arial" w:eastAsia="Times New Roman" w:hAnsi="Arial" w:cs="Arial"/>
          <w:color w:val="000000"/>
          <w:kern w:val="0"/>
          <w:sz w:val="24"/>
          <w:szCs w:val="24"/>
          <w:lang w:val="sr-Latn-ME"/>
          <w14:ligatures w14:val="none"/>
        </w:rPr>
      </w:pPr>
      <w:r w:rsidRPr="003272D4">
        <w:rPr>
          <w:rFonts w:ascii="Arial" w:eastAsia="Times New Roman" w:hAnsi="Arial" w:cs="Arial"/>
          <w:color w:val="000000"/>
          <w:kern w:val="0"/>
          <w:sz w:val="24"/>
          <w:szCs w:val="24"/>
          <w:lang w:val="sr-Latn-ME"/>
          <w14:ligatures w14:val="none"/>
        </w:rPr>
        <w:t>Naručilac će raskinuti ugovor o javnoj nabavci naročito ako:</w:t>
      </w:r>
    </w:p>
    <w:p w14:paraId="48CAF44D" w14:textId="77777777" w:rsidR="003272D4" w:rsidRPr="003272D4" w:rsidRDefault="003272D4" w:rsidP="003272D4">
      <w:pPr>
        <w:spacing w:after="0" w:line="240" w:lineRule="auto"/>
        <w:jc w:val="both"/>
        <w:rPr>
          <w:rFonts w:ascii="Arial" w:eastAsia="Times New Roman" w:hAnsi="Arial" w:cs="Arial"/>
          <w:b/>
          <w:bCs/>
          <w:color w:val="000000"/>
          <w:kern w:val="0"/>
          <w:sz w:val="24"/>
          <w:szCs w:val="24"/>
          <w:lang w:val="sr-Latn-ME"/>
          <w14:ligatures w14:val="none"/>
        </w:rPr>
      </w:pPr>
      <w:r w:rsidRPr="003272D4">
        <w:rPr>
          <w:rFonts w:ascii="Arial" w:eastAsia="Times New Roman" w:hAnsi="Arial" w:cs="Arial"/>
          <w:b/>
          <w:bCs/>
          <w:color w:val="000000"/>
          <w:kern w:val="0"/>
          <w:sz w:val="24"/>
          <w:szCs w:val="24"/>
          <w:lang w:val="sr-Latn-ME"/>
          <w14:ligatures w14:val="none"/>
        </w:rPr>
        <w:t>- nastupe okolnosti koje za posljedicu imaju bitnu izmjenu ugovora koja iziskuje sprovođenje novog postupka javne nabavke;</w:t>
      </w:r>
    </w:p>
    <w:p w14:paraId="2D0B12FA" w14:textId="77777777" w:rsidR="003272D4" w:rsidRPr="003272D4" w:rsidRDefault="003272D4" w:rsidP="003272D4">
      <w:pPr>
        <w:spacing w:after="0" w:line="240" w:lineRule="auto"/>
        <w:jc w:val="both"/>
        <w:rPr>
          <w:rFonts w:ascii="Arial" w:eastAsia="Times New Roman" w:hAnsi="Arial" w:cs="Arial"/>
          <w:b/>
          <w:bCs/>
          <w:color w:val="000000"/>
          <w:kern w:val="0"/>
          <w:sz w:val="24"/>
          <w:szCs w:val="24"/>
          <w:lang w:val="sr-Latn-ME"/>
          <w14:ligatures w14:val="none"/>
        </w:rPr>
      </w:pPr>
      <w:r w:rsidRPr="003272D4">
        <w:rPr>
          <w:rFonts w:ascii="Arial" w:eastAsia="Times New Roman" w:hAnsi="Arial" w:cs="Arial"/>
          <w:b/>
          <w:bCs/>
          <w:color w:val="000000"/>
          <w:kern w:val="0"/>
          <w:sz w:val="24"/>
          <w:szCs w:val="24"/>
          <w:lang w:val="sr-Latn-ME"/>
          <w14:ligatures w14:val="none"/>
        </w:rPr>
        <w:t>- nastupi neki razlog koji predstavlja osnov za obavezno isključenje iz člana 108 ili iz člana 110 Zakona o javnim nabavkama („Sl.list CG” br. 74/19, 3/23 i 11/23), koji je predviđen tenderskom dokumentacijom.</w:t>
      </w:r>
    </w:p>
    <w:p w14:paraId="1CE3D4F8" w14:textId="77777777" w:rsidR="003272D4" w:rsidRPr="003272D4" w:rsidRDefault="003272D4" w:rsidP="003272D4">
      <w:pPr>
        <w:spacing w:after="0" w:line="240" w:lineRule="auto"/>
        <w:jc w:val="both"/>
        <w:rPr>
          <w:rFonts w:ascii="Arial" w:eastAsia="Times New Roman" w:hAnsi="Arial" w:cs="Arial"/>
          <w:color w:val="000000"/>
          <w:kern w:val="0"/>
          <w:sz w:val="24"/>
          <w:szCs w:val="24"/>
          <w:lang w:val="sr-Latn-ME"/>
          <w14:ligatures w14:val="none"/>
        </w:rPr>
      </w:pPr>
      <w:r w:rsidRPr="003272D4">
        <w:rPr>
          <w:rFonts w:ascii="Arial" w:eastAsia="Times New Roman" w:hAnsi="Arial" w:cs="Arial"/>
          <w:color w:val="000000"/>
          <w:kern w:val="0"/>
          <w:sz w:val="24"/>
          <w:szCs w:val="24"/>
          <w:lang w:val="sr-Latn-ME"/>
          <w14:ligatures w14:val="none"/>
        </w:rPr>
        <w:t>Bitnom izmjenom ugovora iz prethodnog stava smatra se izmjena prirode ugovora u materijalnom smislu u odnosu na ugovor koji je prvobitno zaključen ako je ispunjen jedan ili više sljedećih uslova:</w:t>
      </w:r>
    </w:p>
    <w:p w14:paraId="6B6DE0E5" w14:textId="77777777" w:rsidR="003272D4" w:rsidRPr="003272D4" w:rsidRDefault="003272D4" w:rsidP="003272D4">
      <w:pPr>
        <w:spacing w:after="0" w:line="240" w:lineRule="auto"/>
        <w:jc w:val="both"/>
        <w:rPr>
          <w:rFonts w:ascii="Arial" w:eastAsia="Times New Roman" w:hAnsi="Arial" w:cs="Arial"/>
          <w:color w:val="000000"/>
          <w:kern w:val="0"/>
          <w:sz w:val="24"/>
          <w:szCs w:val="24"/>
          <w:lang w:val="sr-Latn-ME"/>
          <w14:ligatures w14:val="none"/>
        </w:rPr>
      </w:pPr>
      <w:r w:rsidRPr="003272D4">
        <w:rPr>
          <w:rFonts w:ascii="Arial" w:eastAsia="Times New Roman" w:hAnsi="Arial" w:cs="Arial"/>
          <w:color w:val="000000"/>
          <w:kern w:val="0"/>
          <w:sz w:val="24"/>
          <w:szCs w:val="24"/>
          <w:lang w:val="sr-Latn-ME"/>
          <w14:ligatures w14:val="none"/>
        </w:rPr>
        <w:lastRenderedPageBreak/>
        <w:t>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715990DF" w14:textId="77777777" w:rsidR="003272D4" w:rsidRPr="003272D4" w:rsidRDefault="003272D4" w:rsidP="003272D4">
      <w:pPr>
        <w:spacing w:after="0" w:line="240" w:lineRule="auto"/>
        <w:jc w:val="both"/>
        <w:rPr>
          <w:rFonts w:ascii="Arial" w:eastAsia="Times New Roman" w:hAnsi="Arial" w:cs="Arial"/>
          <w:color w:val="000000"/>
          <w:kern w:val="0"/>
          <w:sz w:val="24"/>
          <w:szCs w:val="24"/>
          <w:lang w:val="sr-Latn-ME"/>
          <w14:ligatures w14:val="none"/>
        </w:rPr>
      </w:pPr>
      <w:r w:rsidRPr="003272D4">
        <w:rPr>
          <w:rFonts w:ascii="Arial" w:eastAsia="Times New Roman" w:hAnsi="Arial" w:cs="Arial"/>
          <w:color w:val="000000"/>
          <w:kern w:val="0"/>
          <w:sz w:val="24"/>
          <w:szCs w:val="24"/>
          <w:lang w:val="sr-Latn-ME"/>
          <w14:ligatures w14:val="none"/>
        </w:rPr>
        <w:t>2) izmjenom se mijenja privredna ravnoteža ugovora u korist privrednog subjekta sa kojim je zaključen ugovor na način koji nije predviđen prvobitnim ugovorom;</w:t>
      </w:r>
    </w:p>
    <w:p w14:paraId="1417B992" w14:textId="77777777" w:rsidR="003272D4" w:rsidRPr="003272D4" w:rsidRDefault="003272D4" w:rsidP="003272D4">
      <w:pPr>
        <w:spacing w:after="0" w:line="240" w:lineRule="auto"/>
        <w:jc w:val="both"/>
        <w:rPr>
          <w:rFonts w:ascii="Arial" w:eastAsia="Times New Roman" w:hAnsi="Arial" w:cs="Arial"/>
          <w:color w:val="000000"/>
          <w:kern w:val="0"/>
          <w:sz w:val="24"/>
          <w:szCs w:val="24"/>
          <w:lang w:val="sr-Latn-ME"/>
          <w14:ligatures w14:val="none"/>
        </w:rPr>
      </w:pPr>
      <w:r w:rsidRPr="003272D4">
        <w:rPr>
          <w:rFonts w:ascii="Arial" w:eastAsia="Times New Roman" w:hAnsi="Arial" w:cs="Arial"/>
          <w:color w:val="000000"/>
          <w:kern w:val="0"/>
          <w:sz w:val="24"/>
          <w:szCs w:val="24"/>
          <w:lang w:val="sr-Latn-ME"/>
          <w14:ligatures w14:val="none"/>
        </w:rPr>
        <w:t>3) izmjenom se značajno povećava obim ugovora;</w:t>
      </w:r>
    </w:p>
    <w:p w14:paraId="6D36C192" w14:textId="77777777" w:rsidR="003272D4" w:rsidRPr="003272D4" w:rsidRDefault="003272D4" w:rsidP="003272D4">
      <w:pPr>
        <w:spacing w:after="0" w:line="240" w:lineRule="auto"/>
        <w:jc w:val="both"/>
        <w:rPr>
          <w:rFonts w:ascii="Arial" w:eastAsia="Times New Roman" w:hAnsi="Arial" w:cs="Arial"/>
          <w:color w:val="000000"/>
          <w:kern w:val="0"/>
          <w:sz w:val="24"/>
          <w:szCs w:val="24"/>
          <w:lang w:val="sr-Latn-ME"/>
          <w14:ligatures w14:val="none"/>
        </w:rPr>
      </w:pPr>
      <w:r w:rsidRPr="003272D4">
        <w:rPr>
          <w:rFonts w:ascii="Arial" w:eastAsia="Times New Roman" w:hAnsi="Arial" w:cs="Arial"/>
          <w:color w:val="000000"/>
          <w:kern w:val="0"/>
          <w:sz w:val="24"/>
          <w:szCs w:val="24"/>
          <w:lang w:val="sr-Latn-ME"/>
          <w14:ligatures w14:val="none"/>
        </w:rPr>
        <w:t>4) promjena privrednog subjekta sa kojim je zaključen ugovor o javnoj nabavci, osim u slučaju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 o javnim nabavkama („Sl.list CG” br. 74/19, 3/23 i 11/23);</w:t>
      </w:r>
    </w:p>
    <w:p w14:paraId="68ACEC55" w14:textId="77777777" w:rsidR="003272D4" w:rsidRPr="003272D4" w:rsidRDefault="003272D4" w:rsidP="003272D4">
      <w:pPr>
        <w:spacing w:after="0" w:line="240" w:lineRule="auto"/>
        <w:jc w:val="both"/>
        <w:rPr>
          <w:rFonts w:ascii="Arial" w:eastAsia="Times New Roman" w:hAnsi="Arial" w:cs="Arial"/>
          <w:color w:val="000000"/>
          <w:kern w:val="0"/>
          <w:sz w:val="24"/>
          <w:szCs w:val="24"/>
          <w:lang w:val="sr-Latn-ME"/>
          <w14:ligatures w14:val="none"/>
        </w:rPr>
      </w:pPr>
      <w:r w:rsidRPr="003272D4">
        <w:rPr>
          <w:rFonts w:ascii="Arial" w:eastAsia="Times New Roman" w:hAnsi="Arial" w:cs="Arial"/>
          <w:color w:val="000000"/>
          <w:kern w:val="0"/>
          <w:sz w:val="24"/>
          <w:szCs w:val="24"/>
          <w:lang w:val="sr-Latn-ME"/>
          <w14:ligatures w14:val="none"/>
        </w:rPr>
        <w:t>5) ako ponuđač ne izvršava ugovorene obaveze i u drugim slučajevima utvrđenim tenderskom dokumentacijom u skladu sa zakonom.</w:t>
      </w:r>
    </w:p>
    <w:p w14:paraId="4CF3611B" w14:textId="77777777" w:rsidR="003272D4" w:rsidRPr="003272D4" w:rsidRDefault="003272D4" w:rsidP="003272D4">
      <w:pPr>
        <w:spacing w:after="0" w:line="240" w:lineRule="auto"/>
        <w:jc w:val="both"/>
        <w:rPr>
          <w:rFonts w:ascii="Arial" w:eastAsia="Times New Roman" w:hAnsi="Arial" w:cs="Arial"/>
          <w:color w:val="000000"/>
          <w:kern w:val="0"/>
          <w:sz w:val="24"/>
          <w:szCs w:val="24"/>
          <w:lang w:val="sr-Latn-ME"/>
          <w14:ligatures w14:val="none"/>
        </w:rPr>
      </w:pPr>
    </w:p>
    <w:p w14:paraId="2FE115B0" w14:textId="77777777" w:rsidR="003272D4" w:rsidRPr="003272D4" w:rsidRDefault="003272D4" w:rsidP="003272D4">
      <w:pPr>
        <w:spacing w:after="0" w:line="240" w:lineRule="auto"/>
        <w:jc w:val="both"/>
        <w:rPr>
          <w:rFonts w:ascii="Arial" w:eastAsia="Times New Roman" w:hAnsi="Arial" w:cs="Arial"/>
          <w:color w:val="000000"/>
          <w:kern w:val="0"/>
          <w:sz w:val="24"/>
          <w:szCs w:val="24"/>
          <w:lang w:val="sr-Latn-ME"/>
          <w14:ligatures w14:val="none"/>
        </w:rPr>
      </w:pPr>
      <w:r w:rsidRPr="003272D4">
        <w:rPr>
          <w:rFonts w:ascii="Arial" w:eastAsia="Times New Roman" w:hAnsi="Arial" w:cs="Arial"/>
          <w:color w:val="000000"/>
          <w:kern w:val="0"/>
          <w:sz w:val="24"/>
          <w:szCs w:val="24"/>
          <w:lang w:val="sr-Latn-ME"/>
          <w14:ligatures w14:val="none"/>
        </w:rPr>
        <w:t>Dobavljač ima pravo da jednostrano raskine Ugovor ako:</w:t>
      </w:r>
    </w:p>
    <w:p w14:paraId="6909C259" w14:textId="77777777" w:rsidR="003272D4" w:rsidRPr="003272D4" w:rsidRDefault="003272D4" w:rsidP="003272D4">
      <w:pPr>
        <w:spacing w:after="0" w:line="240" w:lineRule="auto"/>
        <w:jc w:val="both"/>
        <w:rPr>
          <w:rFonts w:ascii="Arial" w:eastAsia="Times New Roman" w:hAnsi="Arial" w:cs="Arial"/>
          <w:color w:val="000000"/>
          <w:kern w:val="0"/>
          <w:sz w:val="24"/>
          <w:szCs w:val="24"/>
          <w:lang w:val="sr-Latn-ME"/>
          <w14:ligatures w14:val="none"/>
        </w:rPr>
      </w:pPr>
      <w:r w:rsidRPr="003272D4">
        <w:rPr>
          <w:rFonts w:ascii="Arial" w:eastAsia="Times New Roman" w:hAnsi="Arial" w:cs="Arial"/>
          <w:color w:val="000000"/>
          <w:kern w:val="0"/>
          <w:sz w:val="24"/>
          <w:szCs w:val="24"/>
          <w:lang w:val="sr-Latn-ME"/>
          <w14:ligatures w14:val="none"/>
        </w:rPr>
        <w:t>- Naručilac ne bude izvršavao svoje obaveze u roku i na način predviđen Ugovorom;</w:t>
      </w:r>
    </w:p>
    <w:p w14:paraId="3671C020" w14:textId="77777777" w:rsidR="003272D4" w:rsidRPr="003272D4" w:rsidRDefault="003272D4" w:rsidP="003272D4">
      <w:pPr>
        <w:spacing w:after="0" w:line="240" w:lineRule="auto"/>
        <w:jc w:val="both"/>
        <w:rPr>
          <w:rFonts w:ascii="Arial" w:eastAsia="Times New Roman" w:hAnsi="Arial" w:cs="Arial"/>
          <w:color w:val="000000"/>
          <w:kern w:val="0"/>
          <w:sz w:val="24"/>
          <w:szCs w:val="24"/>
          <w:lang w:val="sr-Latn-ME"/>
          <w14:ligatures w14:val="none"/>
        </w:rPr>
      </w:pPr>
    </w:p>
    <w:p w14:paraId="69C975B5" w14:textId="44E465C4" w:rsidR="00D5420B" w:rsidRPr="00D5420B" w:rsidRDefault="003272D4" w:rsidP="003272D4">
      <w:pPr>
        <w:spacing w:after="0" w:line="240" w:lineRule="auto"/>
        <w:jc w:val="both"/>
        <w:rPr>
          <w:rFonts w:ascii="Arial" w:eastAsia="Times New Roman" w:hAnsi="Arial" w:cs="Arial"/>
          <w:color w:val="FF0000"/>
          <w:kern w:val="0"/>
          <w:sz w:val="24"/>
          <w:szCs w:val="24"/>
          <w:lang w:val="sr-Latn-ME"/>
          <w14:ligatures w14:val="none"/>
        </w:rPr>
      </w:pPr>
      <w:r w:rsidRPr="003272D4">
        <w:rPr>
          <w:rFonts w:ascii="Arial" w:eastAsia="Times New Roman" w:hAnsi="Arial" w:cs="Arial"/>
          <w:color w:val="000000"/>
          <w:kern w:val="0"/>
          <w:sz w:val="24"/>
          <w:szCs w:val="24"/>
          <w:lang w:val="sr-Latn-ME"/>
          <w14:ligatures w14:val="none"/>
        </w:rPr>
        <w:t>Ugovorne strane se obavezuju da će preduzimati sve mjere u cilju sprečavanja bilo kakvih koruptivnih radnji u toku realizacije Ugovora, u suprotnom ugovor je ništav.</w:t>
      </w:r>
    </w:p>
    <w:p w14:paraId="70B582E8" w14:textId="77777777" w:rsidR="00D5420B" w:rsidRPr="00D5420B" w:rsidRDefault="00D5420B" w:rsidP="00D542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kern w:val="0"/>
          <w:sz w:val="24"/>
          <w:szCs w:val="32"/>
          <w:lang w:val="sr-Latn-ME"/>
          <w14:ligatures w14:val="none"/>
        </w:rPr>
      </w:pPr>
      <w:bookmarkStart w:id="14" w:name="_Toc62730566"/>
      <w:r w:rsidRPr="00D5420B">
        <w:rPr>
          <w:rFonts w:ascii="Arial" w:eastAsia="Times New Roman" w:hAnsi="Arial" w:cs="Times New Roman"/>
          <w:b/>
          <w:kern w:val="0"/>
          <w:sz w:val="24"/>
          <w:szCs w:val="32"/>
          <w:lang w:val="sr-Latn-ME"/>
          <w14:ligatures w14:val="none"/>
        </w:rPr>
        <w:t>ZAHTJEV ZA POJAŠNJENJE ILI IZMJENU I DOPUNU TENDERSKE DOKUMENTACIJE</w:t>
      </w:r>
      <w:bookmarkEnd w:id="14"/>
    </w:p>
    <w:p w14:paraId="7E6BFC88" w14:textId="77777777" w:rsidR="00D5420B" w:rsidRPr="00D5420B" w:rsidRDefault="00D5420B" w:rsidP="00D5420B">
      <w:pPr>
        <w:spacing w:after="0" w:line="240" w:lineRule="auto"/>
        <w:jc w:val="both"/>
        <w:rPr>
          <w:rFonts w:ascii="Arial" w:eastAsia="Times New Roman" w:hAnsi="Arial" w:cs="Arial"/>
          <w:kern w:val="0"/>
          <w:sz w:val="24"/>
          <w:szCs w:val="24"/>
          <w:lang w:val="sr-Latn-ME"/>
          <w14:ligatures w14:val="none"/>
        </w:rPr>
      </w:pPr>
    </w:p>
    <w:p w14:paraId="0FC3F029" w14:textId="77777777" w:rsidR="00D5420B" w:rsidRPr="00D5420B" w:rsidRDefault="00D5420B" w:rsidP="00D5420B">
      <w:pPr>
        <w:autoSpaceDE w:val="0"/>
        <w:autoSpaceDN w:val="0"/>
        <w:adjustRightInd w:val="0"/>
        <w:spacing w:after="0" w:line="240" w:lineRule="auto"/>
        <w:jc w:val="both"/>
        <w:rPr>
          <w:rFonts w:ascii="Arial" w:eastAsia="Times New Roman" w:hAnsi="Arial" w:cs="Arial"/>
          <w:kern w:val="0"/>
          <w:sz w:val="24"/>
          <w:szCs w:val="24"/>
          <w:lang w:val="sr-Latn-ME"/>
          <w14:ligatures w14:val="none"/>
        </w:rPr>
      </w:pPr>
      <w:r w:rsidRPr="00D5420B">
        <w:rPr>
          <w:rFonts w:ascii="Arial" w:eastAsia="Times New Roman" w:hAnsi="Arial" w:cs="Arial"/>
          <w:kern w:val="0"/>
          <w:sz w:val="24"/>
          <w:szCs w:val="24"/>
          <w:lang w:val="sr-Latn-ME"/>
          <w14:ligatures w14:val="non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AE10705" w14:textId="77777777" w:rsidR="00D5420B" w:rsidRPr="00D5420B" w:rsidRDefault="00D5420B" w:rsidP="00D5420B">
      <w:pPr>
        <w:spacing w:after="0" w:line="240" w:lineRule="auto"/>
        <w:jc w:val="both"/>
        <w:rPr>
          <w:rFonts w:ascii="Arial" w:eastAsia="Times New Roman" w:hAnsi="Arial" w:cs="Arial"/>
          <w:kern w:val="0"/>
          <w:sz w:val="24"/>
          <w:szCs w:val="24"/>
          <w:lang w:val="sr-Latn-ME"/>
          <w14:ligatures w14:val="none"/>
        </w:rPr>
      </w:pPr>
    </w:p>
    <w:p w14:paraId="55D73883" w14:textId="77777777" w:rsidR="00D5420B" w:rsidRPr="00D5420B" w:rsidRDefault="00D5420B" w:rsidP="00D5420B">
      <w:pPr>
        <w:spacing w:after="0" w:line="240" w:lineRule="auto"/>
        <w:jc w:val="both"/>
        <w:rPr>
          <w:rFonts w:ascii="Arial" w:eastAsia="Times New Roman" w:hAnsi="Arial" w:cs="Arial"/>
          <w:kern w:val="0"/>
          <w:sz w:val="24"/>
          <w:szCs w:val="24"/>
          <w:lang w:val="sr-Latn-ME"/>
          <w14:ligatures w14:val="none"/>
        </w:rPr>
      </w:pPr>
      <w:r w:rsidRPr="00D5420B">
        <w:rPr>
          <w:rFonts w:ascii="Arial" w:eastAsia="Times New Roman" w:hAnsi="Arial" w:cs="Arial"/>
          <w:kern w:val="0"/>
          <w:sz w:val="24"/>
          <w:szCs w:val="24"/>
          <w:lang w:val="sr-Latn-ME"/>
          <w14:ligatures w14:val="none"/>
        </w:rPr>
        <w:t>Privredni subjekat ima pravo da pisanim zahtjevom traži od naručioca pojašnjenje tenderske dokumentacije najkasnije deset dana prije isteka roka određenog za dostavljanje ponuda.</w:t>
      </w:r>
    </w:p>
    <w:p w14:paraId="3C9FD06F" w14:textId="77777777" w:rsidR="00D5420B" w:rsidRPr="00D5420B" w:rsidRDefault="00D5420B" w:rsidP="00D5420B">
      <w:pPr>
        <w:spacing w:after="0" w:line="240" w:lineRule="auto"/>
        <w:jc w:val="both"/>
        <w:rPr>
          <w:rFonts w:ascii="Arial" w:eastAsia="Times New Roman" w:hAnsi="Arial" w:cs="Arial"/>
          <w:kern w:val="0"/>
          <w:sz w:val="24"/>
          <w:szCs w:val="24"/>
          <w:lang w:val="sr-Latn-ME"/>
          <w14:ligatures w14:val="none"/>
        </w:rPr>
      </w:pPr>
    </w:p>
    <w:p w14:paraId="5A0BF9CE" w14:textId="77777777" w:rsidR="00D5420B" w:rsidRPr="00D5420B" w:rsidRDefault="00D5420B" w:rsidP="00D5420B">
      <w:pPr>
        <w:spacing w:after="0" w:line="240" w:lineRule="auto"/>
        <w:jc w:val="both"/>
        <w:rPr>
          <w:rFonts w:ascii="Arial" w:eastAsia="Times New Roman" w:hAnsi="Arial" w:cs="Arial"/>
          <w:color w:val="000000"/>
          <w:kern w:val="0"/>
          <w:sz w:val="24"/>
          <w:szCs w:val="24"/>
          <w:lang w:val="sr-Latn-ME"/>
          <w14:ligatures w14:val="none"/>
        </w:rPr>
      </w:pPr>
      <w:r w:rsidRPr="00D5420B">
        <w:rPr>
          <w:rFonts w:ascii="Arial" w:eastAsia="Times New Roman" w:hAnsi="Arial" w:cs="Arial"/>
          <w:color w:val="000000"/>
          <w:kern w:val="0"/>
          <w:sz w:val="24"/>
          <w:szCs w:val="24"/>
          <w:lang w:val="sr-Latn-ME"/>
          <w14:ligatures w14:val="none"/>
        </w:rPr>
        <w:t>Zahtjev se podnosi isključivo putem ESJN-a.</w:t>
      </w:r>
    </w:p>
    <w:p w14:paraId="187B389E" w14:textId="77777777" w:rsidR="00D5420B" w:rsidRPr="00D5420B" w:rsidRDefault="00D5420B" w:rsidP="00D5420B">
      <w:pPr>
        <w:spacing w:after="0" w:line="240" w:lineRule="auto"/>
        <w:jc w:val="both"/>
        <w:rPr>
          <w:rFonts w:ascii="Arial" w:eastAsia="Times New Roman" w:hAnsi="Arial" w:cs="Arial"/>
          <w:color w:val="000000"/>
          <w:kern w:val="0"/>
          <w:sz w:val="24"/>
          <w:szCs w:val="24"/>
          <w:lang w:val="sr-Latn-ME"/>
          <w14:ligatures w14:val="none"/>
        </w:rPr>
      </w:pPr>
    </w:p>
    <w:p w14:paraId="4A37C4A3" w14:textId="77777777" w:rsidR="00D5420B" w:rsidRPr="00D5420B" w:rsidRDefault="00D5420B" w:rsidP="00D5420B">
      <w:pPr>
        <w:spacing w:after="0" w:line="240" w:lineRule="auto"/>
        <w:jc w:val="both"/>
        <w:rPr>
          <w:rFonts w:ascii="Arial" w:eastAsia="Times New Roman" w:hAnsi="Arial" w:cs="Arial"/>
          <w:color w:val="000000"/>
          <w:kern w:val="0"/>
          <w:sz w:val="24"/>
          <w:szCs w:val="24"/>
          <w:lang w:val="sr-Latn-ME"/>
          <w14:ligatures w14:val="none"/>
        </w:rPr>
      </w:pPr>
    </w:p>
    <w:p w14:paraId="587F86BE" w14:textId="77777777" w:rsidR="00D5420B" w:rsidRDefault="00D5420B" w:rsidP="00D5420B">
      <w:pPr>
        <w:spacing w:after="0" w:line="240" w:lineRule="auto"/>
        <w:jc w:val="both"/>
        <w:rPr>
          <w:rFonts w:ascii="Arial" w:eastAsia="Times New Roman" w:hAnsi="Arial" w:cs="Arial"/>
          <w:color w:val="000000"/>
          <w:kern w:val="0"/>
          <w:sz w:val="24"/>
          <w:szCs w:val="24"/>
          <w:lang w:val="sr-Latn-ME"/>
          <w14:ligatures w14:val="none"/>
        </w:rPr>
      </w:pPr>
    </w:p>
    <w:p w14:paraId="2A3C5D22" w14:textId="77777777" w:rsidR="00D95408" w:rsidRDefault="00D95408" w:rsidP="00D5420B">
      <w:pPr>
        <w:spacing w:after="0" w:line="240" w:lineRule="auto"/>
        <w:jc w:val="both"/>
        <w:rPr>
          <w:rFonts w:ascii="Arial" w:eastAsia="Times New Roman" w:hAnsi="Arial" w:cs="Arial"/>
          <w:color w:val="000000"/>
          <w:kern w:val="0"/>
          <w:sz w:val="24"/>
          <w:szCs w:val="24"/>
          <w:lang w:val="sr-Latn-ME"/>
          <w14:ligatures w14:val="none"/>
        </w:rPr>
      </w:pPr>
    </w:p>
    <w:p w14:paraId="34ECB6FF" w14:textId="77777777" w:rsidR="00D95408" w:rsidRDefault="00D95408" w:rsidP="00D5420B">
      <w:pPr>
        <w:spacing w:after="0" w:line="240" w:lineRule="auto"/>
        <w:jc w:val="both"/>
        <w:rPr>
          <w:rFonts w:ascii="Arial" w:eastAsia="Times New Roman" w:hAnsi="Arial" w:cs="Arial"/>
          <w:color w:val="000000"/>
          <w:kern w:val="0"/>
          <w:sz w:val="24"/>
          <w:szCs w:val="24"/>
          <w:lang w:val="sr-Latn-ME"/>
          <w14:ligatures w14:val="none"/>
        </w:rPr>
      </w:pPr>
    </w:p>
    <w:p w14:paraId="27793BB5" w14:textId="77777777" w:rsidR="00D95408" w:rsidRDefault="00D95408" w:rsidP="00D5420B">
      <w:pPr>
        <w:spacing w:after="0" w:line="240" w:lineRule="auto"/>
        <w:jc w:val="both"/>
        <w:rPr>
          <w:rFonts w:ascii="Arial" w:eastAsia="Times New Roman" w:hAnsi="Arial" w:cs="Arial"/>
          <w:color w:val="000000"/>
          <w:kern w:val="0"/>
          <w:sz w:val="24"/>
          <w:szCs w:val="24"/>
          <w:lang w:val="sr-Latn-ME"/>
          <w14:ligatures w14:val="none"/>
        </w:rPr>
      </w:pPr>
    </w:p>
    <w:p w14:paraId="67528F72" w14:textId="77777777" w:rsidR="00D95408" w:rsidRDefault="00D95408" w:rsidP="00D5420B">
      <w:pPr>
        <w:spacing w:after="0" w:line="240" w:lineRule="auto"/>
        <w:jc w:val="both"/>
        <w:rPr>
          <w:rFonts w:ascii="Arial" w:eastAsia="Times New Roman" w:hAnsi="Arial" w:cs="Arial"/>
          <w:color w:val="000000"/>
          <w:kern w:val="0"/>
          <w:sz w:val="24"/>
          <w:szCs w:val="24"/>
          <w:lang w:val="sr-Latn-ME"/>
          <w14:ligatures w14:val="none"/>
        </w:rPr>
      </w:pPr>
    </w:p>
    <w:p w14:paraId="2EA6FD51" w14:textId="77777777" w:rsidR="00D95408" w:rsidRDefault="00D95408" w:rsidP="00D5420B">
      <w:pPr>
        <w:spacing w:after="0" w:line="240" w:lineRule="auto"/>
        <w:jc w:val="both"/>
        <w:rPr>
          <w:rFonts w:ascii="Arial" w:eastAsia="Times New Roman" w:hAnsi="Arial" w:cs="Arial"/>
          <w:color w:val="000000"/>
          <w:kern w:val="0"/>
          <w:sz w:val="24"/>
          <w:szCs w:val="24"/>
          <w:lang w:val="sr-Latn-ME"/>
          <w14:ligatures w14:val="none"/>
        </w:rPr>
      </w:pPr>
    </w:p>
    <w:p w14:paraId="528AF3CF" w14:textId="77777777" w:rsidR="00D95408" w:rsidRPr="00D5420B" w:rsidRDefault="00D95408" w:rsidP="00D5420B">
      <w:pPr>
        <w:spacing w:after="0" w:line="240" w:lineRule="auto"/>
        <w:jc w:val="both"/>
        <w:rPr>
          <w:rFonts w:ascii="Arial" w:eastAsia="Times New Roman" w:hAnsi="Arial" w:cs="Arial"/>
          <w:color w:val="000000"/>
          <w:kern w:val="0"/>
          <w:sz w:val="24"/>
          <w:szCs w:val="24"/>
          <w:lang w:val="sr-Latn-ME"/>
          <w14:ligatures w14:val="none"/>
        </w:rPr>
      </w:pPr>
    </w:p>
    <w:p w14:paraId="2F610596" w14:textId="77777777" w:rsidR="00D5420B" w:rsidRPr="00D5420B" w:rsidRDefault="00D5420B" w:rsidP="00D5420B">
      <w:pPr>
        <w:spacing w:after="0" w:line="240" w:lineRule="auto"/>
        <w:jc w:val="both"/>
        <w:rPr>
          <w:rFonts w:ascii="Arial" w:eastAsia="Times New Roman" w:hAnsi="Arial" w:cs="Arial"/>
          <w:color w:val="000000"/>
          <w:kern w:val="0"/>
          <w:sz w:val="24"/>
          <w:szCs w:val="24"/>
          <w:lang w:val="sr-Latn-ME"/>
          <w14:ligatures w14:val="none"/>
        </w:rPr>
      </w:pPr>
    </w:p>
    <w:p w14:paraId="382007CF" w14:textId="77777777" w:rsidR="00D5420B" w:rsidRPr="00D5420B" w:rsidRDefault="00D5420B" w:rsidP="00D542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kern w:val="0"/>
          <w:sz w:val="24"/>
          <w:szCs w:val="32"/>
          <w:lang w:val="sr-Latn-ME"/>
          <w14:ligatures w14:val="none"/>
        </w:rPr>
      </w:pPr>
      <w:bookmarkStart w:id="15" w:name="_Toc416180136"/>
      <w:bookmarkStart w:id="16" w:name="_Toc508349235"/>
      <w:bookmarkStart w:id="17" w:name="_Toc62730567"/>
      <w:r w:rsidRPr="00D5420B">
        <w:rPr>
          <w:rFonts w:ascii="Arial" w:eastAsia="Times New Roman" w:hAnsi="Arial" w:cs="Times New Roman"/>
          <w:b/>
          <w:kern w:val="0"/>
          <w:sz w:val="24"/>
          <w:szCs w:val="32"/>
          <w:lang w:val="sr-Latn-ME"/>
          <w14:ligatures w14:val="none"/>
        </w:rPr>
        <w:lastRenderedPageBreak/>
        <w:t xml:space="preserve"> IZJAVA NARUČIOCA O NEPOSTOJANJU SUKOBA INTERESA</w:t>
      </w:r>
      <w:bookmarkEnd w:id="15"/>
      <w:bookmarkEnd w:id="16"/>
      <w:bookmarkEnd w:id="17"/>
    </w:p>
    <w:p w14:paraId="3FD87281" w14:textId="77777777" w:rsidR="00D5420B" w:rsidRPr="00D5420B" w:rsidRDefault="00D5420B" w:rsidP="00D5420B">
      <w:pPr>
        <w:tabs>
          <w:tab w:val="left" w:pos="1701"/>
          <w:tab w:val="left" w:pos="4820"/>
        </w:tabs>
        <w:spacing w:after="0" w:line="240" w:lineRule="auto"/>
        <w:jc w:val="both"/>
        <w:rPr>
          <w:rFonts w:ascii="Arial" w:eastAsia="Times New Roman" w:hAnsi="Arial" w:cs="Arial"/>
          <w:color w:val="000000"/>
          <w:kern w:val="0"/>
          <w:sz w:val="24"/>
          <w:szCs w:val="24"/>
          <w:u w:val="single"/>
          <w:lang w:val="sr-Latn-ME"/>
          <w14:ligatures w14:val="none"/>
        </w:rPr>
      </w:pPr>
    </w:p>
    <w:p w14:paraId="6DADA4B0" w14:textId="77777777" w:rsidR="00D5420B" w:rsidRPr="00D5420B" w:rsidRDefault="00D5420B" w:rsidP="00D5420B">
      <w:pPr>
        <w:tabs>
          <w:tab w:val="left" w:pos="1701"/>
          <w:tab w:val="left" w:pos="4820"/>
        </w:tabs>
        <w:spacing w:after="0" w:line="240" w:lineRule="auto"/>
        <w:jc w:val="both"/>
        <w:rPr>
          <w:rFonts w:ascii="Arial" w:eastAsia="Times New Roman" w:hAnsi="Arial" w:cs="Arial"/>
          <w:color w:val="000000"/>
          <w:kern w:val="0"/>
          <w:sz w:val="24"/>
          <w:szCs w:val="24"/>
          <w:u w:val="single"/>
          <w:lang w:val="sr-Latn-ME"/>
          <w14:ligatures w14:val="none"/>
        </w:rPr>
      </w:pPr>
    </w:p>
    <w:p w14:paraId="3993EE5F" w14:textId="0C621D0C" w:rsidR="00D5420B" w:rsidRPr="00D5420B" w:rsidRDefault="003272D4" w:rsidP="00D5420B">
      <w:pPr>
        <w:tabs>
          <w:tab w:val="left" w:pos="1701"/>
          <w:tab w:val="left" w:pos="4820"/>
        </w:tabs>
        <w:spacing w:after="0" w:line="240" w:lineRule="auto"/>
        <w:jc w:val="both"/>
        <w:rPr>
          <w:rFonts w:ascii="Arial" w:eastAsia="Times New Roman" w:hAnsi="Arial" w:cs="Arial"/>
          <w:color w:val="000000"/>
          <w:kern w:val="0"/>
          <w:sz w:val="24"/>
          <w:szCs w:val="24"/>
          <w:lang w:val="sr-Latn-ME"/>
          <w14:ligatures w14:val="none"/>
        </w:rPr>
      </w:pPr>
      <w:r>
        <w:rPr>
          <w:rFonts w:ascii="Arial" w:eastAsia="Times New Roman" w:hAnsi="Arial" w:cs="Arial"/>
          <w:color w:val="000000"/>
          <w:kern w:val="0"/>
          <w:sz w:val="24"/>
          <w:szCs w:val="24"/>
          <w:u w:val="single"/>
          <w:lang w:val="sr-Latn-ME"/>
          <w14:ligatures w14:val="none"/>
        </w:rPr>
        <w:t>JU Kulturni centar Bar</w:t>
      </w:r>
    </w:p>
    <w:p w14:paraId="7B2C84DB" w14:textId="77777777" w:rsidR="00D5420B" w:rsidRPr="00D5420B" w:rsidRDefault="00D5420B" w:rsidP="00D5420B">
      <w:pPr>
        <w:spacing w:after="0" w:line="240" w:lineRule="auto"/>
        <w:jc w:val="both"/>
        <w:rPr>
          <w:rFonts w:ascii="Arial" w:eastAsia="Times New Roman" w:hAnsi="Arial" w:cs="Arial"/>
          <w:color w:val="000000"/>
          <w:kern w:val="0"/>
          <w:sz w:val="24"/>
          <w:szCs w:val="24"/>
          <w:lang w:val="sr-Latn-ME"/>
          <w14:ligatures w14:val="none"/>
        </w:rPr>
      </w:pPr>
      <w:r w:rsidRPr="00D5420B">
        <w:rPr>
          <w:rFonts w:ascii="Arial" w:eastAsia="Times New Roman" w:hAnsi="Arial" w:cs="Arial"/>
          <w:color w:val="000000"/>
          <w:kern w:val="0"/>
          <w:sz w:val="24"/>
          <w:szCs w:val="24"/>
          <w:lang w:val="sr-Latn-ME"/>
          <w14:ligatures w14:val="none"/>
        </w:rPr>
        <w:t>Broj: ________________</w:t>
      </w:r>
    </w:p>
    <w:p w14:paraId="75F1B74C" w14:textId="7600451F" w:rsidR="00D5420B" w:rsidRPr="00D5420B" w:rsidRDefault="00D5420B" w:rsidP="00D5420B">
      <w:pPr>
        <w:spacing w:after="0" w:line="240" w:lineRule="auto"/>
        <w:jc w:val="both"/>
        <w:rPr>
          <w:rFonts w:ascii="Arial" w:eastAsia="Times New Roman" w:hAnsi="Arial" w:cs="Arial"/>
          <w:color w:val="000000"/>
          <w:kern w:val="0"/>
          <w:sz w:val="24"/>
          <w:szCs w:val="24"/>
          <w:lang w:val="sr-Latn-ME"/>
          <w14:ligatures w14:val="none"/>
        </w:rPr>
      </w:pPr>
      <w:r w:rsidRPr="00D5420B">
        <w:rPr>
          <w:rFonts w:ascii="Arial" w:eastAsia="Times New Roman" w:hAnsi="Arial" w:cs="Arial"/>
          <w:color w:val="000000"/>
          <w:kern w:val="0"/>
          <w:sz w:val="24"/>
          <w:szCs w:val="24"/>
          <w:lang w:val="sr-Latn-ME"/>
          <w14:ligatures w14:val="none"/>
        </w:rPr>
        <w:t xml:space="preserve">Mjesto i datum: </w:t>
      </w:r>
      <w:r w:rsidR="003272D4">
        <w:rPr>
          <w:rFonts w:ascii="Arial" w:eastAsia="Times New Roman" w:hAnsi="Arial" w:cs="Arial"/>
          <w:color w:val="000000"/>
          <w:kern w:val="0"/>
          <w:sz w:val="24"/>
          <w:szCs w:val="24"/>
          <w:lang w:val="sr-Latn-ME"/>
          <w14:ligatures w14:val="none"/>
        </w:rPr>
        <w:t>1</w:t>
      </w:r>
      <w:r w:rsidR="00FC7251">
        <w:rPr>
          <w:rFonts w:ascii="Arial" w:eastAsia="Times New Roman" w:hAnsi="Arial" w:cs="Arial"/>
          <w:color w:val="000000"/>
          <w:kern w:val="0"/>
          <w:sz w:val="24"/>
          <w:szCs w:val="24"/>
          <w:lang w:val="sr-Latn-ME"/>
          <w14:ligatures w14:val="none"/>
        </w:rPr>
        <w:t>2</w:t>
      </w:r>
      <w:r w:rsidR="003272D4">
        <w:rPr>
          <w:rFonts w:ascii="Arial" w:eastAsia="Times New Roman" w:hAnsi="Arial" w:cs="Arial"/>
          <w:color w:val="000000"/>
          <w:kern w:val="0"/>
          <w:sz w:val="24"/>
          <w:szCs w:val="24"/>
          <w:lang w:val="sr-Latn-ME"/>
          <w14:ligatures w14:val="none"/>
        </w:rPr>
        <w:t>.12.2023.godine</w:t>
      </w:r>
    </w:p>
    <w:p w14:paraId="5511D49F" w14:textId="77777777" w:rsidR="00D5420B" w:rsidRPr="00D5420B" w:rsidRDefault="00D5420B" w:rsidP="00D5420B">
      <w:pPr>
        <w:spacing w:after="0" w:line="240" w:lineRule="auto"/>
        <w:jc w:val="both"/>
        <w:rPr>
          <w:rFonts w:ascii="Arial" w:eastAsia="Times New Roman" w:hAnsi="Arial" w:cs="Arial"/>
          <w:b/>
          <w:bCs/>
          <w:color w:val="000000"/>
          <w:kern w:val="0"/>
          <w:sz w:val="24"/>
          <w:szCs w:val="24"/>
          <w:lang w:val="sr-Latn-ME"/>
          <w14:ligatures w14:val="none"/>
        </w:rPr>
      </w:pPr>
    </w:p>
    <w:p w14:paraId="2816B4E6" w14:textId="77777777" w:rsidR="00D5420B" w:rsidRPr="00D5420B" w:rsidRDefault="00D5420B" w:rsidP="00D5420B">
      <w:pPr>
        <w:spacing w:after="0" w:line="240" w:lineRule="auto"/>
        <w:jc w:val="both"/>
        <w:rPr>
          <w:rFonts w:ascii="Arial" w:eastAsia="Times New Roman" w:hAnsi="Arial" w:cs="Arial"/>
          <w:b/>
          <w:bCs/>
          <w:color w:val="000000"/>
          <w:kern w:val="0"/>
          <w:sz w:val="24"/>
          <w:szCs w:val="24"/>
          <w:lang w:val="sr-Latn-ME"/>
          <w14:ligatures w14:val="none"/>
        </w:rPr>
      </w:pPr>
    </w:p>
    <w:p w14:paraId="0A26ACEE" w14:textId="77777777" w:rsidR="00D5420B" w:rsidRPr="00D5420B" w:rsidRDefault="00D5420B" w:rsidP="00D5420B">
      <w:pPr>
        <w:tabs>
          <w:tab w:val="left" w:pos="3290"/>
        </w:tabs>
        <w:spacing w:after="0" w:line="240" w:lineRule="auto"/>
        <w:ind w:firstLine="708"/>
        <w:jc w:val="both"/>
        <w:rPr>
          <w:rFonts w:ascii="Arial" w:eastAsia="Times New Roman" w:hAnsi="Arial" w:cs="Arial"/>
          <w:color w:val="000000"/>
          <w:kern w:val="0"/>
          <w:sz w:val="24"/>
          <w:szCs w:val="24"/>
          <w:lang w:val="sr-Latn-ME"/>
          <w14:ligatures w14:val="none"/>
        </w:rPr>
      </w:pPr>
      <w:r w:rsidRPr="00D5420B">
        <w:rPr>
          <w:rFonts w:ascii="Arial" w:eastAsia="Times New Roman" w:hAnsi="Arial" w:cs="Arial"/>
          <w:color w:val="000000"/>
          <w:kern w:val="0"/>
          <w:sz w:val="24"/>
          <w:szCs w:val="24"/>
          <w:lang w:val="sr-Latn-ME"/>
          <w14:ligatures w14:val="none"/>
        </w:rPr>
        <w:t xml:space="preserve">U skladu sa članom 43 stav 1 Zakona o javnim nabavkama („Službeni list CG”, br. 74/19 i 3/23), </w:t>
      </w:r>
    </w:p>
    <w:p w14:paraId="08C4E3FB" w14:textId="77777777" w:rsidR="00D5420B" w:rsidRPr="00D5420B" w:rsidRDefault="00D5420B" w:rsidP="00D5420B">
      <w:pPr>
        <w:tabs>
          <w:tab w:val="left" w:pos="3290"/>
        </w:tabs>
        <w:spacing w:after="0" w:line="240" w:lineRule="auto"/>
        <w:jc w:val="both"/>
        <w:rPr>
          <w:rFonts w:ascii="Arial" w:eastAsia="Times New Roman" w:hAnsi="Arial" w:cs="Arial"/>
          <w:color w:val="000000"/>
          <w:kern w:val="0"/>
          <w:sz w:val="24"/>
          <w:szCs w:val="24"/>
          <w:lang w:val="sr-Latn-ME"/>
          <w14:ligatures w14:val="none"/>
        </w:rPr>
      </w:pPr>
    </w:p>
    <w:p w14:paraId="046ACC89" w14:textId="77777777" w:rsidR="00D5420B" w:rsidRPr="00D5420B" w:rsidRDefault="00D5420B" w:rsidP="00D5420B">
      <w:pPr>
        <w:tabs>
          <w:tab w:val="left" w:pos="3290"/>
        </w:tabs>
        <w:spacing w:after="0" w:line="240" w:lineRule="auto"/>
        <w:jc w:val="both"/>
        <w:rPr>
          <w:rFonts w:ascii="Arial" w:eastAsia="Times New Roman" w:hAnsi="Arial" w:cs="Arial"/>
          <w:color w:val="000000"/>
          <w:kern w:val="0"/>
          <w:sz w:val="24"/>
          <w:szCs w:val="24"/>
          <w:lang w:val="sr-Latn-ME"/>
          <w14:ligatures w14:val="none"/>
        </w:rPr>
      </w:pPr>
    </w:p>
    <w:p w14:paraId="103547AA" w14:textId="77777777" w:rsidR="00D5420B" w:rsidRPr="00D5420B" w:rsidRDefault="00D5420B" w:rsidP="00D5420B">
      <w:pPr>
        <w:tabs>
          <w:tab w:val="left" w:pos="3290"/>
        </w:tabs>
        <w:spacing w:after="0" w:line="240" w:lineRule="auto"/>
        <w:jc w:val="both"/>
        <w:rPr>
          <w:rFonts w:ascii="Arial" w:eastAsia="Times New Roman" w:hAnsi="Arial" w:cs="Arial"/>
          <w:color w:val="000000"/>
          <w:kern w:val="0"/>
          <w:sz w:val="24"/>
          <w:szCs w:val="24"/>
          <w:lang w:val="sr-Latn-ME"/>
          <w14:ligatures w14:val="none"/>
        </w:rPr>
      </w:pPr>
    </w:p>
    <w:p w14:paraId="670AF875" w14:textId="77777777" w:rsidR="00D5420B" w:rsidRPr="00D5420B" w:rsidRDefault="00D5420B" w:rsidP="00D5420B">
      <w:pPr>
        <w:tabs>
          <w:tab w:val="left" w:pos="3290"/>
        </w:tabs>
        <w:spacing w:after="0" w:line="240" w:lineRule="auto"/>
        <w:jc w:val="both"/>
        <w:rPr>
          <w:rFonts w:ascii="Arial" w:eastAsia="Times New Roman" w:hAnsi="Arial" w:cs="Arial"/>
          <w:color w:val="000000"/>
          <w:kern w:val="0"/>
          <w:sz w:val="24"/>
          <w:szCs w:val="24"/>
          <w:lang w:val="sr-Latn-ME"/>
          <w14:ligatures w14:val="none"/>
        </w:rPr>
      </w:pPr>
    </w:p>
    <w:p w14:paraId="2AEA8715" w14:textId="77777777" w:rsidR="00D5420B" w:rsidRPr="00D5420B" w:rsidRDefault="00D5420B" w:rsidP="00D5420B">
      <w:pPr>
        <w:tabs>
          <w:tab w:val="left" w:pos="3290"/>
        </w:tabs>
        <w:spacing w:after="0" w:line="240" w:lineRule="auto"/>
        <w:jc w:val="center"/>
        <w:rPr>
          <w:rFonts w:ascii="Arial" w:eastAsia="Times New Roman" w:hAnsi="Arial" w:cs="Arial"/>
          <w:b/>
          <w:bCs/>
          <w:color w:val="000000"/>
          <w:kern w:val="0"/>
          <w:sz w:val="32"/>
          <w:szCs w:val="32"/>
          <w:lang w:val="sr-Latn-ME"/>
          <w14:ligatures w14:val="none"/>
        </w:rPr>
      </w:pPr>
      <w:r w:rsidRPr="00D5420B">
        <w:rPr>
          <w:rFonts w:ascii="Arial" w:eastAsia="Times New Roman" w:hAnsi="Arial" w:cs="Arial"/>
          <w:b/>
          <w:bCs/>
          <w:color w:val="000000"/>
          <w:kern w:val="0"/>
          <w:sz w:val="32"/>
          <w:szCs w:val="32"/>
          <w:lang w:val="sr-Latn-ME"/>
          <w14:ligatures w14:val="none"/>
        </w:rPr>
        <w:t>Izjavljujem</w:t>
      </w:r>
    </w:p>
    <w:p w14:paraId="024CFDA9" w14:textId="77777777" w:rsidR="00D5420B" w:rsidRPr="00D5420B" w:rsidRDefault="00D5420B" w:rsidP="00D5420B">
      <w:pPr>
        <w:tabs>
          <w:tab w:val="left" w:pos="3290"/>
        </w:tabs>
        <w:spacing w:after="0" w:line="240" w:lineRule="auto"/>
        <w:jc w:val="both"/>
        <w:rPr>
          <w:rFonts w:ascii="Arial" w:eastAsia="Times New Roman" w:hAnsi="Arial" w:cs="Arial"/>
          <w:color w:val="000000"/>
          <w:kern w:val="0"/>
          <w:sz w:val="24"/>
          <w:szCs w:val="24"/>
          <w:lang w:val="sr-Latn-ME"/>
          <w14:ligatures w14:val="none"/>
        </w:rPr>
      </w:pPr>
    </w:p>
    <w:p w14:paraId="28FDE092" w14:textId="6D190BC4" w:rsidR="003272D4" w:rsidRDefault="00D5420B" w:rsidP="003272D4">
      <w:pPr>
        <w:tabs>
          <w:tab w:val="left" w:pos="3290"/>
        </w:tabs>
        <w:spacing w:after="0" w:line="240" w:lineRule="auto"/>
        <w:jc w:val="both"/>
        <w:rPr>
          <w:rFonts w:ascii="Arial" w:eastAsia="Times New Roman" w:hAnsi="Arial" w:cs="Arial"/>
          <w:color w:val="000000"/>
          <w:kern w:val="0"/>
          <w:sz w:val="24"/>
          <w:szCs w:val="24"/>
          <w:lang w:val="sr-Latn-ME"/>
          <w14:ligatures w14:val="none"/>
        </w:rPr>
      </w:pPr>
      <w:r w:rsidRPr="00D5420B">
        <w:rPr>
          <w:rFonts w:ascii="Arial" w:eastAsia="Times New Roman" w:hAnsi="Arial" w:cs="Arial"/>
          <w:color w:val="000000"/>
          <w:kern w:val="0"/>
          <w:sz w:val="24"/>
          <w:szCs w:val="24"/>
          <w:lang w:val="sr-Latn-ME"/>
          <w14:ligatures w14:val="none"/>
        </w:rPr>
        <w:t xml:space="preserve">da u postupku javne nabavke redni broj </w:t>
      </w:r>
      <w:r w:rsidR="003272D4">
        <w:rPr>
          <w:rFonts w:ascii="Arial" w:eastAsia="Times New Roman" w:hAnsi="Arial" w:cs="Arial"/>
          <w:color w:val="000000"/>
          <w:kern w:val="0"/>
          <w:sz w:val="24"/>
          <w:szCs w:val="24"/>
          <w:lang w:val="sr-Latn-ME"/>
          <w14:ligatures w14:val="none"/>
        </w:rPr>
        <w:t>43</w:t>
      </w:r>
      <w:r w:rsidRPr="00D5420B">
        <w:rPr>
          <w:rFonts w:ascii="Arial" w:eastAsia="Times New Roman" w:hAnsi="Arial" w:cs="Arial"/>
          <w:color w:val="000000"/>
          <w:kern w:val="0"/>
          <w:sz w:val="24"/>
          <w:szCs w:val="24"/>
          <w:lang w:val="sr-Latn-ME"/>
          <w14:ligatures w14:val="none"/>
        </w:rPr>
        <w:t xml:space="preserve"> iz Plana javne nabavke broj </w:t>
      </w:r>
      <w:r w:rsidR="003272D4" w:rsidRPr="003272D4">
        <w:rPr>
          <w:rFonts w:ascii="Arial" w:eastAsia="Times New Roman" w:hAnsi="Arial" w:cs="Arial"/>
          <w:color w:val="000000"/>
          <w:kern w:val="0"/>
          <w:sz w:val="24"/>
          <w:szCs w:val="24"/>
          <w:lang w:val="sr-Latn-ME"/>
          <w14:ligatures w14:val="none"/>
        </w:rPr>
        <w:t xml:space="preserve">03-3-426/23-87 </w:t>
      </w:r>
      <w:r w:rsidRPr="00D5420B">
        <w:rPr>
          <w:rFonts w:ascii="Arial" w:eastAsia="Times New Roman" w:hAnsi="Arial" w:cs="Arial"/>
          <w:color w:val="000000"/>
          <w:kern w:val="0"/>
          <w:sz w:val="24"/>
          <w:szCs w:val="24"/>
          <w:lang w:val="sr-Latn-ME"/>
          <w14:ligatures w14:val="none"/>
        </w:rPr>
        <w:t>od</w:t>
      </w:r>
      <w:r w:rsidR="0099775F">
        <w:rPr>
          <w:rFonts w:ascii="Arial" w:eastAsia="Times New Roman" w:hAnsi="Arial" w:cs="Arial"/>
          <w:color w:val="000000"/>
          <w:kern w:val="0"/>
          <w:sz w:val="24"/>
          <w:szCs w:val="24"/>
          <w:lang w:val="sr-Latn-ME"/>
          <w14:ligatures w14:val="none"/>
        </w:rPr>
        <w:t xml:space="preserve"> </w:t>
      </w:r>
      <w:r w:rsidR="003272D4">
        <w:rPr>
          <w:rFonts w:ascii="Arial" w:eastAsia="Times New Roman" w:hAnsi="Arial" w:cs="Arial"/>
          <w:color w:val="000000"/>
          <w:kern w:val="0"/>
          <w:sz w:val="24"/>
          <w:szCs w:val="24"/>
          <w:lang w:val="sr-Latn-ME"/>
          <w14:ligatures w14:val="none"/>
        </w:rPr>
        <w:t>30.</w:t>
      </w:r>
      <w:r w:rsidR="0099775F">
        <w:rPr>
          <w:rFonts w:ascii="Arial" w:eastAsia="Times New Roman" w:hAnsi="Arial" w:cs="Arial"/>
          <w:color w:val="000000"/>
          <w:kern w:val="0"/>
          <w:sz w:val="24"/>
          <w:szCs w:val="24"/>
          <w:lang w:val="sr-Latn-ME"/>
          <w14:ligatures w14:val="none"/>
        </w:rPr>
        <w:t xml:space="preserve"> </w:t>
      </w:r>
      <w:r w:rsidR="003272D4">
        <w:rPr>
          <w:rFonts w:ascii="Arial" w:eastAsia="Times New Roman" w:hAnsi="Arial" w:cs="Arial"/>
          <w:color w:val="000000"/>
          <w:kern w:val="0"/>
          <w:sz w:val="24"/>
          <w:szCs w:val="24"/>
          <w:lang w:val="sr-Latn-ME"/>
          <w14:ligatures w14:val="none"/>
        </w:rPr>
        <w:t>01.</w:t>
      </w:r>
      <w:r w:rsidR="0099775F">
        <w:rPr>
          <w:rFonts w:ascii="Arial" w:eastAsia="Times New Roman" w:hAnsi="Arial" w:cs="Arial"/>
          <w:color w:val="000000"/>
          <w:kern w:val="0"/>
          <w:sz w:val="24"/>
          <w:szCs w:val="24"/>
          <w:lang w:val="sr-Latn-ME"/>
          <w14:ligatures w14:val="none"/>
        </w:rPr>
        <w:t xml:space="preserve"> </w:t>
      </w:r>
      <w:r w:rsidR="003272D4">
        <w:rPr>
          <w:rFonts w:ascii="Arial" w:eastAsia="Times New Roman" w:hAnsi="Arial" w:cs="Arial"/>
          <w:color w:val="000000"/>
          <w:kern w:val="0"/>
          <w:sz w:val="24"/>
          <w:szCs w:val="24"/>
          <w:lang w:val="sr-Latn-ME"/>
          <w14:ligatures w14:val="none"/>
        </w:rPr>
        <w:t>2023.</w:t>
      </w:r>
      <w:r w:rsidR="0099775F">
        <w:rPr>
          <w:rFonts w:ascii="Arial" w:eastAsia="Times New Roman" w:hAnsi="Arial" w:cs="Arial"/>
          <w:color w:val="000000"/>
          <w:kern w:val="0"/>
          <w:sz w:val="24"/>
          <w:szCs w:val="24"/>
          <w:lang w:val="sr-Latn-ME"/>
          <w14:ligatures w14:val="none"/>
        </w:rPr>
        <w:t xml:space="preserve"> </w:t>
      </w:r>
      <w:r w:rsidR="003272D4">
        <w:rPr>
          <w:rFonts w:ascii="Arial" w:eastAsia="Times New Roman" w:hAnsi="Arial" w:cs="Arial"/>
          <w:color w:val="000000"/>
          <w:kern w:val="0"/>
          <w:sz w:val="24"/>
          <w:szCs w:val="24"/>
          <w:lang w:val="sr-Latn-ME"/>
          <w14:ligatures w14:val="none"/>
        </w:rPr>
        <w:t>godine</w:t>
      </w:r>
      <w:r w:rsidRPr="00D5420B">
        <w:rPr>
          <w:rFonts w:ascii="Arial" w:eastAsia="Times New Roman" w:hAnsi="Arial" w:cs="Arial"/>
          <w:color w:val="000000"/>
          <w:kern w:val="0"/>
          <w:sz w:val="24"/>
          <w:szCs w:val="24"/>
          <w:lang w:val="sr-Latn-ME"/>
          <w14:ligatures w14:val="none"/>
        </w:rPr>
        <w:t xml:space="preserve"> za nabavku </w:t>
      </w:r>
      <w:r w:rsidR="003272D4">
        <w:rPr>
          <w:rFonts w:ascii="Arial" w:eastAsia="Times New Roman" w:hAnsi="Arial" w:cs="Arial"/>
          <w:color w:val="000000"/>
          <w:kern w:val="0"/>
          <w:sz w:val="24"/>
          <w:szCs w:val="24"/>
          <w:lang w:val="sr-Latn-ME"/>
          <w14:ligatures w14:val="none"/>
        </w:rPr>
        <w:t>usluga izrade</w:t>
      </w:r>
      <w:r w:rsidR="0099775F">
        <w:rPr>
          <w:rFonts w:ascii="Arial" w:eastAsia="Times New Roman" w:hAnsi="Arial" w:cs="Arial"/>
          <w:color w:val="000000"/>
          <w:kern w:val="0"/>
          <w:sz w:val="24"/>
          <w:szCs w:val="24"/>
          <w:lang w:val="sr-Latn-ME"/>
          <w14:ligatures w14:val="none"/>
        </w:rPr>
        <w:t xml:space="preserve"> Glavne </w:t>
      </w:r>
      <w:r w:rsidR="003272D4">
        <w:rPr>
          <w:rFonts w:ascii="Arial" w:eastAsia="Times New Roman" w:hAnsi="Arial" w:cs="Arial"/>
          <w:color w:val="000000"/>
          <w:kern w:val="0"/>
          <w:sz w:val="24"/>
          <w:szCs w:val="24"/>
          <w:lang w:val="sr-Latn-ME"/>
          <w14:ligatures w14:val="none"/>
        </w:rPr>
        <w:t>projektno tehničke dokumentacije po partijama:</w:t>
      </w:r>
    </w:p>
    <w:p w14:paraId="5F556B90" w14:textId="0412031D" w:rsidR="003272D4" w:rsidRPr="003272D4" w:rsidRDefault="003272D4" w:rsidP="003272D4">
      <w:pPr>
        <w:tabs>
          <w:tab w:val="left" w:pos="3290"/>
        </w:tabs>
        <w:spacing w:after="0" w:line="240" w:lineRule="auto"/>
        <w:jc w:val="both"/>
        <w:rPr>
          <w:rFonts w:ascii="Arial" w:eastAsia="Times New Roman" w:hAnsi="Arial" w:cs="Arial"/>
          <w:color w:val="000000"/>
          <w:kern w:val="0"/>
          <w:sz w:val="24"/>
          <w:szCs w:val="24"/>
          <w:lang w:val="sr-Latn-ME"/>
          <w14:ligatures w14:val="none"/>
        </w:rPr>
      </w:pPr>
      <w:r w:rsidRPr="003272D4">
        <w:t xml:space="preserve"> </w:t>
      </w:r>
      <w:r w:rsidRPr="003272D4">
        <w:rPr>
          <w:rFonts w:ascii="Arial" w:eastAsia="Times New Roman" w:hAnsi="Arial" w:cs="Arial"/>
          <w:color w:val="000000"/>
          <w:kern w:val="0"/>
          <w:sz w:val="24"/>
          <w:szCs w:val="24"/>
          <w:lang w:val="sr-Latn-ME"/>
          <w14:ligatures w14:val="none"/>
        </w:rPr>
        <w:t>Partija 1:</w:t>
      </w:r>
      <w:r w:rsidR="0099775F">
        <w:rPr>
          <w:rFonts w:ascii="Arial" w:eastAsia="Times New Roman" w:hAnsi="Arial" w:cs="Arial"/>
          <w:color w:val="000000"/>
          <w:kern w:val="0"/>
          <w:sz w:val="24"/>
          <w:szCs w:val="24"/>
          <w:lang w:val="sr-Latn-ME"/>
          <w14:ligatures w14:val="none"/>
        </w:rPr>
        <w:t>Glavni konzervatorski projekat rekonstrukcije</w:t>
      </w:r>
      <w:r w:rsidRPr="003272D4">
        <w:rPr>
          <w:rFonts w:ascii="Arial" w:eastAsia="Times New Roman" w:hAnsi="Arial" w:cs="Arial"/>
          <w:color w:val="000000"/>
          <w:kern w:val="0"/>
          <w:sz w:val="24"/>
          <w:szCs w:val="24"/>
          <w:lang w:val="sr-Latn-ME"/>
          <w14:ligatures w14:val="none"/>
        </w:rPr>
        <w:t xml:space="preserve"> Knaževe Bašte;</w:t>
      </w:r>
    </w:p>
    <w:p w14:paraId="24D24243" w14:textId="10343F00" w:rsidR="003272D4" w:rsidRDefault="003272D4" w:rsidP="003272D4">
      <w:pPr>
        <w:tabs>
          <w:tab w:val="left" w:pos="3290"/>
        </w:tabs>
        <w:spacing w:after="0" w:line="240" w:lineRule="auto"/>
        <w:jc w:val="both"/>
        <w:rPr>
          <w:rFonts w:ascii="Arial" w:eastAsia="Times New Roman" w:hAnsi="Arial" w:cs="Arial"/>
          <w:color w:val="000000"/>
          <w:kern w:val="0"/>
          <w:sz w:val="24"/>
          <w:szCs w:val="24"/>
          <w:lang w:val="sr-Latn-ME"/>
          <w14:ligatures w14:val="none"/>
        </w:rPr>
      </w:pPr>
      <w:r w:rsidRPr="003272D4">
        <w:rPr>
          <w:rFonts w:ascii="Arial" w:eastAsia="Times New Roman" w:hAnsi="Arial" w:cs="Arial"/>
          <w:color w:val="000000"/>
          <w:kern w:val="0"/>
          <w:sz w:val="24"/>
          <w:szCs w:val="24"/>
          <w:lang w:val="sr-Latn-ME"/>
          <w14:ligatures w14:val="none"/>
        </w:rPr>
        <w:t>Partija 2:</w:t>
      </w:r>
      <w:r w:rsidR="0099775F" w:rsidRPr="0099775F">
        <w:t xml:space="preserve"> </w:t>
      </w:r>
      <w:r w:rsidR="0099775F" w:rsidRPr="0099775F">
        <w:rPr>
          <w:rFonts w:ascii="Arial" w:eastAsia="Times New Roman" w:hAnsi="Arial" w:cs="Arial"/>
          <w:color w:val="000000"/>
          <w:kern w:val="0"/>
          <w:sz w:val="24"/>
          <w:szCs w:val="24"/>
          <w:lang w:val="sr-Latn-ME"/>
          <w14:ligatures w14:val="none"/>
        </w:rPr>
        <w:t>Konzervatorski projekat  za sanaciju</w:t>
      </w:r>
      <w:r w:rsidRPr="003272D4">
        <w:rPr>
          <w:rFonts w:ascii="Arial" w:eastAsia="Times New Roman" w:hAnsi="Arial" w:cs="Arial"/>
          <w:color w:val="000000"/>
          <w:kern w:val="0"/>
          <w:sz w:val="24"/>
          <w:szCs w:val="24"/>
          <w:lang w:val="sr-Latn-ME"/>
          <w14:ligatures w14:val="none"/>
        </w:rPr>
        <w:t xml:space="preserve"> ugroženih zidova,na potezu unutrašnjeg bedema-objekti 116 a,118,119 do objekta kule 120;</w:t>
      </w:r>
    </w:p>
    <w:p w14:paraId="5EABE561" w14:textId="2E9D0CF1" w:rsidR="00D5420B" w:rsidRPr="00D5420B" w:rsidRDefault="00D5420B" w:rsidP="00D5420B">
      <w:pPr>
        <w:tabs>
          <w:tab w:val="left" w:pos="3290"/>
        </w:tabs>
        <w:spacing w:after="0" w:line="240" w:lineRule="auto"/>
        <w:jc w:val="both"/>
        <w:rPr>
          <w:rFonts w:ascii="Arial" w:eastAsia="Times New Roman" w:hAnsi="Arial" w:cs="Arial"/>
          <w:color w:val="000000"/>
          <w:kern w:val="0"/>
          <w:sz w:val="24"/>
          <w:szCs w:val="24"/>
          <w:lang w:val="sr-Latn-ME"/>
          <w14:ligatures w14:val="none"/>
        </w:rPr>
      </w:pPr>
      <w:r w:rsidRPr="00D5420B">
        <w:rPr>
          <w:rFonts w:ascii="Arial" w:eastAsia="Times New Roman" w:hAnsi="Arial" w:cs="Arial"/>
          <w:color w:val="000000"/>
          <w:kern w:val="0"/>
          <w:sz w:val="24"/>
          <w:szCs w:val="24"/>
          <w:lang w:val="sr-Latn-ME"/>
          <w14:ligatures w14:val="none"/>
        </w:rPr>
        <w:t>nijesam u sukobu interesa u smislu člana 41 stav 1 tačka 1 Zakona o javnim nabavkama i da ne postoji ekonomski i drugi lični interes koji može uticati na moju nepristrasnost i nezavisnost u ovom postupku javne nabavke.</w:t>
      </w:r>
    </w:p>
    <w:p w14:paraId="038BA1CC" w14:textId="77777777" w:rsidR="00D5420B" w:rsidRPr="00D5420B" w:rsidRDefault="00D5420B" w:rsidP="00D5420B">
      <w:pPr>
        <w:tabs>
          <w:tab w:val="left" w:pos="3290"/>
        </w:tabs>
        <w:spacing w:after="0" w:line="240" w:lineRule="auto"/>
        <w:jc w:val="both"/>
        <w:rPr>
          <w:rFonts w:ascii="Arial" w:eastAsia="Times New Roman" w:hAnsi="Arial" w:cs="Arial"/>
          <w:color w:val="000000"/>
          <w:kern w:val="0"/>
          <w:sz w:val="24"/>
          <w:szCs w:val="24"/>
          <w:lang w:val="sr-Latn-ME"/>
          <w14:ligatures w14:val="none"/>
        </w:rPr>
      </w:pPr>
    </w:p>
    <w:p w14:paraId="1ECAB447" w14:textId="77777777" w:rsidR="00D5420B" w:rsidRPr="00D5420B" w:rsidRDefault="00D5420B" w:rsidP="00D5420B">
      <w:pPr>
        <w:tabs>
          <w:tab w:val="left" w:pos="3290"/>
        </w:tabs>
        <w:spacing w:after="0" w:line="240" w:lineRule="auto"/>
        <w:jc w:val="both"/>
        <w:rPr>
          <w:rFonts w:ascii="Arial" w:eastAsia="Times New Roman" w:hAnsi="Arial" w:cs="Arial"/>
          <w:color w:val="000000"/>
          <w:kern w:val="0"/>
          <w:sz w:val="24"/>
          <w:szCs w:val="24"/>
          <w:lang w:val="sr-Latn-ME"/>
          <w14:ligatures w14:val="none"/>
        </w:rPr>
      </w:pPr>
    </w:p>
    <w:p w14:paraId="6172BEDD" w14:textId="730CBB81" w:rsidR="00D5420B" w:rsidRPr="00D5420B" w:rsidRDefault="00D5420B" w:rsidP="00C162CE">
      <w:pPr>
        <w:tabs>
          <w:tab w:val="left" w:pos="3290"/>
        </w:tabs>
        <w:spacing w:after="0" w:line="360" w:lineRule="auto"/>
        <w:rPr>
          <w:rFonts w:ascii="Arial" w:eastAsia="Times New Roman" w:hAnsi="Arial" w:cs="Arial"/>
          <w:color w:val="000000"/>
          <w:kern w:val="0"/>
          <w:sz w:val="24"/>
          <w:szCs w:val="24"/>
          <w:lang w:val="sr-Latn-ME"/>
          <w14:ligatures w14:val="none"/>
        </w:rPr>
      </w:pPr>
      <w:r w:rsidRPr="00D5420B">
        <w:rPr>
          <w:rFonts w:ascii="Arial" w:eastAsia="Times New Roman" w:hAnsi="Arial" w:cs="Arial"/>
          <w:color w:val="000000"/>
          <w:kern w:val="0"/>
          <w:sz w:val="24"/>
          <w:szCs w:val="24"/>
          <w:lang w:val="sr-Latn-ME"/>
          <w14:ligatures w14:val="none"/>
        </w:rPr>
        <w:t xml:space="preserve">Ovlašćeno lice naručioca </w:t>
      </w:r>
      <w:r w:rsidR="003272D4">
        <w:rPr>
          <w:rFonts w:ascii="Arial" w:eastAsia="Times New Roman" w:hAnsi="Arial" w:cs="Arial"/>
          <w:color w:val="000000"/>
          <w:kern w:val="0"/>
          <w:sz w:val="24"/>
          <w:szCs w:val="24"/>
          <w:lang w:val="sr-Latn-ME"/>
          <w14:ligatures w14:val="none"/>
        </w:rPr>
        <w:t>mr Aleksandra Grabež</w:t>
      </w:r>
    </w:p>
    <w:p w14:paraId="4BDA61CD" w14:textId="1639561D" w:rsidR="00D5420B" w:rsidRDefault="00D5420B" w:rsidP="00C162CE">
      <w:pPr>
        <w:tabs>
          <w:tab w:val="left" w:pos="3290"/>
        </w:tabs>
        <w:spacing w:after="0" w:line="360" w:lineRule="auto"/>
        <w:rPr>
          <w:rFonts w:ascii="Arial" w:eastAsia="Times New Roman" w:hAnsi="Arial" w:cs="Arial"/>
          <w:i/>
          <w:iCs/>
          <w:color w:val="000000"/>
          <w:kern w:val="0"/>
          <w:sz w:val="24"/>
          <w:szCs w:val="24"/>
          <w:lang w:val="sr-Latn-ME"/>
          <w14:ligatures w14:val="none"/>
        </w:rPr>
      </w:pPr>
      <w:r w:rsidRPr="00D5420B">
        <w:rPr>
          <w:rFonts w:ascii="Arial" w:eastAsia="Times New Roman" w:hAnsi="Arial" w:cs="Arial"/>
          <w:color w:val="000000"/>
          <w:kern w:val="0"/>
          <w:sz w:val="24"/>
          <w:szCs w:val="24"/>
          <w:lang w:val="sr-Latn-ME"/>
          <w14:ligatures w14:val="none"/>
        </w:rPr>
        <w:t xml:space="preserve">Službenik za javne nabavke </w:t>
      </w:r>
      <w:r w:rsidR="00C162CE">
        <w:rPr>
          <w:rFonts w:ascii="Arial" w:eastAsia="Times New Roman" w:hAnsi="Arial" w:cs="Arial"/>
          <w:color w:val="000000"/>
          <w:kern w:val="0"/>
          <w:sz w:val="24"/>
          <w:szCs w:val="24"/>
          <w:lang w:val="sr-Latn-ME"/>
          <w14:ligatures w14:val="none"/>
        </w:rPr>
        <w:t>Tanja Lazović</w:t>
      </w:r>
      <w:r w:rsidRPr="00D5420B">
        <w:rPr>
          <w:rFonts w:ascii="Arial" w:eastAsia="Times New Roman" w:hAnsi="Arial" w:cs="Arial"/>
          <w:i/>
          <w:iCs/>
          <w:color w:val="000000"/>
          <w:kern w:val="0"/>
          <w:sz w:val="24"/>
          <w:szCs w:val="24"/>
          <w:lang w:val="sr-Latn-ME"/>
          <w14:ligatures w14:val="none"/>
        </w:rPr>
        <w:t xml:space="preserve"> </w:t>
      </w:r>
    </w:p>
    <w:p w14:paraId="2763E67E" w14:textId="64A356F5" w:rsidR="00C162CE" w:rsidRPr="00D5420B" w:rsidRDefault="00C162CE" w:rsidP="00C162CE">
      <w:pPr>
        <w:tabs>
          <w:tab w:val="left" w:pos="3290"/>
        </w:tabs>
        <w:spacing w:after="0" w:line="360" w:lineRule="auto"/>
        <w:rPr>
          <w:rFonts w:ascii="Arial" w:eastAsia="Times New Roman" w:hAnsi="Arial" w:cs="Arial"/>
          <w:color w:val="000000"/>
          <w:kern w:val="0"/>
          <w:sz w:val="24"/>
          <w:szCs w:val="24"/>
          <w:lang w:val="sr-Latn-ME"/>
          <w14:ligatures w14:val="none"/>
        </w:rPr>
      </w:pPr>
      <w:r>
        <w:rPr>
          <w:rFonts w:ascii="Arial" w:eastAsia="Times New Roman" w:hAnsi="Arial" w:cs="Arial"/>
          <w:color w:val="000000"/>
          <w:kern w:val="0"/>
          <w:sz w:val="24"/>
          <w:szCs w:val="24"/>
          <w:lang w:val="sr-Latn-ME"/>
          <w14:ligatures w14:val="none"/>
        </w:rPr>
        <w:t>Lice koje je učestvovalo u planiranju javne nabavke Darinka Škuletić</w:t>
      </w:r>
    </w:p>
    <w:p w14:paraId="42EC6966" w14:textId="42DD1EC3" w:rsidR="00D5420B" w:rsidRPr="00D5420B" w:rsidRDefault="00C162CE" w:rsidP="00C162CE">
      <w:pPr>
        <w:tabs>
          <w:tab w:val="left" w:pos="3290"/>
        </w:tabs>
        <w:spacing w:after="0" w:line="360" w:lineRule="auto"/>
        <w:rPr>
          <w:rFonts w:ascii="Arial" w:eastAsia="Times New Roman" w:hAnsi="Arial" w:cs="Arial"/>
          <w:color w:val="000000"/>
          <w:kern w:val="0"/>
          <w:sz w:val="24"/>
          <w:szCs w:val="24"/>
          <w:lang w:val="sr-Latn-ME"/>
          <w14:ligatures w14:val="none"/>
        </w:rPr>
      </w:pPr>
      <w:r>
        <w:rPr>
          <w:rFonts w:ascii="Arial" w:eastAsia="Times New Roman" w:hAnsi="Arial" w:cs="Arial"/>
          <w:iCs/>
          <w:color w:val="000000"/>
          <w:kern w:val="0"/>
          <w:sz w:val="24"/>
          <w:szCs w:val="24"/>
          <w:lang w:val="sr-Latn-ME"/>
          <w14:ligatures w14:val="none"/>
        </w:rPr>
        <w:t>Predsjednik</w:t>
      </w:r>
      <w:r w:rsidR="00D5420B" w:rsidRPr="00D5420B">
        <w:rPr>
          <w:rFonts w:ascii="Arial" w:eastAsia="Times New Roman" w:hAnsi="Arial" w:cs="Arial"/>
          <w:iCs/>
          <w:color w:val="000000"/>
          <w:kern w:val="0"/>
          <w:sz w:val="24"/>
          <w:szCs w:val="24"/>
          <w:lang w:val="sr-Latn-ME"/>
          <w14:ligatures w14:val="none"/>
        </w:rPr>
        <w:t xml:space="preserve"> komisije </w:t>
      </w:r>
      <w:r w:rsidR="00D5420B" w:rsidRPr="00D5420B">
        <w:rPr>
          <w:rFonts w:ascii="Arial" w:eastAsia="Times New Roman" w:hAnsi="Arial" w:cs="Arial"/>
          <w:kern w:val="0"/>
          <w:sz w:val="24"/>
          <w:szCs w:val="24"/>
          <w:lang w:val="sr-Latn-ME"/>
          <w14:ligatures w14:val="none"/>
        </w:rPr>
        <w:t>za sprovođenje postupka javne nabavk</w:t>
      </w:r>
      <w:r w:rsidR="00D5420B" w:rsidRPr="00D5420B">
        <w:rPr>
          <w:rFonts w:ascii="Arial" w:eastAsia="Times New Roman" w:hAnsi="Arial" w:cs="Arial"/>
          <w:iCs/>
          <w:color w:val="000000"/>
          <w:kern w:val="0"/>
          <w:sz w:val="24"/>
          <w:szCs w:val="24"/>
          <w:lang w:val="sr-Latn-ME"/>
          <w14:ligatures w14:val="none"/>
        </w:rPr>
        <w:t>e</w:t>
      </w:r>
      <w:r>
        <w:rPr>
          <w:rFonts w:ascii="Arial" w:eastAsia="Times New Roman" w:hAnsi="Arial" w:cs="Arial"/>
          <w:iCs/>
          <w:color w:val="000000"/>
          <w:kern w:val="0"/>
          <w:sz w:val="24"/>
          <w:szCs w:val="24"/>
          <w:lang w:val="sr-Latn-ME"/>
          <w14:ligatures w14:val="none"/>
        </w:rPr>
        <w:t xml:space="preserve"> </w:t>
      </w:r>
      <w:r>
        <w:rPr>
          <w:rFonts w:ascii="Arial" w:eastAsia="Times New Roman" w:hAnsi="Arial" w:cs="Arial"/>
          <w:color w:val="000000"/>
          <w:kern w:val="0"/>
          <w:sz w:val="24"/>
          <w:szCs w:val="24"/>
          <w:lang w:val="sr-Latn-ME"/>
          <w14:ligatures w14:val="none"/>
        </w:rPr>
        <w:t>Katarina Malić</w:t>
      </w:r>
    </w:p>
    <w:p w14:paraId="0C9CD91E" w14:textId="3FC186B3" w:rsidR="00D5420B" w:rsidRPr="00D5420B" w:rsidRDefault="00D5420B" w:rsidP="00C162CE">
      <w:pPr>
        <w:tabs>
          <w:tab w:val="left" w:pos="3290"/>
        </w:tabs>
        <w:spacing w:after="0" w:line="360" w:lineRule="auto"/>
        <w:rPr>
          <w:rFonts w:ascii="Arial" w:eastAsia="Times New Roman" w:hAnsi="Arial" w:cs="Arial"/>
          <w:color w:val="000000"/>
          <w:kern w:val="0"/>
          <w:sz w:val="24"/>
          <w:szCs w:val="24"/>
          <w:lang w:val="sr-Latn-ME"/>
          <w14:ligatures w14:val="none"/>
        </w:rPr>
      </w:pPr>
      <w:r w:rsidRPr="00D5420B">
        <w:rPr>
          <w:rFonts w:ascii="Arial" w:eastAsia="Times New Roman" w:hAnsi="Arial" w:cs="Arial"/>
          <w:iCs/>
          <w:color w:val="000000"/>
          <w:kern w:val="0"/>
          <w:sz w:val="24"/>
          <w:szCs w:val="24"/>
          <w:lang w:val="sr-Latn-ME"/>
          <w14:ligatures w14:val="none"/>
        </w:rPr>
        <w:t xml:space="preserve">Član komisije </w:t>
      </w:r>
      <w:r w:rsidRPr="00D5420B">
        <w:rPr>
          <w:rFonts w:ascii="Arial" w:eastAsia="Times New Roman" w:hAnsi="Arial" w:cs="Arial"/>
          <w:kern w:val="0"/>
          <w:sz w:val="24"/>
          <w:szCs w:val="24"/>
          <w:lang w:val="sr-Latn-ME"/>
          <w14:ligatures w14:val="none"/>
        </w:rPr>
        <w:t>za sprovođenje postupka javne nabavk</w:t>
      </w:r>
      <w:r w:rsidRPr="00D5420B">
        <w:rPr>
          <w:rFonts w:ascii="Arial" w:eastAsia="Times New Roman" w:hAnsi="Arial" w:cs="Arial"/>
          <w:iCs/>
          <w:color w:val="000000"/>
          <w:kern w:val="0"/>
          <w:sz w:val="24"/>
          <w:szCs w:val="24"/>
          <w:lang w:val="sr-Latn-ME"/>
          <w14:ligatures w14:val="none"/>
        </w:rPr>
        <w:t>e</w:t>
      </w:r>
      <w:r w:rsidR="00C162CE">
        <w:rPr>
          <w:rFonts w:ascii="Arial" w:eastAsia="Times New Roman" w:hAnsi="Arial" w:cs="Arial"/>
          <w:iCs/>
          <w:color w:val="000000"/>
          <w:kern w:val="0"/>
          <w:sz w:val="24"/>
          <w:szCs w:val="24"/>
          <w:lang w:val="sr-Latn-ME"/>
          <w14:ligatures w14:val="none"/>
        </w:rPr>
        <w:t xml:space="preserve"> </w:t>
      </w:r>
      <w:r w:rsidR="00C162CE">
        <w:rPr>
          <w:rFonts w:ascii="Arial" w:eastAsia="Times New Roman" w:hAnsi="Arial" w:cs="Arial"/>
          <w:color w:val="000000"/>
          <w:kern w:val="0"/>
          <w:sz w:val="24"/>
          <w:szCs w:val="24"/>
          <w:lang w:val="sr-Latn-ME"/>
          <w14:ligatures w14:val="none"/>
        </w:rPr>
        <w:t>Sanja Šupljeglav</w:t>
      </w:r>
    </w:p>
    <w:p w14:paraId="1A0D606E" w14:textId="566AF5FE" w:rsidR="00D5420B" w:rsidRPr="00D5420B" w:rsidRDefault="00D5420B" w:rsidP="00C162CE">
      <w:pPr>
        <w:tabs>
          <w:tab w:val="left" w:pos="3290"/>
        </w:tabs>
        <w:spacing w:after="0" w:line="360" w:lineRule="auto"/>
        <w:rPr>
          <w:rFonts w:ascii="Arial" w:eastAsia="Times New Roman" w:hAnsi="Arial" w:cs="Arial"/>
          <w:color w:val="000000"/>
          <w:kern w:val="0"/>
          <w:sz w:val="24"/>
          <w:szCs w:val="24"/>
          <w:lang w:val="sr-Latn-ME"/>
          <w14:ligatures w14:val="none"/>
        </w:rPr>
      </w:pPr>
      <w:r w:rsidRPr="00D5420B">
        <w:rPr>
          <w:rFonts w:ascii="Arial" w:eastAsia="Times New Roman" w:hAnsi="Arial" w:cs="Arial"/>
          <w:iCs/>
          <w:color w:val="000000"/>
          <w:kern w:val="0"/>
          <w:sz w:val="24"/>
          <w:szCs w:val="24"/>
          <w:lang w:val="sr-Latn-ME"/>
          <w14:ligatures w14:val="none"/>
        </w:rPr>
        <w:t xml:space="preserve">Član komisije </w:t>
      </w:r>
      <w:r w:rsidRPr="00D5420B">
        <w:rPr>
          <w:rFonts w:ascii="Arial" w:eastAsia="Times New Roman" w:hAnsi="Arial" w:cs="Arial"/>
          <w:kern w:val="0"/>
          <w:sz w:val="24"/>
          <w:szCs w:val="24"/>
          <w:lang w:val="sr-Latn-ME"/>
          <w14:ligatures w14:val="none"/>
        </w:rPr>
        <w:t>za sprovođenje postupka javne nabavk</w:t>
      </w:r>
      <w:r w:rsidRPr="00D5420B">
        <w:rPr>
          <w:rFonts w:ascii="Arial" w:eastAsia="Times New Roman" w:hAnsi="Arial" w:cs="Arial"/>
          <w:iCs/>
          <w:color w:val="000000"/>
          <w:kern w:val="0"/>
          <w:sz w:val="24"/>
          <w:szCs w:val="24"/>
          <w:lang w:val="sr-Latn-ME"/>
          <w14:ligatures w14:val="none"/>
        </w:rPr>
        <w:t>e</w:t>
      </w:r>
      <w:r w:rsidR="00C162CE">
        <w:rPr>
          <w:rFonts w:ascii="Arial" w:eastAsia="Times New Roman" w:hAnsi="Arial" w:cs="Arial"/>
          <w:iCs/>
          <w:color w:val="000000"/>
          <w:kern w:val="0"/>
          <w:sz w:val="24"/>
          <w:szCs w:val="24"/>
          <w:lang w:val="sr-Latn-ME"/>
          <w14:ligatures w14:val="none"/>
        </w:rPr>
        <w:t xml:space="preserve"> </w:t>
      </w:r>
      <w:r w:rsidR="00C162CE">
        <w:rPr>
          <w:rFonts w:ascii="Arial" w:eastAsia="Times New Roman" w:hAnsi="Arial" w:cs="Arial"/>
          <w:color w:val="000000"/>
          <w:kern w:val="0"/>
          <w:sz w:val="24"/>
          <w:szCs w:val="24"/>
          <w:lang w:val="sr-Latn-ME"/>
          <w14:ligatures w14:val="none"/>
        </w:rPr>
        <w:t>Anastazija Miranović</w:t>
      </w:r>
    </w:p>
    <w:p w14:paraId="16E02793" w14:textId="77777777" w:rsidR="00D5420B" w:rsidRPr="00D5420B" w:rsidRDefault="00D5420B" w:rsidP="00C162CE">
      <w:pPr>
        <w:spacing w:after="0" w:line="360" w:lineRule="auto"/>
        <w:jc w:val="both"/>
        <w:rPr>
          <w:rFonts w:ascii="Arial" w:eastAsia="Times New Roman" w:hAnsi="Arial" w:cs="Arial"/>
          <w:b/>
          <w:bCs/>
          <w:color w:val="000000"/>
          <w:kern w:val="0"/>
          <w:sz w:val="24"/>
          <w:szCs w:val="24"/>
          <w:lang w:val="sr-Latn-ME"/>
          <w14:ligatures w14:val="none"/>
        </w:rPr>
      </w:pPr>
    </w:p>
    <w:p w14:paraId="305AECEC" w14:textId="77777777" w:rsidR="00D5420B" w:rsidRPr="00D5420B" w:rsidRDefault="00D5420B" w:rsidP="00C162CE">
      <w:pPr>
        <w:spacing w:after="0" w:line="360" w:lineRule="auto"/>
        <w:jc w:val="both"/>
        <w:rPr>
          <w:rFonts w:ascii="Arial" w:eastAsia="Times New Roman" w:hAnsi="Arial" w:cs="Arial"/>
          <w:b/>
          <w:bCs/>
          <w:color w:val="000000"/>
          <w:kern w:val="0"/>
          <w:sz w:val="24"/>
          <w:szCs w:val="24"/>
          <w:lang w:val="sr-Latn-ME"/>
          <w14:ligatures w14:val="none"/>
        </w:rPr>
      </w:pPr>
    </w:p>
    <w:p w14:paraId="501E403A" w14:textId="77777777" w:rsidR="00D5420B" w:rsidRDefault="00D5420B" w:rsidP="00D5420B">
      <w:pPr>
        <w:spacing w:after="0" w:line="240" w:lineRule="auto"/>
        <w:jc w:val="both"/>
        <w:rPr>
          <w:rFonts w:ascii="Arial" w:eastAsia="Times New Roman" w:hAnsi="Arial" w:cs="Arial"/>
          <w:b/>
          <w:bCs/>
          <w:color w:val="000000"/>
          <w:kern w:val="0"/>
          <w:sz w:val="24"/>
          <w:szCs w:val="24"/>
          <w:lang w:val="sr-Latn-ME"/>
          <w14:ligatures w14:val="none"/>
        </w:rPr>
      </w:pPr>
    </w:p>
    <w:p w14:paraId="4431DB36" w14:textId="77777777" w:rsidR="00C9281B" w:rsidRDefault="00C9281B" w:rsidP="00D5420B">
      <w:pPr>
        <w:spacing w:after="0" w:line="240" w:lineRule="auto"/>
        <w:jc w:val="both"/>
        <w:rPr>
          <w:rFonts w:ascii="Arial" w:eastAsia="Times New Roman" w:hAnsi="Arial" w:cs="Arial"/>
          <w:b/>
          <w:bCs/>
          <w:color w:val="000000"/>
          <w:kern w:val="0"/>
          <w:sz w:val="24"/>
          <w:szCs w:val="24"/>
          <w:lang w:val="sr-Latn-ME"/>
          <w14:ligatures w14:val="none"/>
        </w:rPr>
      </w:pPr>
    </w:p>
    <w:p w14:paraId="6516141A" w14:textId="77777777" w:rsidR="00C9281B" w:rsidRDefault="00C9281B" w:rsidP="00D5420B">
      <w:pPr>
        <w:spacing w:after="0" w:line="240" w:lineRule="auto"/>
        <w:jc w:val="both"/>
        <w:rPr>
          <w:rFonts w:ascii="Arial" w:eastAsia="Times New Roman" w:hAnsi="Arial" w:cs="Arial"/>
          <w:b/>
          <w:bCs/>
          <w:color w:val="000000"/>
          <w:kern w:val="0"/>
          <w:sz w:val="24"/>
          <w:szCs w:val="24"/>
          <w:lang w:val="sr-Latn-ME"/>
          <w14:ligatures w14:val="none"/>
        </w:rPr>
      </w:pPr>
    </w:p>
    <w:p w14:paraId="06EDF32C" w14:textId="77777777" w:rsidR="00C9281B" w:rsidRDefault="00C9281B" w:rsidP="00D5420B">
      <w:pPr>
        <w:spacing w:after="0" w:line="240" w:lineRule="auto"/>
        <w:jc w:val="both"/>
        <w:rPr>
          <w:rFonts w:ascii="Arial" w:eastAsia="Times New Roman" w:hAnsi="Arial" w:cs="Arial"/>
          <w:b/>
          <w:bCs/>
          <w:color w:val="000000"/>
          <w:kern w:val="0"/>
          <w:sz w:val="24"/>
          <w:szCs w:val="24"/>
          <w:lang w:val="sr-Latn-ME"/>
          <w14:ligatures w14:val="none"/>
        </w:rPr>
      </w:pPr>
    </w:p>
    <w:p w14:paraId="7F7D2DE0" w14:textId="77777777" w:rsidR="0073172F" w:rsidRDefault="0073172F" w:rsidP="00D5420B">
      <w:pPr>
        <w:spacing w:after="0" w:line="240" w:lineRule="auto"/>
        <w:jc w:val="both"/>
        <w:rPr>
          <w:rFonts w:ascii="Arial" w:eastAsia="Times New Roman" w:hAnsi="Arial" w:cs="Arial"/>
          <w:b/>
          <w:bCs/>
          <w:color w:val="000000"/>
          <w:kern w:val="0"/>
          <w:sz w:val="24"/>
          <w:szCs w:val="24"/>
          <w:lang w:val="sr-Latn-ME"/>
          <w14:ligatures w14:val="none"/>
        </w:rPr>
      </w:pPr>
    </w:p>
    <w:p w14:paraId="3AD36FA4" w14:textId="77777777" w:rsidR="00C9281B" w:rsidRDefault="00C9281B" w:rsidP="00D5420B">
      <w:pPr>
        <w:spacing w:after="0" w:line="240" w:lineRule="auto"/>
        <w:jc w:val="both"/>
        <w:rPr>
          <w:rFonts w:ascii="Arial" w:eastAsia="Times New Roman" w:hAnsi="Arial" w:cs="Arial"/>
          <w:b/>
          <w:bCs/>
          <w:color w:val="000000"/>
          <w:kern w:val="0"/>
          <w:sz w:val="24"/>
          <w:szCs w:val="24"/>
          <w:lang w:val="sr-Latn-ME"/>
          <w14:ligatures w14:val="none"/>
        </w:rPr>
      </w:pPr>
    </w:p>
    <w:p w14:paraId="1DD331D3" w14:textId="77777777" w:rsidR="00C9281B" w:rsidRPr="00D5420B" w:rsidRDefault="00C9281B" w:rsidP="00D5420B">
      <w:pPr>
        <w:spacing w:after="0" w:line="240" w:lineRule="auto"/>
        <w:jc w:val="both"/>
        <w:rPr>
          <w:rFonts w:ascii="Arial" w:eastAsia="Times New Roman" w:hAnsi="Arial" w:cs="Arial"/>
          <w:b/>
          <w:bCs/>
          <w:color w:val="000000"/>
          <w:kern w:val="0"/>
          <w:sz w:val="24"/>
          <w:szCs w:val="24"/>
          <w:lang w:val="sr-Latn-ME"/>
          <w14:ligatures w14:val="none"/>
        </w:rPr>
      </w:pPr>
    </w:p>
    <w:p w14:paraId="3392D5B3" w14:textId="77777777" w:rsidR="00D5420B" w:rsidRPr="00D5420B" w:rsidRDefault="00D5420B" w:rsidP="00D5420B">
      <w:pPr>
        <w:spacing w:after="0" w:line="240" w:lineRule="auto"/>
        <w:jc w:val="both"/>
        <w:rPr>
          <w:rFonts w:ascii="Arial" w:eastAsia="Times New Roman" w:hAnsi="Arial" w:cs="Arial"/>
          <w:b/>
          <w:bCs/>
          <w:color w:val="000000"/>
          <w:kern w:val="0"/>
          <w:sz w:val="24"/>
          <w:szCs w:val="24"/>
          <w:lang w:val="sr-Latn-ME"/>
          <w14:ligatures w14:val="none"/>
        </w:rPr>
      </w:pPr>
    </w:p>
    <w:p w14:paraId="231D0BB2" w14:textId="77777777" w:rsidR="00D5420B" w:rsidRPr="00D5420B" w:rsidRDefault="00D5420B" w:rsidP="00D542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kern w:val="0"/>
          <w:sz w:val="28"/>
          <w:szCs w:val="32"/>
          <w:lang w:val="sr-Latn-ME"/>
          <w14:ligatures w14:val="none"/>
        </w:rPr>
      </w:pPr>
      <w:bookmarkStart w:id="18" w:name="_Toc62730568"/>
      <w:r w:rsidRPr="00D5420B">
        <w:rPr>
          <w:rFonts w:ascii="Arial" w:eastAsia="Times New Roman" w:hAnsi="Arial" w:cs="Times New Roman"/>
          <w:b/>
          <w:kern w:val="0"/>
          <w:sz w:val="28"/>
          <w:szCs w:val="32"/>
          <w:lang w:val="sr-Latn-ME"/>
          <w14:ligatures w14:val="none"/>
        </w:rPr>
        <w:t>UPUTSTVO O PRAVNOM SREDSTVU</w:t>
      </w:r>
      <w:bookmarkEnd w:id="18"/>
    </w:p>
    <w:p w14:paraId="2C567312" w14:textId="77777777" w:rsidR="00D5420B" w:rsidRPr="00D5420B" w:rsidRDefault="00D5420B" w:rsidP="00D5420B">
      <w:pPr>
        <w:tabs>
          <w:tab w:val="left" w:pos="5760"/>
        </w:tabs>
        <w:spacing w:after="0" w:line="240" w:lineRule="auto"/>
        <w:jc w:val="center"/>
        <w:rPr>
          <w:rFonts w:ascii="Arial" w:eastAsia="Times New Roman" w:hAnsi="Arial" w:cs="Arial"/>
          <w:color w:val="000000"/>
          <w:kern w:val="0"/>
          <w:sz w:val="24"/>
          <w:szCs w:val="24"/>
          <w:lang w:val="sr-Latn-ME"/>
          <w14:ligatures w14:val="none"/>
        </w:rPr>
      </w:pPr>
    </w:p>
    <w:p w14:paraId="0B89575A" w14:textId="77777777" w:rsidR="00D5420B" w:rsidRPr="00D5420B" w:rsidRDefault="00D5420B" w:rsidP="00D5420B">
      <w:pPr>
        <w:tabs>
          <w:tab w:val="left" w:pos="5760"/>
        </w:tabs>
        <w:spacing w:after="0" w:line="240" w:lineRule="auto"/>
        <w:ind w:firstLine="567"/>
        <w:jc w:val="both"/>
        <w:rPr>
          <w:rFonts w:ascii="Arial" w:eastAsia="Times New Roman" w:hAnsi="Arial" w:cs="Arial"/>
          <w:color w:val="000000"/>
          <w:kern w:val="0"/>
          <w:sz w:val="24"/>
          <w:szCs w:val="24"/>
          <w14:ligatures w14:val="none"/>
        </w:rPr>
      </w:pPr>
      <w:r w:rsidRPr="00D5420B">
        <w:rPr>
          <w:rFonts w:ascii="Arial" w:eastAsia="Times New Roman" w:hAnsi="Arial" w:cs="Arial"/>
          <w:color w:val="000000"/>
          <w:kern w:val="0"/>
          <w:sz w:val="24"/>
          <w:szCs w:val="24"/>
          <w:lang w:val="sr-Latn-ME"/>
          <w14:ligatures w14:val="none"/>
        </w:rPr>
        <w:t>Privredni subjekat može da izjavi žalbu protiv ove tenderske dokumentacije Komisiji za zaštitu prava</w:t>
      </w:r>
      <w:r w:rsidRPr="00D5420B">
        <w:rPr>
          <w:rFonts w:ascii="Arial" w:eastAsia="Times New Roman" w:hAnsi="Arial" w:cs="Arial"/>
          <w:color w:val="000000"/>
          <w:kern w:val="0"/>
          <w:sz w:val="24"/>
          <w:szCs w:val="24"/>
          <w14:ligatures w14:val="none"/>
        </w:rPr>
        <w:t>:</w:t>
      </w:r>
    </w:p>
    <w:p w14:paraId="2EE8DB0F" w14:textId="77777777" w:rsidR="00D5420B" w:rsidRPr="00D5420B" w:rsidRDefault="00D5420B" w:rsidP="00D5420B">
      <w:pPr>
        <w:autoSpaceDE w:val="0"/>
        <w:autoSpaceDN w:val="0"/>
        <w:adjustRightInd w:val="0"/>
        <w:spacing w:before="60" w:after="60" w:line="240" w:lineRule="auto"/>
        <w:ind w:left="567" w:hanging="283"/>
        <w:jc w:val="both"/>
        <w:rPr>
          <w:rFonts w:ascii="Arial" w:eastAsia="Times New Roman" w:hAnsi="Arial" w:cs="Arial"/>
          <w:color w:val="000000"/>
          <w:kern w:val="0"/>
          <w:sz w:val="24"/>
          <w:szCs w:val="24"/>
          <w14:ligatures w14:val="none"/>
        </w:rPr>
      </w:pPr>
      <w:r w:rsidRPr="00D5420B">
        <w:rPr>
          <w:rFonts w:ascii="Arial" w:eastAsia="Times New Roman" w:hAnsi="Arial" w:cs="Arial"/>
          <w:color w:val="000000"/>
          <w:kern w:val="0"/>
          <w:sz w:val="24"/>
          <w:szCs w:val="24"/>
          <w14:ligatures w14:val="non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36288D3D" w14:textId="77777777" w:rsidR="00D5420B" w:rsidRPr="00D5420B" w:rsidRDefault="00D5420B" w:rsidP="00D5420B">
      <w:pPr>
        <w:autoSpaceDE w:val="0"/>
        <w:autoSpaceDN w:val="0"/>
        <w:adjustRightInd w:val="0"/>
        <w:spacing w:before="60" w:after="60" w:line="240" w:lineRule="auto"/>
        <w:ind w:left="567" w:hanging="283"/>
        <w:jc w:val="both"/>
        <w:rPr>
          <w:rFonts w:ascii="Arial" w:eastAsia="Times New Roman" w:hAnsi="Arial" w:cs="Arial"/>
          <w:color w:val="000000"/>
          <w:kern w:val="0"/>
          <w:sz w:val="24"/>
          <w:szCs w:val="24"/>
          <w14:ligatures w14:val="none"/>
        </w:rPr>
      </w:pPr>
      <w:r w:rsidRPr="00D5420B">
        <w:rPr>
          <w:rFonts w:ascii="Arial" w:eastAsia="Times New Roman" w:hAnsi="Arial" w:cs="Arial"/>
          <w:color w:val="000000"/>
          <w:kern w:val="0"/>
          <w:sz w:val="24"/>
          <w:szCs w:val="24"/>
          <w14:ligatures w14:val="non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4CBF3F3E" w14:textId="77777777" w:rsidR="00D5420B" w:rsidRPr="00D5420B" w:rsidRDefault="00D5420B" w:rsidP="00D5420B">
      <w:pPr>
        <w:autoSpaceDE w:val="0"/>
        <w:autoSpaceDN w:val="0"/>
        <w:adjustRightInd w:val="0"/>
        <w:spacing w:before="60" w:after="60" w:line="240" w:lineRule="auto"/>
        <w:ind w:left="567" w:hanging="283"/>
        <w:jc w:val="both"/>
        <w:rPr>
          <w:rFonts w:ascii="Arial" w:eastAsia="Times New Roman" w:hAnsi="Arial" w:cs="Arial"/>
          <w:color w:val="000000"/>
          <w:kern w:val="0"/>
          <w:sz w:val="24"/>
          <w:szCs w:val="24"/>
          <w14:ligatures w14:val="none"/>
        </w:rPr>
      </w:pPr>
      <w:r w:rsidRPr="00D5420B">
        <w:rPr>
          <w:rFonts w:ascii="Arial" w:eastAsia="Times New Roman" w:hAnsi="Arial" w:cs="Arial"/>
          <w:color w:val="000000"/>
          <w:kern w:val="0"/>
          <w:sz w:val="24"/>
          <w:szCs w:val="24"/>
          <w14:ligatures w14:val="non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5FE9FE72" w14:textId="77777777" w:rsidR="00D5420B" w:rsidRPr="00D5420B" w:rsidRDefault="00D5420B" w:rsidP="00D5420B">
      <w:pPr>
        <w:tabs>
          <w:tab w:val="left" w:pos="5760"/>
        </w:tabs>
        <w:spacing w:after="0" w:line="240" w:lineRule="auto"/>
        <w:jc w:val="both"/>
        <w:rPr>
          <w:rFonts w:ascii="Arial" w:eastAsia="Times New Roman" w:hAnsi="Arial" w:cs="Arial"/>
          <w:color w:val="000000"/>
          <w:kern w:val="0"/>
          <w:sz w:val="24"/>
          <w:szCs w:val="24"/>
          <w:lang w:val="sr-Latn-ME"/>
          <w14:ligatures w14:val="none"/>
        </w:rPr>
      </w:pPr>
    </w:p>
    <w:p w14:paraId="2ED33BD9" w14:textId="77777777" w:rsidR="00D5420B" w:rsidRPr="00D5420B" w:rsidRDefault="00D5420B" w:rsidP="00D5420B">
      <w:pPr>
        <w:autoSpaceDE w:val="0"/>
        <w:autoSpaceDN w:val="0"/>
        <w:adjustRightInd w:val="0"/>
        <w:spacing w:after="0" w:line="240" w:lineRule="auto"/>
        <w:ind w:firstLine="567"/>
        <w:jc w:val="both"/>
        <w:rPr>
          <w:rFonts w:ascii="Arial" w:eastAsia="Times New Roman" w:hAnsi="Arial" w:cs="Arial"/>
          <w:color w:val="000000"/>
          <w:kern w:val="0"/>
          <w:sz w:val="24"/>
          <w:szCs w:val="24"/>
          <w:lang w:val="sr-Latn-ME"/>
          <w14:ligatures w14:val="none"/>
        </w:rPr>
      </w:pPr>
      <w:r w:rsidRPr="00D5420B">
        <w:rPr>
          <w:rFonts w:ascii="Arial" w:eastAsia="Times New Roman" w:hAnsi="Arial" w:cs="Arial"/>
          <w:color w:val="000000"/>
          <w:kern w:val="0"/>
          <w:sz w:val="24"/>
          <w:szCs w:val="24"/>
          <w:lang w:val="sr-Latn-ME"/>
          <w14:ligatures w14:val="none"/>
        </w:rPr>
        <w:t>Žalba se izjavljuje preko naručioca neposredno putem ESJN-a. Žalba koja nije podnesena na naprijed predviđeni način biće odbijena kao nedozvoljena.</w:t>
      </w:r>
    </w:p>
    <w:p w14:paraId="78ABC4E7" w14:textId="77777777" w:rsidR="00D5420B" w:rsidRPr="00D5420B" w:rsidRDefault="00D5420B" w:rsidP="00D5420B">
      <w:pPr>
        <w:autoSpaceDE w:val="0"/>
        <w:autoSpaceDN w:val="0"/>
        <w:adjustRightInd w:val="0"/>
        <w:spacing w:after="0" w:line="240" w:lineRule="auto"/>
        <w:ind w:firstLine="567"/>
        <w:jc w:val="both"/>
        <w:rPr>
          <w:rFonts w:ascii="Arial" w:eastAsia="Times New Roman" w:hAnsi="Arial" w:cs="Arial"/>
          <w:color w:val="000000"/>
          <w:kern w:val="0"/>
          <w:sz w:val="24"/>
          <w:szCs w:val="24"/>
          <w:lang w:val="sr-Latn-ME"/>
          <w14:ligatures w14:val="none"/>
        </w:rPr>
      </w:pPr>
    </w:p>
    <w:p w14:paraId="70ADC049" w14:textId="77777777" w:rsidR="00D5420B" w:rsidRPr="00D5420B" w:rsidRDefault="00D5420B" w:rsidP="00D5420B">
      <w:pPr>
        <w:autoSpaceDE w:val="0"/>
        <w:autoSpaceDN w:val="0"/>
        <w:adjustRightInd w:val="0"/>
        <w:spacing w:after="0" w:line="240" w:lineRule="auto"/>
        <w:ind w:firstLine="567"/>
        <w:jc w:val="both"/>
        <w:rPr>
          <w:rFonts w:ascii="Arial" w:eastAsia="Times New Roman" w:hAnsi="Arial" w:cs="Arial"/>
          <w:color w:val="000000"/>
          <w:kern w:val="0"/>
          <w:sz w:val="24"/>
          <w:szCs w:val="24"/>
          <w:highlight w:val="yellow"/>
          <w:lang w:val="sr-Latn-ME"/>
          <w14:ligatures w14:val="none"/>
        </w:rPr>
      </w:pPr>
      <w:r w:rsidRPr="00D5420B">
        <w:rPr>
          <w:rFonts w:ascii="Arial" w:eastAsia="Times New Roman" w:hAnsi="Arial" w:cs="Arial"/>
          <w:color w:val="000000"/>
          <w:kern w:val="0"/>
          <w:sz w:val="24"/>
          <w:szCs w:val="24"/>
          <w:lang w:val="sr-Latn-ME"/>
          <w14:ligatures w14:val="non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54B69FCA" w14:textId="77777777" w:rsidR="00D5420B" w:rsidRPr="00D5420B" w:rsidRDefault="00D5420B" w:rsidP="00D5420B">
      <w:pPr>
        <w:tabs>
          <w:tab w:val="left" w:pos="5760"/>
        </w:tabs>
        <w:spacing w:after="0" w:line="240" w:lineRule="auto"/>
        <w:ind w:firstLine="567"/>
        <w:jc w:val="both"/>
        <w:rPr>
          <w:rFonts w:ascii="Arial" w:eastAsia="Times New Roman" w:hAnsi="Arial" w:cs="Arial"/>
          <w:color w:val="000000"/>
          <w:kern w:val="0"/>
          <w:sz w:val="24"/>
          <w:szCs w:val="24"/>
          <w:lang w:val="sr-Latn-ME"/>
          <w14:ligatures w14:val="none"/>
        </w:rPr>
      </w:pPr>
    </w:p>
    <w:p w14:paraId="7D1CD82E" w14:textId="77777777" w:rsidR="00D5420B" w:rsidRPr="00D5420B" w:rsidRDefault="00D5420B" w:rsidP="00D5420B">
      <w:pPr>
        <w:tabs>
          <w:tab w:val="left" w:pos="5760"/>
        </w:tabs>
        <w:spacing w:after="0" w:line="240" w:lineRule="auto"/>
        <w:ind w:firstLine="567"/>
        <w:jc w:val="both"/>
        <w:rPr>
          <w:rFonts w:ascii="Arial" w:eastAsia="Times New Roman" w:hAnsi="Arial" w:cs="Arial"/>
          <w:color w:val="000000"/>
          <w:kern w:val="0"/>
          <w:sz w:val="24"/>
          <w:szCs w:val="24"/>
          <w:lang w:val="sr-Latn-ME"/>
          <w14:ligatures w14:val="none"/>
        </w:rPr>
      </w:pPr>
      <w:r w:rsidRPr="00D5420B">
        <w:rPr>
          <w:rFonts w:ascii="Arial" w:eastAsia="Times New Roman" w:hAnsi="Arial" w:cs="Arial"/>
          <w:color w:val="000000"/>
          <w:kern w:val="0"/>
          <w:sz w:val="24"/>
          <w:szCs w:val="24"/>
          <w:lang w:val="sr-Latn-ME"/>
          <w14:ligatures w14:val="none"/>
        </w:rPr>
        <w:t>Ukoliko je predmet nabavke podijeljen po partijama, a žalba se odnosi samo na određenu/e partiju/e, naknada se plaća u iznosu 1% od procijenjene vrijednosti javne nabavke te/tih partije/a.</w:t>
      </w:r>
    </w:p>
    <w:p w14:paraId="569E47B5" w14:textId="77777777" w:rsidR="00D5420B" w:rsidRPr="00D5420B" w:rsidRDefault="00D5420B" w:rsidP="00D5420B">
      <w:pPr>
        <w:tabs>
          <w:tab w:val="left" w:pos="5760"/>
        </w:tabs>
        <w:spacing w:after="0" w:line="240" w:lineRule="auto"/>
        <w:ind w:firstLine="567"/>
        <w:jc w:val="both"/>
        <w:rPr>
          <w:rFonts w:ascii="Arial" w:eastAsia="Times New Roman" w:hAnsi="Arial" w:cs="Arial"/>
          <w:color w:val="000000"/>
          <w:kern w:val="0"/>
          <w:sz w:val="24"/>
          <w:szCs w:val="24"/>
          <w:lang w:val="sr-Latn-ME"/>
          <w14:ligatures w14:val="none"/>
        </w:rPr>
      </w:pPr>
    </w:p>
    <w:p w14:paraId="1131D348" w14:textId="77777777" w:rsidR="00D5420B" w:rsidRPr="00D5420B" w:rsidRDefault="00D5420B" w:rsidP="00D5420B">
      <w:pPr>
        <w:tabs>
          <w:tab w:val="left" w:pos="5760"/>
        </w:tabs>
        <w:spacing w:after="0" w:line="240" w:lineRule="auto"/>
        <w:ind w:firstLine="567"/>
        <w:jc w:val="both"/>
        <w:rPr>
          <w:rFonts w:ascii="Arial" w:eastAsia="Times New Roman" w:hAnsi="Arial" w:cs="Arial"/>
          <w:color w:val="000000"/>
          <w:kern w:val="0"/>
          <w:sz w:val="24"/>
          <w:szCs w:val="24"/>
          <w:lang w:val="sr-Latn-ME"/>
          <w14:ligatures w14:val="none"/>
        </w:rPr>
      </w:pPr>
      <w:r w:rsidRPr="00D5420B">
        <w:rPr>
          <w:rFonts w:ascii="Arial" w:eastAsia="Times New Roman" w:hAnsi="Arial" w:cs="Arial"/>
          <w:color w:val="000000"/>
          <w:kern w:val="0"/>
          <w:sz w:val="24"/>
          <w:szCs w:val="24"/>
          <w:lang w:val="sr-Latn-ME"/>
          <w14:ligatures w14:val="none"/>
        </w:rPr>
        <w:t xml:space="preserve">Instrukcije za plaćanje naknade za vođenje postupka od strane žalilaca iz inostranstva nalaze se na internet stranici Komisije za zaštitu prava nabavki </w:t>
      </w:r>
      <w:hyperlink r:id="rId7" w:history="1">
        <w:r w:rsidRPr="00D5420B">
          <w:rPr>
            <w:rFonts w:ascii="Arial" w:eastAsia="Times New Roman" w:hAnsi="Arial" w:cs="Arial"/>
            <w:color w:val="0000FF"/>
            <w:kern w:val="0"/>
            <w:sz w:val="24"/>
            <w:szCs w:val="24"/>
            <w:u w:val="single"/>
            <w:lang w:val="sr-Latn-ME"/>
            <w14:ligatures w14:val="none"/>
          </w:rPr>
          <w:t>http://www.kontrola-nabavki.me/</w:t>
        </w:r>
      </w:hyperlink>
      <w:r w:rsidRPr="00D5420B">
        <w:rPr>
          <w:rFonts w:ascii="Arial" w:eastAsia="Times New Roman" w:hAnsi="Arial" w:cs="Arial"/>
          <w:color w:val="000000"/>
          <w:kern w:val="0"/>
          <w:sz w:val="24"/>
          <w:szCs w:val="24"/>
          <w:lang w:val="sr-Latn-ME"/>
          <w14:ligatures w14:val="none"/>
        </w:rPr>
        <w:t>.“.</w:t>
      </w:r>
    </w:p>
    <w:p w14:paraId="3F83338B" w14:textId="77777777" w:rsidR="00D5420B" w:rsidRPr="00D5420B" w:rsidRDefault="00D5420B" w:rsidP="00D5420B">
      <w:pPr>
        <w:tabs>
          <w:tab w:val="left" w:pos="5760"/>
        </w:tabs>
        <w:spacing w:after="0" w:line="240" w:lineRule="auto"/>
        <w:ind w:firstLine="567"/>
        <w:jc w:val="both"/>
        <w:rPr>
          <w:rFonts w:ascii="Arial" w:eastAsia="Times New Roman" w:hAnsi="Arial" w:cs="Arial"/>
          <w:color w:val="000000"/>
          <w:kern w:val="0"/>
          <w:sz w:val="24"/>
          <w:szCs w:val="24"/>
          <w:lang w:val="sr-Latn-ME"/>
          <w14:ligatures w14:val="none"/>
        </w:rPr>
      </w:pPr>
    </w:p>
    <w:p w14:paraId="275D32CA" w14:textId="77777777" w:rsidR="00D5420B" w:rsidRPr="00D5420B" w:rsidRDefault="00D5420B" w:rsidP="00D5420B">
      <w:pPr>
        <w:tabs>
          <w:tab w:val="left" w:pos="5760"/>
        </w:tabs>
        <w:spacing w:after="0" w:line="240" w:lineRule="auto"/>
        <w:ind w:firstLine="567"/>
        <w:jc w:val="both"/>
        <w:rPr>
          <w:rFonts w:ascii="Arial" w:eastAsia="Times New Roman" w:hAnsi="Arial" w:cs="Arial"/>
          <w:color w:val="000000"/>
          <w:kern w:val="0"/>
          <w:sz w:val="24"/>
          <w:szCs w:val="24"/>
          <w:lang w:val="sr-Latn-ME"/>
          <w14:ligatures w14:val="none"/>
        </w:rPr>
      </w:pPr>
    </w:p>
    <w:p w14:paraId="5FAD37A1" w14:textId="77777777" w:rsidR="001A56D7" w:rsidRDefault="001A56D7"/>
    <w:sectPr w:rsidR="001A56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79DD0" w14:textId="77777777" w:rsidR="005E6174" w:rsidRDefault="005E6174" w:rsidP="00D5420B">
      <w:pPr>
        <w:spacing w:after="0" w:line="240" w:lineRule="auto"/>
      </w:pPr>
      <w:r>
        <w:separator/>
      </w:r>
    </w:p>
  </w:endnote>
  <w:endnote w:type="continuationSeparator" w:id="0">
    <w:p w14:paraId="5EBCD6A1" w14:textId="77777777" w:rsidR="005E6174" w:rsidRDefault="005E6174" w:rsidP="00D542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3E24B0" w14:textId="77777777" w:rsidR="005E6174" w:rsidRDefault="005E6174" w:rsidP="00D5420B">
      <w:pPr>
        <w:spacing w:after="0" w:line="240" w:lineRule="auto"/>
      </w:pPr>
      <w:r>
        <w:separator/>
      </w:r>
    </w:p>
  </w:footnote>
  <w:footnote w:type="continuationSeparator" w:id="0">
    <w:p w14:paraId="76329AF3" w14:textId="77777777" w:rsidR="005E6174" w:rsidRDefault="005E6174" w:rsidP="00D5420B">
      <w:pPr>
        <w:spacing w:after="0" w:line="240" w:lineRule="auto"/>
      </w:pPr>
      <w:r>
        <w:continuationSeparator/>
      </w:r>
    </w:p>
  </w:footnote>
  <w:footnote w:id="1">
    <w:p w14:paraId="3D723A50" w14:textId="77777777" w:rsidR="00D5420B" w:rsidRPr="007F2BA0" w:rsidRDefault="00D5420B" w:rsidP="00D5420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6233DB1D" w14:textId="77777777" w:rsidR="00D5420B" w:rsidRPr="007F2BA0" w:rsidRDefault="00D5420B" w:rsidP="00D5420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7A69CF62" w14:textId="77777777" w:rsidR="00D5420B" w:rsidRPr="007F2BA0" w:rsidRDefault="00D5420B" w:rsidP="00D5420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4845D95D" w14:textId="77777777" w:rsidR="00D5420B" w:rsidRPr="007F2BA0" w:rsidRDefault="00D5420B" w:rsidP="00D5420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3AB09AE1" w14:textId="77777777" w:rsidR="00D5420B" w:rsidRPr="00367536" w:rsidRDefault="00D5420B" w:rsidP="00D5420B">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3F3C89F7" w14:textId="77777777" w:rsidR="00D5420B" w:rsidRPr="0083641C" w:rsidRDefault="00D5420B" w:rsidP="00D5420B">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14:paraId="72EE1EDF" w14:textId="77777777" w:rsidR="00D5420B" w:rsidRPr="007F2BA0" w:rsidRDefault="00D5420B" w:rsidP="00D5420B">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8">
    <w:p w14:paraId="34233DCF" w14:textId="77777777" w:rsidR="00D5420B" w:rsidRPr="00244A34" w:rsidRDefault="00D5420B" w:rsidP="00D5420B">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9">
    <w:p w14:paraId="4706FE26" w14:textId="77777777" w:rsidR="00D5420B" w:rsidRPr="007F2BA0" w:rsidRDefault="00D5420B" w:rsidP="00D5420B">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14:paraId="1C7CD91C" w14:textId="77777777" w:rsidR="00D5420B" w:rsidRPr="002E211C" w:rsidRDefault="00D5420B" w:rsidP="00D5420B">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16cid:durableId="231546973">
    <w:abstractNumId w:val="2"/>
  </w:num>
  <w:num w:numId="2" w16cid:durableId="164519010">
    <w:abstractNumId w:val="1"/>
  </w:num>
  <w:num w:numId="3" w16cid:durableId="603615719">
    <w:abstractNumId w:val="0"/>
  </w:num>
  <w:num w:numId="4" w16cid:durableId="1889027501">
    <w:abstractNumId w:val="5"/>
  </w:num>
  <w:num w:numId="5" w16cid:durableId="1112553275">
    <w:abstractNumId w:val="7"/>
  </w:num>
  <w:num w:numId="6" w16cid:durableId="365260147">
    <w:abstractNumId w:val="6"/>
  </w:num>
  <w:num w:numId="7" w16cid:durableId="903830746">
    <w:abstractNumId w:val="3"/>
  </w:num>
  <w:num w:numId="8" w16cid:durableId="14453474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20B"/>
    <w:rsid w:val="00073CD3"/>
    <w:rsid w:val="001218B3"/>
    <w:rsid w:val="001A56D7"/>
    <w:rsid w:val="001F76A5"/>
    <w:rsid w:val="0027419C"/>
    <w:rsid w:val="003272D4"/>
    <w:rsid w:val="004618B2"/>
    <w:rsid w:val="004D2379"/>
    <w:rsid w:val="00505872"/>
    <w:rsid w:val="005713B1"/>
    <w:rsid w:val="005C6C67"/>
    <w:rsid w:val="005E6174"/>
    <w:rsid w:val="005F455D"/>
    <w:rsid w:val="00644D95"/>
    <w:rsid w:val="0073172F"/>
    <w:rsid w:val="00913205"/>
    <w:rsid w:val="0091762B"/>
    <w:rsid w:val="0099775F"/>
    <w:rsid w:val="009C01EC"/>
    <w:rsid w:val="00A6447C"/>
    <w:rsid w:val="00AB762A"/>
    <w:rsid w:val="00AD7F45"/>
    <w:rsid w:val="00AE489A"/>
    <w:rsid w:val="00C143DC"/>
    <w:rsid w:val="00C162CE"/>
    <w:rsid w:val="00C22287"/>
    <w:rsid w:val="00C2302F"/>
    <w:rsid w:val="00C9281B"/>
    <w:rsid w:val="00D5420B"/>
    <w:rsid w:val="00D95408"/>
    <w:rsid w:val="00E30EAC"/>
    <w:rsid w:val="00FC72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986FD"/>
  <w15:chartTrackingRefBased/>
  <w15:docId w15:val="{EECC0EA4-BC7C-482C-8D6F-9C82D159B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0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D5420B"/>
    <w:pPr>
      <w:spacing w:after="0" w:line="240" w:lineRule="auto"/>
    </w:pPr>
    <w:rPr>
      <w:rFonts w:ascii="Calibri" w:eastAsia="Calibri" w:hAnsi="Calibri" w:cs="Times New Roman"/>
      <w:kern w:val="0"/>
      <w:sz w:val="20"/>
      <w:szCs w:val="20"/>
      <w14:ligatures w14:val="none"/>
    </w:rPr>
  </w:style>
  <w:style w:type="character" w:customStyle="1" w:styleId="FootnoteTextChar">
    <w:name w:val="Footnote Text Char"/>
    <w:basedOn w:val="DefaultParagraphFont"/>
    <w:link w:val="FootnoteText"/>
    <w:uiPriority w:val="99"/>
    <w:rsid w:val="00D5420B"/>
    <w:rPr>
      <w:rFonts w:ascii="Calibri" w:eastAsia="Calibri" w:hAnsi="Calibri" w:cs="Times New Roman"/>
      <w:kern w:val="0"/>
      <w:sz w:val="20"/>
      <w:szCs w:val="20"/>
      <w14:ligatures w14:val="none"/>
    </w:rPr>
  </w:style>
  <w:style w:type="character" w:styleId="FootnoteReference">
    <w:name w:val="footnote reference"/>
    <w:uiPriority w:val="99"/>
    <w:unhideWhenUsed/>
    <w:rsid w:val="00D5420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10</Pages>
  <Words>2260</Words>
  <Characters>12882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10</cp:revision>
  <dcterms:created xsi:type="dcterms:W3CDTF">2023-12-06T09:22:00Z</dcterms:created>
  <dcterms:modified xsi:type="dcterms:W3CDTF">2023-12-14T12:19:00Z</dcterms:modified>
</cp:coreProperties>
</file>