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7010" w:rsidRPr="00F53E73" w:rsidRDefault="003B7010" w:rsidP="003B7010">
      <w:pPr>
        <w:tabs>
          <w:tab w:val="left" w:pos="1701"/>
          <w:tab w:val="left" w:pos="4820"/>
        </w:tabs>
        <w:jc w:val="both"/>
        <w:rPr>
          <w:color w:val="000000"/>
        </w:rPr>
      </w:pPr>
      <w:bookmarkStart w:id="0" w:name="_GoBack"/>
      <w:bookmarkEnd w:id="0"/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</w:p>
    <w:p w:rsidR="003B7010" w:rsidRPr="00F53E73" w:rsidRDefault="003B7010" w:rsidP="003B7010">
      <w:pPr>
        <w:jc w:val="both"/>
      </w:pPr>
      <w:proofErr w:type="spellStart"/>
      <w:r w:rsidRPr="00F53E73">
        <w:t>Broj</w:t>
      </w:r>
      <w:proofErr w:type="spellEnd"/>
      <w:r w:rsidRPr="00F53E73">
        <w:t xml:space="preserve"> </w:t>
      </w:r>
      <w:proofErr w:type="spellStart"/>
      <w:r w:rsidRPr="00F53E73">
        <w:t>iz</w:t>
      </w:r>
      <w:proofErr w:type="spellEnd"/>
      <w:r w:rsidRPr="00F53E73">
        <w:t xml:space="preserve"> </w:t>
      </w:r>
      <w:proofErr w:type="spellStart"/>
      <w:r w:rsidRPr="00F53E73">
        <w:t>evidencije</w:t>
      </w:r>
      <w:proofErr w:type="spellEnd"/>
      <w:r w:rsidRPr="00F53E73">
        <w:t xml:space="preserve"> </w:t>
      </w:r>
      <w:proofErr w:type="spellStart"/>
      <w:r w:rsidRPr="00F53E73">
        <w:t>postupaka</w:t>
      </w:r>
      <w:proofErr w:type="spellEnd"/>
      <w:r w:rsidRPr="00F53E73">
        <w:t xml:space="preserve"> </w:t>
      </w:r>
      <w:proofErr w:type="spellStart"/>
      <w:r w:rsidRPr="00F53E73">
        <w:t>javnih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>:</w:t>
      </w:r>
      <w:r w:rsidRPr="00DF5D42">
        <w:t xml:space="preserve"> </w:t>
      </w:r>
      <w:r w:rsidR="00D35C3A" w:rsidRPr="00243476">
        <w:rPr>
          <w:color w:val="000000" w:themeColor="text1"/>
        </w:rPr>
        <w:t>0</w:t>
      </w:r>
      <w:r w:rsidR="008851C1">
        <w:rPr>
          <w:color w:val="000000" w:themeColor="text1"/>
        </w:rPr>
        <w:t>4</w:t>
      </w:r>
      <w:r w:rsidR="00D35C3A" w:rsidRPr="00243476">
        <w:rPr>
          <w:color w:val="000000" w:themeColor="text1"/>
        </w:rPr>
        <w:t>-426/2</w:t>
      </w:r>
      <w:r w:rsidR="006B6EBB">
        <w:rPr>
          <w:color w:val="000000" w:themeColor="text1"/>
        </w:rPr>
        <w:t>3</w:t>
      </w:r>
      <w:r w:rsidR="00A67469" w:rsidRPr="00243476">
        <w:rPr>
          <w:color w:val="000000" w:themeColor="text1"/>
        </w:rPr>
        <w:t>-</w:t>
      </w:r>
      <w:r w:rsidR="008851C1">
        <w:rPr>
          <w:color w:val="000000" w:themeColor="text1"/>
        </w:rPr>
        <w:t>10583</w:t>
      </w:r>
      <w:r w:rsidR="009F7026">
        <w:rPr>
          <w:color w:val="000000" w:themeColor="text1"/>
        </w:rPr>
        <w:t>/3</w:t>
      </w:r>
    </w:p>
    <w:p w:rsidR="003B7010" w:rsidRPr="00F53E73" w:rsidRDefault="003B7010" w:rsidP="003B7010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Redni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broj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</w:t>
      </w:r>
      <w:proofErr w:type="spellEnd"/>
      <w:r w:rsidRPr="00F53E73">
        <w:rPr>
          <w:color w:val="000000"/>
        </w:rPr>
        <w:t xml:space="preserve"> Plana </w:t>
      </w:r>
      <w:proofErr w:type="spellStart"/>
      <w:r w:rsidRPr="00F53E73">
        <w:rPr>
          <w:color w:val="000000"/>
        </w:rPr>
        <w:t>javnih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nabavki</w:t>
      </w:r>
      <w:proofErr w:type="spellEnd"/>
      <w:r w:rsidRPr="00F53E73">
        <w:rPr>
          <w:color w:val="000000"/>
        </w:rPr>
        <w:t xml:space="preserve">: </w:t>
      </w:r>
      <w:r w:rsidR="00E63CCD">
        <w:rPr>
          <w:color w:val="000000"/>
        </w:rPr>
        <w:t>2</w:t>
      </w:r>
      <w:r w:rsidR="005B6512">
        <w:rPr>
          <w:color w:val="000000"/>
        </w:rPr>
        <w:t>7</w:t>
      </w:r>
    </w:p>
    <w:p w:rsidR="003B7010" w:rsidRPr="00F53E73" w:rsidRDefault="003B7010" w:rsidP="003B7010">
      <w:pPr>
        <w:jc w:val="both"/>
        <w:rPr>
          <w:b/>
          <w:bCs/>
          <w:color w:val="000000"/>
        </w:rPr>
      </w:pPr>
      <w:proofErr w:type="spellStart"/>
      <w:r w:rsidRPr="00F53E73">
        <w:rPr>
          <w:color w:val="000000"/>
        </w:rPr>
        <w:t>Mjesto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</w:t>
      </w:r>
      <w:proofErr w:type="spellEnd"/>
      <w:r w:rsidRPr="00F53E73">
        <w:rPr>
          <w:color w:val="000000"/>
        </w:rPr>
        <w:t xml:space="preserve"> datum: </w:t>
      </w:r>
      <w:r w:rsidR="00D35C3A">
        <w:rPr>
          <w:color w:val="000000"/>
        </w:rPr>
        <w:t xml:space="preserve">Podgorica, </w:t>
      </w:r>
      <w:r w:rsidR="008851C1">
        <w:rPr>
          <w:color w:val="000000"/>
        </w:rPr>
        <w:t>28</w:t>
      </w:r>
      <w:r w:rsidR="00D35C3A">
        <w:rPr>
          <w:color w:val="000000"/>
        </w:rPr>
        <w:t>.</w:t>
      </w:r>
      <w:proofErr w:type="gramStart"/>
      <w:r w:rsidR="008851C1">
        <w:rPr>
          <w:color w:val="000000"/>
        </w:rPr>
        <w:t>11</w:t>
      </w:r>
      <w:r w:rsidR="00D35C3A">
        <w:rPr>
          <w:color w:val="000000"/>
        </w:rPr>
        <w:t>.202</w:t>
      </w:r>
      <w:r w:rsidR="006B6EBB">
        <w:rPr>
          <w:color w:val="000000"/>
        </w:rPr>
        <w:t>3</w:t>
      </w:r>
      <w:r w:rsidRPr="00F53E73">
        <w:rPr>
          <w:color w:val="000000"/>
        </w:rPr>
        <w:t>.godine</w:t>
      </w:r>
      <w:proofErr w:type="gramEnd"/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>
      <w:pPr>
        <w:keepNext/>
        <w:jc w:val="both"/>
        <w:outlineLvl w:val="0"/>
        <w:rPr>
          <w:b/>
          <w:bCs/>
          <w:i/>
          <w:iCs/>
          <w:color w:val="000000"/>
        </w:rPr>
      </w:pPr>
    </w:p>
    <w:p w:rsidR="003B7010" w:rsidRPr="00F53E73" w:rsidRDefault="003B7010" w:rsidP="003B7010"/>
    <w:p w:rsidR="009F7026" w:rsidRDefault="009F7026" w:rsidP="003B7010">
      <w:pPr>
        <w:tabs>
          <w:tab w:val="left" w:pos="1276"/>
          <w:tab w:val="left" w:pos="3261"/>
        </w:tabs>
        <w:jc w:val="both"/>
      </w:pPr>
    </w:p>
    <w:p w:rsidR="003B7010" w:rsidRPr="00F53E73" w:rsidRDefault="003B7010" w:rsidP="003B7010">
      <w:pPr>
        <w:tabs>
          <w:tab w:val="left" w:pos="1276"/>
          <w:tab w:val="left" w:pos="3261"/>
        </w:tabs>
        <w:jc w:val="both"/>
      </w:pPr>
      <w:r w:rsidRPr="00F53E73">
        <w:t xml:space="preserve">Na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člana</w:t>
      </w:r>
      <w:proofErr w:type="spellEnd"/>
      <w:r w:rsidRPr="00F53E73">
        <w:t xml:space="preserve"> </w:t>
      </w:r>
      <w:r w:rsidR="009F7026">
        <w:t>5</w:t>
      </w:r>
      <w:r w:rsidRPr="00F53E73">
        <w:t xml:space="preserve">3 </w:t>
      </w:r>
      <w:proofErr w:type="spellStart"/>
      <w:r w:rsidRPr="00F53E73">
        <w:t>stav</w:t>
      </w:r>
      <w:proofErr w:type="spellEnd"/>
      <w:r w:rsidR="009F7026">
        <w:t xml:space="preserve"> 3</w:t>
      </w:r>
      <w:r w:rsidRPr="00F53E73">
        <w:t xml:space="preserve"> </w:t>
      </w:r>
      <w:proofErr w:type="spellStart"/>
      <w:r w:rsidRPr="00F53E73">
        <w:t>Zakona</w:t>
      </w:r>
      <w:proofErr w:type="spellEnd"/>
      <w:r w:rsidRPr="00F53E73">
        <w:t xml:space="preserve"> o </w:t>
      </w:r>
      <w:proofErr w:type="spellStart"/>
      <w:r w:rsidRPr="00F53E73">
        <w:t>javnim</w:t>
      </w:r>
      <w:proofErr w:type="spellEnd"/>
      <w:r w:rsidRPr="00F53E73">
        <w:t xml:space="preserve"> </w:t>
      </w:r>
      <w:proofErr w:type="spellStart"/>
      <w:r w:rsidRPr="00F53E73">
        <w:t>nabavkama</w:t>
      </w:r>
      <w:proofErr w:type="spellEnd"/>
      <w:r w:rsidRPr="00F53E73">
        <w:t xml:space="preserve"> („</w:t>
      </w:r>
      <w:proofErr w:type="spellStart"/>
      <w:r w:rsidRPr="00F53E73">
        <w:t>Službeni</w:t>
      </w:r>
      <w:proofErr w:type="spellEnd"/>
      <w:r w:rsidRPr="00F53E73">
        <w:t xml:space="preserve"> list </w:t>
      </w:r>
      <w:proofErr w:type="gramStart"/>
      <w:r w:rsidRPr="00F53E73">
        <w:t>CG“</w:t>
      </w:r>
      <w:proofErr w:type="gramEnd"/>
      <w:r w:rsidRPr="00F53E73">
        <w:t>, br. 074/19</w:t>
      </w:r>
      <w:r w:rsidR="00C85710">
        <w:t xml:space="preserve">, </w:t>
      </w:r>
      <w:r w:rsidR="00C85710" w:rsidRPr="00C85710">
        <w:t xml:space="preserve">3/2023 </w:t>
      </w:r>
      <w:proofErr w:type="spellStart"/>
      <w:r w:rsidR="00C85710" w:rsidRPr="00C85710">
        <w:t>i</w:t>
      </w:r>
      <w:proofErr w:type="spellEnd"/>
      <w:r w:rsidR="00C85710" w:rsidRPr="00C85710">
        <w:t xml:space="preserve"> 11/2023</w:t>
      </w:r>
      <w:r w:rsidR="00C85710">
        <w:t xml:space="preserve"> </w:t>
      </w:r>
      <w:r w:rsidRPr="00F53E73">
        <w:t xml:space="preserve">) </w:t>
      </w:r>
      <w:proofErr w:type="spellStart"/>
      <w:r>
        <w:rPr>
          <w:color w:val="000000"/>
          <w:u w:val="single"/>
        </w:rPr>
        <w:t>Ministarstvo</w:t>
      </w:r>
      <w:proofErr w:type="spellEnd"/>
      <w:r>
        <w:rPr>
          <w:color w:val="000000"/>
          <w:u w:val="single"/>
        </w:rPr>
        <w:t xml:space="preserve"> pravde</w:t>
      </w:r>
      <w:r w:rsidR="0080655D">
        <w:rPr>
          <w:color w:val="000000"/>
          <w:u w:val="single"/>
        </w:rPr>
        <w:t xml:space="preserve">, </w:t>
      </w:r>
      <w:proofErr w:type="spellStart"/>
      <w:r w:rsidRPr="00F53E73">
        <w:t>objavljuje</w:t>
      </w:r>
      <w:proofErr w:type="spellEnd"/>
    </w:p>
    <w:p w:rsidR="003B7010" w:rsidRPr="00F53E73" w:rsidRDefault="003B7010" w:rsidP="003B7010">
      <w:pPr>
        <w:jc w:val="both"/>
      </w:pPr>
    </w:p>
    <w:p w:rsidR="003B7010" w:rsidRPr="00F53E73" w:rsidRDefault="003B7010" w:rsidP="003B7010">
      <w:pPr>
        <w:keepNext/>
        <w:jc w:val="both"/>
        <w:outlineLvl w:val="0"/>
        <w:rPr>
          <w:i/>
          <w:iCs/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rPr>
          <w:color w:val="000000"/>
        </w:rPr>
      </w:pPr>
    </w:p>
    <w:p w:rsidR="003B7010" w:rsidRPr="00F53E73" w:rsidRDefault="003B7010" w:rsidP="003B7010">
      <w:pPr>
        <w:keepNext/>
        <w:jc w:val="center"/>
        <w:outlineLvl w:val="0"/>
        <w:rPr>
          <w:b/>
          <w:bCs/>
          <w:color w:val="000000"/>
        </w:rPr>
      </w:pP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TENDERSKU DOKUMENTACIJU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  <w:r w:rsidRPr="00F53E73">
        <w:rPr>
          <w:b/>
          <w:bCs/>
          <w:color w:val="000000"/>
        </w:rPr>
        <w:t>ZA OTVORENI POSTUPAK JAVNE NABAVKE</w:t>
      </w:r>
    </w:p>
    <w:p w:rsidR="003B7010" w:rsidRPr="00F53E73" w:rsidRDefault="003B7010" w:rsidP="003B7010">
      <w:pPr>
        <w:jc w:val="center"/>
        <w:rPr>
          <w:b/>
          <w:bCs/>
          <w:color w:val="000000"/>
        </w:rPr>
      </w:pPr>
    </w:p>
    <w:p w:rsidR="00EC1396" w:rsidRDefault="003B7010" w:rsidP="00F2004A">
      <w:pPr>
        <w:jc w:val="center"/>
        <w:rPr>
          <w:color w:val="000000"/>
        </w:rPr>
      </w:pPr>
      <w:proofErr w:type="spellStart"/>
      <w:r>
        <w:rPr>
          <w:color w:val="000000"/>
        </w:rPr>
        <w:t>Usluge</w:t>
      </w:r>
      <w:proofErr w:type="spellEnd"/>
      <w:r w:rsidRPr="00F53E73">
        <w:rPr>
          <w:color w:val="000000"/>
        </w:rPr>
        <w:t xml:space="preserve"> –</w:t>
      </w:r>
      <w:r w:rsidR="00F2004A" w:rsidRPr="00F2004A">
        <w:t xml:space="preserve"> </w:t>
      </w:r>
      <w:bookmarkStart w:id="1" w:name="_Hlk147303430"/>
      <w:proofErr w:type="spellStart"/>
      <w:r w:rsidR="005B6512" w:rsidRPr="005B6512">
        <w:t>Unapređenje</w:t>
      </w:r>
      <w:proofErr w:type="spellEnd"/>
      <w:r w:rsidR="005B6512" w:rsidRPr="005B6512">
        <w:t xml:space="preserve"> Mule ESB </w:t>
      </w:r>
      <w:proofErr w:type="spellStart"/>
      <w:r w:rsidR="005B6512" w:rsidRPr="005B6512">
        <w:t>platforme</w:t>
      </w:r>
      <w:proofErr w:type="spellEnd"/>
      <w:r w:rsidR="005B6512" w:rsidRPr="005B6512">
        <w:t xml:space="preserve"> za </w:t>
      </w:r>
      <w:proofErr w:type="spellStart"/>
      <w:r w:rsidR="005B6512" w:rsidRPr="005B6512">
        <w:t>razmjenu</w:t>
      </w:r>
      <w:proofErr w:type="spellEnd"/>
      <w:r w:rsidR="005B6512" w:rsidRPr="005B6512">
        <w:t xml:space="preserve"> </w:t>
      </w:r>
      <w:proofErr w:type="spellStart"/>
      <w:r w:rsidR="005B6512" w:rsidRPr="005B6512">
        <w:t>podataka</w:t>
      </w:r>
      <w:proofErr w:type="spellEnd"/>
      <w:r w:rsidR="005B6512" w:rsidRPr="005B6512">
        <w:t xml:space="preserve"> u </w:t>
      </w:r>
      <w:proofErr w:type="spellStart"/>
      <w:r w:rsidR="005B6512" w:rsidRPr="005B6512">
        <w:t>cilju</w:t>
      </w:r>
      <w:proofErr w:type="spellEnd"/>
      <w:r w:rsidR="005B6512" w:rsidRPr="005B6512">
        <w:t xml:space="preserve"> </w:t>
      </w:r>
      <w:proofErr w:type="spellStart"/>
      <w:r w:rsidR="005B6512" w:rsidRPr="005B6512">
        <w:t>razvoja</w:t>
      </w:r>
      <w:proofErr w:type="spellEnd"/>
      <w:r w:rsidR="005B6512" w:rsidRPr="005B6512">
        <w:t xml:space="preserve"> </w:t>
      </w:r>
      <w:proofErr w:type="spellStart"/>
      <w:r w:rsidR="005B6512" w:rsidRPr="005B6512">
        <w:t>novih</w:t>
      </w:r>
      <w:proofErr w:type="spellEnd"/>
      <w:r w:rsidR="005B6512" w:rsidRPr="005B6512">
        <w:t xml:space="preserve"> web </w:t>
      </w:r>
      <w:proofErr w:type="spellStart"/>
      <w:r w:rsidR="005B6512" w:rsidRPr="005B6512">
        <w:t>servisa</w:t>
      </w:r>
      <w:proofErr w:type="spellEnd"/>
      <w:r w:rsidR="005B6512" w:rsidRPr="005B6512">
        <w:t xml:space="preserve"> </w:t>
      </w:r>
      <w:proofErr w:type="spellStart"/>
      <w:r w:rsidR="005B6512" w:rsidRPr="005B6512">
        <w:t>i</w:t>
      </w:r>
      <w:proofErr w:type="spellEnd"/>
      <w:r w:rsidR="005B6512" w:rsidRPr="005B6512">
        <w:t xml:space="preserve"> </w:t>
      </w:r>
      <w:proofErr w:type="spellStart"/>
      <w:r w:rsidR="005B6512" w:rsidRPr="005B6512">
        <w:t>povezivanja</w:t>
      </w:r>
      <w:proofErr w:type="spellEnd"/>
      <w:r w:rsidR="005B6512" w:rsidRPr="005B6512">
        <w:t xml:space="preserve"> </w:t>
      </w:r>
      <w:proofErr w:type="spellStart"/>
      <w:r w:rsidR="005B6512" w:rsidRPr="005B6512">
        <w:t>informacionog</w:t>
      </w:r>
      <w:proofErr w:type="spellEnd"/>
      <w:r w:rsidR="005B6512" w:rsidRPr="005B6512">
        <w:t xml:space="preserve"> </w:t>
      </w:r>
      <w:proofErr w:type="spellStart"/>
      <w:r w:rsidR="005B6512" w:rsidRPr="005B6512">
        <w:t>sistema</w:t>
      </w:r>
      <w:proofErr w:type="spellEnd"/>
      <w:r w:rsidR="005B6512" w:rsidRPr="005B6512">
        <w:t xml:space="preserve"> Ministarstva pravde</w:t>
      </w:r>
      <w:r w:rsidR="008851C1">
        <w:t xml:space="preserve"> (</w:t>
      </w:r>
      <w:proofErr w:type="spellStart"/>
      <w:r w:rsidR="008851C1">
        <w:t>ponovljeni</w:t>
      </w:r>
      <w:proofErr w:type="spellEnd"/>
      <w:r w:rsidR="008851C1">
        <w:t xml:space="preserve"> </w:t>
      </w:r>
      <w:proofErr w:type="spellStart"/>
      <w:r w:rsidR="008851C1">
        <w:t>postupak</w:t>
      </w:r>
      <w:proofErr w:type="spellEnd"/>
      <w:r w:rsidR="008851C1">
        <w:t>)</w:t>
      </w:r>
    </w:p>
    <w:bookmarkEnd w:id="1"/>
    <w:p w:rsidR="00EC1396" w:rsidRDefault="00EC1396" w:rsidP="003B7010">
      <w:pPr>
        <w:jc w:val="center"/>
        <w:rPr>
          <w:color w:val="000000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6E0665" w:rsidRPr="00F53E73" w:rsidRDefault="006E0665" w:rsidP="006E0665">
      <w:pPr>
        <w:jc w:val="both"/>
        <w:rPr>
          <w:color w:val="000000"/>
        </w:rPr>
      </w:pPr>
      <w:proofErr w:type="spellStart"/>
      <w:r w:rsidRPr="00F53E73">
        <w:rPr>
          <w:color w:val="000000"/>
        </w:rPr>
        <w:t>Predmet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nabavke</w:t>
      </w:r>
      <w:proofErr w:type="spellEnd"/>
      <w:r w:rsidRPr="00F53E73">
        <w:rPr>
          <w:color w:val="000000"/>
        </w:rPr>
        <w:t xml:space="preserve"> se </w:t>
      </w:r>
      <w:proofErr w:type="spellStart"/>
      <w:r w:rsidRPr="00F53E73">
        <w:rPr>
          <w:color w:val="000000"/>
        </w:rPr>
        <w:t>nabavlja</w:t>
      </w:r>
      <w:proofErr w:type="spellEnd"/>
      <w:r w:rsidRPr="00F53E73">
        <w:rPr>
          <w:color w:val="000000"/>
        </w:rPr>
        <w:t>:</w:t>
      </w:r>
    </w:p>
    <w:p w:rsidR="006E0665" w:rsidRDefault="006E0665" w:rsidP="006E0665">
      <w:pPr>
        <w:jc w:val="both"/>
        <w:rPr>
          <w:color w:val="000000"/>
        </w:rPr>
      </w:pPr>
    </w:p>
    <w:p w:rsidR="006E0665" w:rsidRPr="00174D62" w:rsidRDefault="006E0665" w:rsidP="006E0665">
      <w:pPr>
        <w:jc w:val="both"/>
        <w:rPr>
          <w:color w:val="000000"/>
        </w:rPr>
      </w:pPr>
      <w:r w:rsidRPr="00174D62">
        <w:rPr>
          <w:color w:val="000000"/>
        </w:rPr>
        <w:sym w:font="Wingdings" w:char="F0A8"/>
      </w:r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kao</w:t>
      </w:r>
      <w:proofErr w:type="spellEnd"/>
      <w:r w:rsidRPr="00174D62">
        <w:rPr>
          <w:color w:val="000000"/>
        </w:rPr>
        <w:t xml:space="preserve"> </w:t>
      </w:r>
      <w:proofErr w:type="spellStart"/>
      <w:r w:rsidRPr="00174D62">
        <w:rPr>
          <w:color w:val="000000"/>
        </w:rPr>
        <w:t>cjelina</w:t>
      </w:r>
      <w:proofErr w:type="spellEnd"/>
      <w:r w:rsidRPr="00174D62">
        <w:rPr>
          <w:color w:val="000000"/>
        </w:rPr>
        <w:t xml:space="preserve"> </w:t>
      </w:r>
    </w:p>
    <w:p w:rsidR="006E0665" w:rsidRDefault="006E0665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Default="00EC1396" w:rsidP="00EC1396">
      <w:pPr>
        <w:jc w:val="both"/>
        <w:rPr>
          <w:rFonts w:ascii="Cambria" w:eastAsia="Calibri" w:hAnsi="Cambria" w:cs="Calibri"/>
          <w:b/>
          <w:lang w:val="it-IT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tabs>
          <w:tab w:val="left" w:pos="1276"/>
          <w:tab w:val="left" w:pos="3261"/>
        </w:tabs>
        <w:jc w:val="both"/>
        <w:rPr>
          <w:rFonts w:ascii="Cambria" w:hAnsi="Cambria" w:cs="Arial"/>
        </w:rPr>
      </w:pPr>
    </w:p>
    <w:p w:rsidR="00EC1396" w:rsidRPr="00A94D28" w:rsidRDefault="00EC1396" w:rsidP="003B7010">
      <w:pPr>
        <w:jc w:val="center"/>
        <w:rPr>
          <w:rFonts w:ascii="Cambria" w:eastAsia="Calibri" w:hAnsi="Cambria" w:cs="Calibri"/>
          <w:b/>
          <w:lang w:val="it-IT"/>
        </w:rPr>
      </w:pPr>
    </w:p>
    <w:p w:rsidR="003B7010" w:rsidRDefault="003B7010" w:rsidP="003B7010">
      <w:pPr>
        <w:jc w:val="center"/>
        <w:rPr>
          <w:color w:val="000000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3B7010" w:rsidRDefault="003B7010" w:rsidP="003B7010">
      <w:pPr>
        <w:rPr>
          <w:bCs/>
          <w:color w:val="000000"/>
          <w:shd w:val="clear" w:color="auto" w:fill="FFFFFF"/>
        </w:rPr>
      </w:pPr>
    </w:p>
    <w:p w:rsidR="00DE3A10" w:rsidRDefault="00DE3A10" w:rsidP="003B7010">
      <w:pPr>
        <w:rPr>
          <w:bCs/>
          <w:color w:val="000000"/>
          <w:shd w:val="clear" w:color="auto" w:fill="FFFFFF"/>
        </w:rPr>
      </w:pPr>
    </w:p>
    <w:p w:rsidR="000D3CCD" w:rsidRPr="000D3CCD" w:rsidRDefault="000D3CCD" w:rsidP="000D3CCD">
      <w:pPr>
        <w:jc w:val="both"/>
        <w:rPr>
          <w:rFonts w:ascii="Arial" w:hAnsi="Arial" w:cs="Arial"/>
        </w:rPr>
      </w:pPr>
    </w:p>
    <w:p w:rsidR="000D3CCD" w:rsidRPr="000D3CCD" w:rsidRDefault="000D3CCD" w:rsidP="000D3CC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lastRenderedPageBreak/>
        <w:t>POZIV ZA NADMETANJE</w:t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1"/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 xml:space="preserve"> </w:t>
      </w:r>
    </w:p>
    <w:p w:rsidR="000D3CCD" w:rsidRPr="000D3CCD" w:rsidRDefault="000D3CCD" w:rsidP="000D3CCD">
      <w:pPr>
        <w:spacing w:after="160" w:line="259" w:lineRule="auto"/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b/>
          <w:bCs/>
          <w:color w:val="000000"/>
          <w:sz w:val="22"/>
          <w:szCs w:val="22"/>
          <w:lang w:val="sr-Latn-ME"/>
        </w:rPr>
        <w:tab/>
      </w:r>
    </w:p>
    <w:p w:rsidR="000D3CCD" w:rsidRPr="000D3CCD" w:rsidRDefault="000D3CCD" w:rsidP="000D3CCD">
      <w:pPr>
        <w:numPr>
          <w:ilvl w:val="0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0D3CCD" w:rsidRPr="000D3CCD" w:rsidRDefault="000D3CCD" w:rsidP="000D3CCD">
      <w:pPr>
        <w:numPr>
          <w:ilvl w:val="0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0D3CC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0D3CCD" w:rsidRPr="000D3CCD" w:rsidRDefault="000D3CCD" w:rsidP="000D3CCD">
      <w:pPr>
        <w:numPr>
          <w:ilvl w:val="0"/>
          <w:numId w:val="2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0D3CCD" w:rsidRPr="000D3CCD" w:rsidRDefault="000D3CCD" w:rsidP="000D3CCD">
      <w:pPr>
        <w:numPr>
          <w:ilvl w:val="0"/>
          <w:numId w:val="2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0D3CCD" w:rsidRPr="000D3CCD" w:rsidRDefault="000D3CCD" w:rsidP="000D3CCD">
      <w:pPr>
        <w:numPr>
          <w:ilvl w:val="0"/>
          <w:numId w:val="2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0D3CCD" w:rsidRPr="000D3CCD" w:rsidRDefault="000D3CCD" w:rsidP="000D3CCD">
      <w:pPr>
        <w:numPr>
          <w:ilvl w:val="0"/>
          <w:numId w:val="3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0D3CCD" w:rsidRPr="000D3CCD" w:rsidRDefault="000D3CCD" w:rsidP="000D3CCD">
      <w:pPr>
        <w:numPr>
          <w:ilvl w:val="0"/>
          <w:numId w:val="3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0D3CCD" w:rsidRPr="000D3CCD" w:rsidRDefault="000D3CCD" w:rsidP="000D3CCD">
      <w:pPr>
        <w:numPr>
          <w:ilvl w:val="0"/>
          <w:numId w:val="3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0D3CCD" w:rsidRPr="000D3CCD" w:rsidRDefault="000D3CCD" w:rsidP="000D3CCD">
      <w:pPr>
        <w:numPr>
          <w:ilvl w:val="0"/>
          <w:numId w:val="30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0D3CCD" w:rsidRPr="000D3CCD" w:rsidRDefault="000D3CCD" w:rsidP="000D3CCD">
      <w:pPr>
        <w:numPr>
          <w:ilvl w:val="1"/>
          <w:numId w:val="26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0D3CCD" w:rsidRPr="000D3CCD" w:rsidRDefault="000D3CCD" w:rsidP="000D3CCD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0D3CCD" w:rsidRPr="000D3CCD" w:rsidRDefault="000D3CCD" w:rsidP="000D3CCD">
      <w:pPr>
        <w:keepNext/>
        <w:keepLines/>
        <w:numPr>
          <w:ilvl w:val="0"/>
          <w:numId w:val="2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</w:pP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lang w:val="sr-Latn-ME"/>
        </w:rPr>
        <w:t>TEHNIČKA SPECIFIKACIJA PREDMETA JAVNE NABAVKE</w:t>
      </w:r>
      <w:r w:rsidRPr="000D3CCD">
        <w:rPr>
          <w:rFonts w:ascii="Arial" w:eastAsiaTheme="minorHAnsi" w:hAnsi="Arial" w:cstheme="minorBidi"/>
          <w:b/>
          <w:color w:val="000000"/>
          <w:sz w:val="22"/>
          <w:szCs w:val="32"/>
          <w:vertAlign w:val="superscript"/>
          <w:lang w:val="sr-Latn-ME"/>
        </w:rPr>
        <w:footnoteReference w:id="3"/>
      </w:r>
    </w:p>
    <w:p w:rsidR="000D3CCD" w:rsidRPr="000D3CCD" w:rsidRDefault="000D3CCD" w:rsidP="000D3CCD">
      <w:pPr>
        <w:spacing w:after="160" w:line="259" w:lineRule="auto"/>
        <w:rPr>
          <w:rFonts w:ascii="Calibri" w:eastAsia="Calibri" w:hAnsi="Calibri" w:cstheme="minorBidi"/>
          <w:color w:val="000000"/>
          <w:sz w:val="22"/>
          <w:szCs w:val="22"/>
          <w:lang w:val="sr-Latn-ME"/>
        </w:rPr>
      </w:pPr>
    </w:p>
    <w:p w:rsidR="000D3CCD" w:rsidRPr="000D3CCD" w:rsidRDefault="000D3CCD" w:rsidP="000D3CCD">
      <w:pPr>
        <w:numPr>
          <w:ilvl w:val="0"/>
          <w:numId w:val="28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0D3CCD" w:rsidRPr="000D3CCD" w:rsidRDefault="000D3CCD" w:rsidP="000D3CCD">
      <w:pPr>
        <w:numPr>
          <w:ilvl w:val="0"/>
          <w:numId w:val="28"/>
        </w:numPr>
        <w:spacing w:after="160" w:line="259" w:lineRule="auto"/>
        <w:ind w:left="1080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0D3CC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0D3CCD" w:rsidRDefault="000D3CCD" w:rsidP="003B7010">
      <w:pPr>
        <w:rPr>
          <w:bCs/>
          <w:color w:val="000000"/>
          <w:shd w:val="clear" w:color="auto" w:fill="FFFFFF"/>
        </w:rPr>
      </w:pPr>
    </w:p>
    <w:p w:rsidR="00D912F3" w:rsidRPr="00D912F3" w:rsidRDefault="00D912F3" w:rsidP="00D912F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jc w:val="center"/>
        <w:outlineLvl w:val="0"/>
        <w:rPr>
          <w:rFonts w:ascii="Cambria" w:hAnsi="Cambria"/>
          <w:b/>
          <w:color w:val="000000"/>
          <w:szCs w:val="32"/>
          <w:lang w:val="sr-Latn-ME"/>
        </w:rPr>
      </w:pPr>
      <w:r w:rsidRPr="00EC1396">
        <w:rPr>
          <w:rFonts w:ascii="Cambria" w:hAnsi="Cambria"/>
          <w:b/>
          <w:color w:val="000000"/>
          <w:szCs w:val="32"/>
          <w:lang w:val="sr-Latn-ME"/>
        </w:rPr>
        <w:lastRenderedPageBreak/>
        <w:t>DODATNE INFORMACIJE O PREDMETU I POSTUPKU NABAVKE</w:t>
      </w:r>
    </w:p>
    <w:p w:rsidR="00D912F3" w:rsidRDefault="00D912F3" w:rsidP="003B7010">
      <w:pPr>
        <w:rPr>
          <w:bCs/>
          <w:color w:val="000000"/>
          <w:shd w:val="clear" w:color="auto" w:fill="FFFFFF"/>
        </w:rPr>
      </w:pPr>
    </w:p>
    <w:p w:rsidR="00E63CCD" w:rsidRDefault="003647EE" w:rsidP="005B6512">
      <w:pPr>
        <w:contextualSpacing/>
        <w:rPr>
          <w:rFonts w:asciiTheme="minorHAnsi" w:hAnsiTheme="minorHAnsi" w:cstheme="minorHAnsi"/>
          <w:lang w:val="sr-Latn-RS"/>
        </w:rPr>
      </w:pPr>
      <w:r w:rsidRPr="0002580D">
        <w:rPr>
          <w:color w:val="000000"/>
          <w:lang w:eastAsia="en-GB"/>
        </w:rPr>
        <w:br/>
      </w:r>
    </w:p>
    <w:p w:rsidR="003B0ED1" w:rsidRDefault="003B0ED1" w:rsidP="0002580D">
      <w:pPr>
        <w:spacing w:after="160" w:line="259" w:lineRule="auto"/>
        <w:rPr>
          <w:rFonts w:eastAsiaTheme="majorEastAsia"/>
          <w:b/>
          <w:spacing w:val="5"/>
          <w:kern w:val="28"/>
          <w:sz w:val="28"/>
          <w:szCs w:val="28"/>
          <w:lang w:val="sr-Latn-RS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EC1396">
        <w:rPr>
          <w:rFonts w:ascii="Cambria" w:hAnsi="Cambria" w:cs="Arial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vrijednost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predmenta</w:t>
      </w:r>
      <w:proofErr w:type="spellEnd"/>
      <w:r w:rsidRPr="00EC1396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EC1396">
        <w:rPr>
          <w:rFonts w:ascii="Cambria" w:hAnsi="Cambria" w:cs="Arial"/>
          <w:b/>
          <w:bCs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Procijenjena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vrijednost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predmeta</w:t>
      </w:r>
      <w:proofErr w:type="spellEnd"/>
      <w:r w:rsidRPr="00EC1396">
        <w:rPr>
          <w:rFonts w:ascii="Cambria" w:hAnsi="Cambria"/>
          <w:b/>
          <w:bCs/>
          <w:color w:val="000000"/>
        </w:rPr>
        <w:t xml:space="preserve"> </w:t>
      </w:r>
      <w:proofErr w:type="spellStart"/>
      <w:r w:rsidRPr="00EC1396">
        <w:rPr>
          <w:rFonts w:ascii="Cambria" w:hAnsi="Cambria"/>
          <w:b/>
          <w:bCs/>
          <w:color w:val="000000"/>
        </w:rPr>
        <w:t>nabavke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6E0665" w:rsidRDefault="006E0665" w:rsidP="006E0665">
      <w:pPr>
        <w:jc w:val="both"/>
        <w:rPr>
          <w:color w:val="000000"/>
        </w:rPr>
      </w:pPr>
      <w:r w:rsidRPr="003B7010">
        <w:rPr>
          <w:color w:val="000000"/>
        </w:rPr>
        <w:sym w:font="Wingdings" w:char="F0A8"/>
      </w:r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kao</w:t>
      </w:r>
      <w:proofErr w:type="spellEnd"/>
      <w:r w:rsidR="00D35C3A">
        <w:rPr>
          <w:color w:val="000000"/>
        </w:rPr>
        <w:t xml:space="preserve"> </w:t>
      </w:r>
      <w:proofErr w:type="spellStart"/>
      <w:r w:rsidR="00D35C3A">
        <w:rPr>
          <w:color w:val="000000"/>
        </w:rPr>
        <w:t>cjeline</w:t>
      </w:r>
      <w:proofErr w:type="spellEnd"/>
      <w:r w:rsidR="00D35C3A">
        <w:rPr>
          <w:color w:val="000000"/>
        </w:rPr>
        <w:t xml:space="preserve"> </w:t>
      </w:r>
      <w:proofErr w:type="gramStart"/>
      <w:r w:rsidR="00D35C3A">
        <w:rPr>
          <w:color w:val="000000"/>
        </w:rPr>
        <w:t>je</w:t>
      </w:r>
      <w:r w:rsidR="003647EE">
        <w:rPr>
          <w:color w:val="000000"/>
        </w:rPr>
        <w:t xml:space="preserve">  </w:t>
      </w:r>
      <w:r w:rsidR="005B6512">
        <w:rPr>
          <w:color w:val="000000"/>
        </w:rPr>
        <w:t>29</w:t>
      </w:r>
      <w:r w:rsidR="003647EE" w:rsidRPr="003647EE">
        <w:rPr>
          <w:color w:val="000000"/>
        </w:rPr>
        <w:t>.</w:t>
      </w:r>
      <w:r w:rsidR="005B6512">
        <w:rPr>
          <w:color w:val="000000"/>
        </w:rPr>
        <w:t>759</w:t>
      </w:r>
      <w:proofErr w:type="gramEnd"/>
      <w:r w:rsidR="003647EE">
        <w:rPr>
          <w:color w:val="000000"/>
        </w:rPr>
        <w:t>,</w:t>
      </w:r>
      <w:r w:rsidR="005B6512">
        <w:rPr>
          <w:color w:val="000000"/>
        </w:rPr>
        <w:t>2</w:t>
      </w:r>
      <w:r w:rsidR="003647EE">
        <w:rPr>
          <w:color w:val="000000"/>
        </w:rPr>
        <w:t>0</w:t>
      </w:r>
      <w:r w:rsidR="003647EE" w:rsidRPr="003647EE">
        <w:rPr>
          <w:color w:val="000000"/>
        </w:rPr>
        <w:t xml:space="preserve"> </w:t>
      </w:r>
      <w:r w:rsidR="00EE33E5">
        <w:rPr>
          <w:color w:val="000000"/>
        </w:rPr>
        <w:t xml:space="preserve"> </w:t>
      </w:r>
      <w:r w:rsidRPr="003B7010">
        <w:rPr>
          <w:color w:val="000000"/>
        </w:rPr>
        <w:t>€</w:t>
      </w:r>
      <w:r>
        <w:rPr>
          <w:color w:val="000000"/>
        </w:rPr>
        <w:t xml:space="preserve"> </w:t>
      </w:r>
    </w:p>
    <w:p w:rsidR="00F2004A" w:rsidRDefault="00F2004A" w:rsidP="006E0665">
      <w:pPr>
        <w:jc w:val="both"/>
        <w:rPr>
          <w:color w:val="000000"/>
        </w:rPr>
      </w:pPr>
    </w:p>
    <w:p w:rsidR="00F2004A" w:rsidRPr="003B7010" w:rsidRDefault="00F2004A" w:rsidP="006E0665">
      <w:pPr>
        <w:jc w:val="both"/>
        <w:rPr>
          <w:color w:val="000000"/>
        </w:rPr>
      </w:pPr>
    </w:p>
    <w:p w:rsidR="00EC1396" w:rsidRDefault="00EC1396" w:rsidP="00EC1396">
      <w:pPr>
        <w:jc w:val="both"/>
        <w:rPr>
          <w:rFonts w:ascii="Cambria" w:hAnsi="Cambria"/>
          <w:color w:val="000000"/>
        </w:rPr>
      </w:pPr>
    </w:p>
    <w:p w:rsidR="00BE78FF" w:rsidRPr="00DA07BB" w:rsidRDefault="00BE78FF" w:rsidP="00BE78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bCs/>
          <w:color w:val="000000"/>
        </w:rPr>
      </w:pPr>
      <w:proofErr w:type="spellStart"/>
      <w:r w:rsidRPr="00DA07BB">
        <w:rPr>
          <w:rFonts w:ascii="Cambria" w:hAnsi="Cambria" w:cs="Arial"/>
          <w:b/>
          <w:bCs/>
          <w:color w:val="000000"/>
        </w:rPr>
        <w:t>Obrazloženje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razloga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zašto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predmet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nabavke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podijeljen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na</w:t>
      </w:r>
      <w:proofErr w:type="spellEnd"/>
      <w:r w:rsidRPr="00DA07BB">
        <w:rPr>
          <w:rFonts w:ascii="Cambria" w:hAnsi="Cambria" w:cs="Arial"/>
          <w:b/>
          <w:bCs/>
          <w:color w:val="000000"/>
        </w:rPr>
        <w:t xml:space="preserve"> </w:t>
      </w:r>
      <w:proofErr w:type="spellStart"/>
      <w:r w:rsidRPr="00DA07BB">
        <w:rPr>
          <w:rFonts w:ascii="Cambria" w:hAnsi="Cambria" w:cs="Arial"/>
          <w:b/>
          <w:bCs/>
          <w:color w:val="000000"/>
        </w:rPr>
        <w:t>partije</w:t>
      </w:r>
      <w:proofErr w:type="spellEnd"/>
      <w:r w:rsidRPr="00DA07BB">
        <w:rPr>
          <w:rFonts w:ascii="Cambria" w:hAnsi="Cambria" w:cs="Arial"/>
          <w:b/>
          <w:bCs/>
          <w:color w:val="000000"/>
        </w:rPr>
        <w:t>:</w:t>
      </w:r>
    </w:p>
    <w:p w:rsidR="00BE78FF" w:rsidRPr="00384016" w:rsidRDefault="00BE78FF" w:rsidP="00BE78FF">
      <w:pPr>
        <w:tabs>
          <w:tab w:val="center" w:leader="underscore" w:pos="5387"/>
          <w:tab w:val="left" w:pos="5954"/>
          <w:tab w:val="right" w:pos="9639"/>
        </w:tabs>
        <w:rPr>
          <w:rFonts w:ascii="Arial" w:eastAsia="PMingLiU" w:hAnsi="Arial" w:cs="Arial"/>
          <w:b/>
          <w:lang w:val="pl-PL" w:eastAsia="zh-TW"/>
        </w:rPr>
      </w:pPr>
    </w:p>
    <w:p w:rsidR="00F2004A" w:rsidRDefault="00D602B3" w:rsidP="00D602B3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 xml:space="preserve">U </w:t>
      </w:r>
      <w:proofErr w:type="spellStart"/>
      <w:r>
        <w:rPr>
          <w:bCs/>
          <w:color w:val="000000"/>
          <w:shd w:val="clear" w:color="auto" w:fill="FFFFFF"/>
        </w:rPr>
        <w:t>konkretnom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slučaju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radi</w:t>
      </w:r>
      <w:proofErr w:type="spellEnd"/>
      <w:r>
        <w:rPr>
          <w:bCs/>
          <w:color w:val="000000"/>
          <w:shd w:val="clear" w:color="auto" w:fill="FFFFFF"/>
        </w:rPr>
        <w:t xml:space="preserve"> se o </w:t>
      </w:r>
      <w:proofErr w:type="spellStart"/>
      <w:r>
        <w:rPr>
          <w:bCs/>
          <w:color w:val="000000"/>
          <w:shd w:val="clear" w:color="auto" w:fill="FFFFFF"/>
        </w:rPr>
        <w:t>jedinstvenoj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nabavci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koja</w:t>
      </w:r>
      <w:proofErr w:type="spellEnd"/>
      <w:r>
        <w:rPr>
          <w:bCs/>
          <w:color w:val="000000"/>
          <w:shd w:val="clear" w:color="auto" w:fill="FFFFFF"/>
        </w:rPr>
        <w:t xml:space="preserve"> se </w:t>
      </w:r>
      <w:proofErr w:type="spellStart"/>
      <w:r>
        <w:rPr>
          <w:bCs/>
          <w:color w:val="000000"/>
          <w:shd w:val="clear" w:color="auto" w:fill="FFFFFF"/>
        </w:rPr>
        <w:t>odnosi</w:t>
      </w:r>
      <w:proofErr w:type="spellEnd"/>
      <w:r>
        <w:rPr>
          <w:bCs/>
          <w:color w:val="000000"/>
          <w:shd w:val="clear" w:color="auto" w:fill="FFFFFF"/>
        </w:rPr>
        <w:t xml:space="preserve"> </w:t>
      </w:r>
      <w:proofErr w:type="spellStart"/>
      <w:r>
        <w:rPr>
          <w:bCs/>
          <w:color w:val="000000"/>
          <w:shd w:val="clear" w:color="auto" w:fill="FFFFFF"/>
        </w:rPr>
        <w:t>na</w:t>
      </w:r>
      <w:proofErr w:type="spellEnd"/>
      <w:r w:rsidR="00F2004A">
        <w:rPr>
          <w:bCs/>
          <w:color w:val="000000"/>
          <w:shd w:val="clear" w:color="auto" w:fill="FFFFFF"/>
        </w:rPr>
        <w:t xml:space="preserve"> </w:t>
      </w:r>
      <w:proofErr w:type="spellStart"/>
      <w:r w:rsidR="005B6512">
        <w:rPr>
          <w:bCs/>
          <w:color w:val="000000"/>
          <w:shd w:val="clear" w:color="auto" w:fill="FFFFFF"/>
        </w:rPr>
        <w:t>unapređenje</w:t>
      </w:r>
      <w:proofErr w:type="spellEnd"/>
      <w:r w:rsidR="005B6512" w:rsidRPr="005B6512">
        <w:t xml:space="preserve"> </w:t>
      </w:r>
      <w:r w:rsidR="005B6512" w:rsidRPr="005B6512">
        <w:rPr>
          <w:bCs/>
          <w:color w:val="000000"/>
          <w:shd w:val="clear" w:color="auto" w:fill="FFFFFF"/>
        </w:rPr>
        <w:t xml:space="preserve">Mule ESB </w:t>
      </w:r>
      <w:proofErr w:type="spellStart"/>
      <w:r w:rsidR="005B6512" w:rsidRPr="005B6512">
        <w:rPr>
          <w:bCs/>
          <w:color w:val="000000"/>
          <w:shd w:val="clear" w:color="auto" w:fill="FFFFFF"/>
        </w:rPr>
        <w:t>platforme</w:t>
      </w:r>
      <w:proofErr w:type="spellEnd"/>
      <w:r w:rsidR="005B6512">
        <w:rPr>
          <w:bCs/>
          <w:color w:val="000000"/>
          <w:shd w:val="clear" w:color="auto" w:fill="FFFFFF"/>
        </w:rPr>
        <w:t xml:space="preserve"> </w:t>
      </w:r>
      <w:proofErr w:type="spellStart"/>
      <w:r w:rsidR="005B6512">
        <w:rPr>
          <w:bCs/>
          <w:color w:val="000000"/>
          <w:shd w:val="clear" w:color="auto" w:fill="FFFFFF"/>
        </w:rPr>
        <w:t>kao</w:t>
      </w:r>
      <w:proofErr w:type="spellEnd"/>
      <w:r w:rsidR="005B6512">
        <w:rPr>
          <w:bCs/>
          <w:color w:val="000000"/>
          <w:shd w:val="clear" w:color="auto" w:fill="FFFFFF"/>
        </w:rPr>
        <w:t xml:space="preserve"> </w:t>
      </w:r>
      <w:proofErr w:type="spellStart"/>
      <w:r w:rsidR="005B6512">
        <w:rPr>
          <w:bCs/>
          <w:color w:val="000000"/>
          <w:shd w:val="clear" w:color="auto" w:fill="FFFFFF"/>
        </w:rPr>
        <w:t>jedinstvene</w:t>
      </w:r>
      <w:proofErr w:type="spellEnd"/>
      <w:r w:rsidR="005B6512">
        <w:rPr>
          <w:bCs/>
          <w:color w:val="000000"/>
          <w:shd w:val="clear" w:color="auto" w:fill="FFFFFF"/>
        </w:rPr>
        <w:t xml:space="preserve"> </w:t>
      </w:r>
      <w:proofErr w:type="spellStart"/>
      <w:r w:rsidR="005B6512">
        <w:rPr>
          <w:bCs/>
          <w:color w:val="000000"/>
          <w:shd w:val="clear" w:color="auto" w:fill="FFFFFF"/>
        </w:rPr>
        <w:t>cjeline</w:t>
      </w:r>
      <w:proofErr w:type="spellEnd"/>
      <w:r w:rsidR="004D14FA">
        <w:rPr>
          <w:bCs/>
          <w:color w:val="000000"/>
          <w:shd w:val="clear" w:color="auto" w:fill="FFFFFF"/>
        </w:rPr>
        <w:t>.</w:t>
      </w:r>
    </w:p>
    <w:p w:rsidR="00F2004A" w:rsidRPr="00D602B3" w:rsidRDefault="00F2004A" w:rsidP="00D602B3">
      <w:pPr>
        <w:tabs>
          <w:tab w:val="center" w:leader="underscore" w:pos="5387"/>
          <w:tab w:val="left" w:pos="5954"/>
          <w:tab w:val="right" w:pos="9639"/>
        </w:tabs>
        <w:jc w:val="both"/>
        <w:rPr>
          <w:bCs/>
          <w:color w:val="000000"/>
          <w:shd w:val="clear" w:color="auto" w:fill="FFFFFF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color w:val="000000"/>
          <w:lang w:val="sr-Latn-ME"/>
        </w:rPr>
      </w:pPr>
      <w:r w:rsidRPr="00EC1396">
        <w:rPr>
          <w:rFonts w:ascii="Cambria" w:hAnsi="Cambria" w:cs="Arial"/>
          <w:b/>
          <w:color w:val="000000"/>
          <w:lang w:val="sr-Latn-ME"/>
        </w:rPr>
        <w:t>ZAKLJUČIVANJE OKVIRNOG SPORAZUMA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Zaključiće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okvirni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sporazum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 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PONUDA SA VARIJANTAMA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Mogućnost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podnošenja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varijantama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Varijante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nijesu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dozvoljene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neće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biti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razmatrane</w:t>
      </w:r>
      <w:proofErr w:type="spellEnd"/>
      <w:r w:rsidRPr="00EC1396">
        <w:rPr>
          <w:rFonts w:ascii="Cambria" w:hAnsi="Cambria"/>
          <w:color w:val="000000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FF0000"/>
          <w:lang w:val="sr-Latn-ME"/>
        </w:rPr>
      </w:pPr>
      <w:r w:rsidRPr="00EC1396">
        <w:rPr>
          <w:rFonts w:ascii="Cambria" w:hAnsi="Cambria" w:cs="Arial"/>
          <w:b/>
          <w:lang w:val="sr-Latn-ME"/>
        </w:rPr>
        <w:t>REZERVISANA NABAVKA</w:t>
      </w:r>
    </w:p>
    <w:p w:rsidR="00EC1396" w:rsidRPr="00EC1396" w:rsidRDefault="00EC1396" w:rsidP="00EC1396">
      <w:pPr>
        <w:jc w:val="both"/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sym w:font="Wingdings" w:char="F0A8"/>
      </w:r>
      <w:r w:rsidRPr="00EC1396">
        <w:rPr>
          <w:rFonts w:ascii="Cambria" w:hAnsi="Cambria"/>
          <w:color w:val="000000"/>
        </w:rPr>
        <w:t xml:space="preserve"> Ne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0D3CCD" w:rsidRPr="000D3CCD" w:rsidRDefault="000D3CCD" w:rsidP="000D3C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Cambria" w:hAnsi="Cambria"/>
          <w:b/>
        </w:rPr>
      </w:pPr>
      <w:proofErr w:type="spellStart"/>
      <w:r w:rsidRPr="000D3CCD">
        <w:rPr>
          <w:rFonts w:ascii="Cambria" w:hAnsi="Cambria"/>
          <w:b/>
        </w:rPr>
        <w:t>Osnovi</w:t>
      </w:r>
      <w:proofErr w:type="spellEnd"/>
      <w:r w:rsidRPr="000D3CCD">
        <w:rPr>
          <w:rFonts w:ascii="Cambria" w:hAnsi="Cambria"/>
          <w:b/>
        </w:rPr>
        <w:t xml:space="preserve"> za </w:t>
      </w:r>
      <w:proofErr w:type="spellStart"/>
      <w:r w:rsidRPr="000D3CCD">
        <w:rPr>
          <w:rFonts w:ascii="Cambria" w:hAnsi="Cambria"/>
          <w:b/>
        </w:rPr>
        <w:t>obavezno</w:t>
      </w:r>
      <w:proofErr w:type="spellEnd"/>
      <w:r w:rsidRPr="000D3CCD">
        <w:rPr>
          <w:rFonts w:ascii="Cambria" w:hAnsi="Cambria"/>
          <w:b/>
        </w:rPr>
        <w:t xml:space="preserve"> </w:t>
      </w:r>
      <w:proofErr w:type="spellStart"/>
      <w:r w:rsidRPr="000D3CCD">
        <w:rPr>
          <w:rFonts w:ascii="Cambria" w:hAnsi="Cambria"/>
          <w:b/>
        </w:rPr>
        <w:t>isključenje</w:t>
      </w:r>
      <w:proofErr w:type="spellEnd"/>
      <w:r w:rsidRPr="000D3CCD">
        <w:rPr>
          <w:rFonts w:ascii="Cambria" w:hAnsi="Cambria"/>
          <w:b/>
        </w:rPr>
        <w:t xml:space="preserve"> </w:t>
      </w:r>
      <w:proofErr w:type="spellStart"/>
      <w:r w:rsidRPr="000D3CCD">
        <w:rPr>
          <w:rFonts w:ascii="Cambria" w:hAnsi="Cambria"/>
          <w:b/>
        </w:rPr>
        <w:t>iz</w:t>
      </w:r>
      <w:proofErr w:type="spellEnd"/>
      <w:r w:rsidRPr="000D3CCD">
        <w:rPr>
          <w:rFonts w:ascii="Cambria" w:hAnsi="Cambria"/>
          <w:b/>
        </w:rPr>
        <w:t xml:space="preserve"> </w:t>
      </w:r>
      <w:proofErr w:type="spellStart"/>
      <w:r w:rsidRPr="000D3CCD">
        <w:rPr>
          <w:rFonts w:ascii="Cambria" w:hAnsi="Cambria"/>
          <w:b/>
        </w:rPr>
        <w:t>postupka</w:t>
      </w:r>
      <w:proofErr w:type="spellEnd"/>
      <w:r w:rsidRPr="000D3CCD">
        <w:rPr>
          <w:rFonts w:ascii="Cambria" w:hAnsi="Cambria"/>
          <w:b/>
        </w:rPr>
        <w:t xml:space="preserve"> </w:t>
      </w:r>
      <w:proofErr w:type="spellStart"/>
      <w:r w:rsidRPr="000D3CCD">
        <w:rPr>
          <w:rFonts w:ascii="Cambria" w:hAnsi="Cambria"/>
          <w:b/>
        </w:rPr>
        <w:t>javne</w:t>
      </w:r>
      <w:proofErr w:type="spellEnd"/>
      <w:r w:rsidRPr="000D3CCD">
        <w:rPr>
          <w:rFonts w:ascii="Cambria" w:hAnsi="Cambria"/>
          <w:b/>
        </w:rPr>
        <w:t xml:space="preserve"> </w:t>
      </w:r>
      <w:proofErr w:type="spellStart"/>
      <w:r w:rsidRPr="000D3CCD">
        <w:rPr>
          <w:rFonts w:ascii="Cambria" w:hAnsi="Cambria"/>
          <w:b/>
        </w:rPr>
        <w:t>nabavke</w:t>
      </w:r>
      <w:proofErr w:type="spellEnd"/>
    </w:p>
    <w:p w:rsidR="000D3CCD" w:rsidRPr="000D3CCD" w:rsidRDefault="000D3CCD" w:rsidP="000D3CCD">
      <w:pPr>
        <w:jc w:val="both"/>
        <w:rPr>
          <w:rFonts w:ascii="Cambria" w:hAnsi="Cambria"/>
        </w:rPr>
      </w:pPr>
    </w:p>
    <w:p w:rsidR="000D3CCD" w:rsidRPr="000D3CCD" w:rsidRDefault="000D3CCD" w:rsidP="000D3CCD">
      <w:p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t xml:space="preserve">Privredni subjekat će se isključiti iz postupka javne nabavke, ako: </w:t>
      </w:r>
    </w:p>
    <w:p w:rsidR="000D3CCD" w:rsidRPr="000D3CCD" w:rsidRDefault="000D3CCD" w:rsidP="000D3CCD">
      <w:pPr>
        <w:numPr>
          <w:ilvl w:val="0"/>
          <w:numId w:val="3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t>je vršio neprimjeren uticaj u smislu člana 38 stav 2 tačka 1 ovog zakona;</w:t>
      </w:r>
    </w:p>
    <w:p w:rsidR="000D3CCD" w:rsidRPr="000D3CCD" w:rsidRDefault="000D3CCD" w:rsidP="000D3CCD">
      <w:pPr>
        <w:numPr>
          <w:ilvl w:val="0"/>
          <w:numId w:val="3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t>postoji sukob interesa iz člana 41 stav 1 tačka 2 ili člana 42 ovog zakona;</w:t>
      </w:r>
    </w:p>
    <w:p w:rsidR="000D3CCD" w:rsidRPr="000D3CCD" w:rsidRDefault="000D3CCD" w:rsidP="000D3CCD">
      <w:pPr>
        <w:numPr>
          <w:ilvl w:val="0"/>
          <w:numId w:val="3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t>ne ispunjava uslov iz člana 99 ovog zakona;</w:t>
      </w:r>
    </w:p>
    <w:p w:rsidR="000D3CCD" w:rsidRPr="000D3CCD" w:rsidRDefault="000D3CCD" w:rsidP="000D3CCD">
      <w:pPr>
        <w:numPr>
          <w:ilvl w:val="0"/>
          <w:numId w:val="3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t>ne ispunjava uslov iz čl. 102, 104 ili 106 ovog zakona predviđen tenderskom dokumentacijom;</w:t>
      </w:r>
    </w:p>
    <w:p w:rsidR="000D3CCD" w:rsidRPr="000D3CCD" w:rsidRDefault="000D3CCD" w:rsidP="000D3CCD">
      <w:pPr>
        <w:numPr>
          <w:ilvl w:val="0"/>
          <w:numId w:val="3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lastRenderedPageBreak/>
        <w:t>nije dostavio izjavu privrednog subjekta ili dostavljena izjava ne sadrži informacije i podatke tražene tenderskom dokumentacijom ili je nepravilno sačinjena;</w:t>
      </w:r>
    </w:p>
    <w:p w:rsidR="000D3CCD" w:rsidRPr="000D3CCD" w:rsidRDefault="000D3CCD" w:rsidP="000D3CCD">
      <w:pPr>
        <w:numPr>
          <w:ilvl w:val="0"/>
          <w:numId w:val="3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t>postoji razlog na osnovu kojeg se smatra da je odustao od prijave, odnosno ponude, a koji je propisan članom 120 stav 15 ovog zakona;</w:t>
      </w:r>
    </w:p>
    <w:p w:rsidR="000D3CCD" w:rsidRPr="000D3CCD" w:rsidRDefault="000D3CCD" w:rsidP="000D3CCD">
      <w:pPr>
        <w:numPr>
          <w:ilvl w:val="0"/>
          <w:numId w:val="3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EC1396" w:rsidRPr="005B6512" w:rsidRDefault="000D3CCD" w:rsidP="005B6512">
      <w:pPr>
        <w:numPr>
          <w:ilvl w:val="0"/>
          <w:numId w:val="31"/>
        </w:numPr>
        <w:spacing w:after="160" w:line="259" w:lineRule="auto"/>
        <w:rPr>
          <w:rFonts w:ascii="Arial" w:eastAsiaTheme="minorHAnsi" w:hAnsi="Arial" w:cs="Arial"/>
          <w:sz w:val="22"/>
          <w:szCs w:val="22"/>
          <w:lang w:val="sr-Latn-ME"/>
        </w:rPr>
      </w:pPr>
      <w:r w:rsidRPr="000D3CCD">
        <w:rPr>
          <w:rFonts w:ascii="Arial" w:eastAsiaTheme="minorHAnsi" w:hAnsi="Arial" w:cs="Arial"/>
          <w:sz w:val="22"/>
          <w:szCs w:val="22"/>
          <w:lang w:val="sr-Latn-ME"/>
        </w:rPr>
        <w:t>postoji drugi razlog propisan ovim zakonom.</w:t>
      </w: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Cambria" w:hAnsi="Cambria" w:cs="Arial"/>
          <w:b/>
          <w:bCs/>
          <w:color w:val="000000"/>
        </w:rPr>
      </w:pPr>
      <w:r w:rsidRPr="00EC1396">
        <w:rPr>
          <w:rFonts w:ascii="Cambria" w:hAnsi="Cambria" w:cs="Arial"/>
          <w:b/>
          <w:bCs/>
          <w:color w:val="000000"/>
        </w:rPr>
        <w:t>SREDSTVA FINANSIJSKOG OBEZBJEĐENJA UGOVORA O JAVNOJ NABAVCI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Ponuđač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čija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ponuda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bude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izabrana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kao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najpovoljnija</w:t>
      </w:r>
      <w:proofErr w:type="spellEnd"/>
      <w:r w:rsidRPr="00EC1396">
        <w:rPr>
          <w:rFonts w:ascii="Cambria" w:hAnsi="Cambria"/>
          <w:color w:val="000000"/>
        </w:rPr>
        <w:t xml:space="preserve"> je </w:t>
      </w:r>
      <w:proofErr w:type="spellStart"/>
      <w:r w:rsidRPr="00EC1396">
        <w:rPr>
          <w:rFonts w:ascii="Cambria" w:hAnsi="Cambria"/>
          <w:color w:val="000000"/>
        </w:rPr>
        <w:t>dužan</w:t>
      </w:r>
      <w:proofErr w:type="spellEnd"/>
      <w:r w:rsidRPr="00EC1396">
        <w:rPr>
          <w:rFonts w:ascii="Cambria" w:hAnsi="Cambria"/>
          <w:color w:val="000000"/>
        </w:rPr>
        <w:t xml:space="preserve"> da </w:t>
      </w:r>
      <w:proofErr w:type="spellStart"/>
      <w:r w:rsidRPr="00EC1396">
        <w:rPr>
          <w:rFonts w:ascii="Cambria" w:hAnsi="Cambria"/>
          <w:color w:val="000000"/>
        </w:rPr>
        <w:t>uz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potpisan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</w:t>
      </w:r>
      <w:proofErr w:type="spellEnd"/>
      <w:r w:rsidRPr="00EC1396">
        <w:rPr>
          <w:rFonts w:ascii="Cambria" w:hAnsi="Cambria"/>
          <w:color w:val="000000"/>
        </w:rPr>
        <w:t xml:space="preserve"> o </w:t>
      </w:r>
      <w:proofErr w:type="spellStart"/>
      <w:r w:rsidRPr="00EC1396">
        <w:rPr>
          <w:rFonts w:ascii="Cambria" w:hAnsi="Cambria"/>
          <w:color w:val="000000"/>
        </w:rPr>
        <w:t>javnoj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nabavci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dostavi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naručiocu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eastAsiaTheme="minorHAnsi" w:hAnsi="Cambria"/>
          <w:color w:val="000000"/>
          <w:lang w:val="en-GB"/>
        </w:rPr>
        <w:sym w:font="Wingdings" w:char="F078"/>
      </w:r>
      <w:proofErr w:type="spellStart"/>
      <w:r w:rsidRPr="00EC1396">
        <w:rPr>
          <w:rFonts w:ascii="Cambria" w:hAnsi="Cambria"/>
          <w:color w:val="000000"/>
        </w:rPr>
        <w:t>garanciju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neopozivu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bezuslovno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plativu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prvi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poziv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, za </w:t>
      </w:r>
      <w:proofErr w:type="spellStart"/>
      <w:r w:rsidRPr="00EC1396">
        <w:rPr>
          <w:rFonts w:ascii="Cambria" w:hAnsi="Cambria"/>
          <w:color w:val="000000"/>
        </w:rPr>
        <w:t>slučaj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povrede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ugovorenih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obaveza</w:t>
      </w:r>
      <w:proofErr w:type="spellEnd"/>
      <w:r w:rsidRPr="00EC1396">
        <w:rPr>
          <w:rFonts w:ascii="Cambria" w:hAnsi="Cambria"/>
          <w:color w:val="000000"/>
        </w:rPr>
        <w:t xml:space="preserve"> u </w:t>
      </w:r>
      <w:proofErr w:type="spellStart"/>
      <w:r w:rsidRPr="00EC1396">
        <w:rPr>
          <w:rFonts w:ascii="Cambria" w:hAnsi="Cambria"/>
          <w:color w:val="000000"/>
        </w:rPr>
        <w:t>iznosu</w:t>
      </w:r>
      <w:proofErr w:type="spellEnd"/>
      <w:r w:rsidRPr="00EC1396">
        <w:rPr>
          <w:rFonts w:ascii="Cambria" w:hAnsi="Cambria"/>
          <w:color w:val="000000"/>
        </w:rPr>
        <w:t xml:space="preserve"> od 10 % </w:t>
      </w:r>
      <w:proofErr w:type="spellStart"/>
      <w:r w:rsidRPr="00EC1396">
        <w:rPr>
          <w:rFonts w:ascii="Cambria" w:hAnsi="Cambria"/>
          <w:color w:val="000000"/>
        </w:rPr>
        <w:t>od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vrijednosti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. </w:t>
      </w:r>
      <w:proofErr w:type="spellStart"/>
      <w:r w:rsidRPr="00EC1396">
        <w:rPr>
          <w:rFonts w:ascii="Cambria" w:hAnsi="Cambria"/>
          <w:color w:val="000000"/>
        </w:rPr>
        <w:t>Garancija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treba</w:t>
      </w:r>
      <w:proofErr w:type="spellEnd"/>
      <w:r w:rsidRPr="00EC1396">
        <w:rPr>
          <w:rFonts w:ascii="Cambria" w:hAnsi="Cambria"/>
          <w:color w:val="000000"/>
        </w:rPr>
        <w:t xml:space="preserve"> da </w:t>
      </w:r>
      <w:proofErr w:type="spellStart"/>
      <w:r w:rsidRPr="00EC1396">
        <w:rPr>
          <w:rFonts w:ascii="Cambria" w:hAnsi="Cambria"/>
          <w:color w:val="000000"/>
        </w:rPr>
        <w:t>važi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sedam</w:t>
      </w:r>
      <w:proofErr w:type="spellEnd"/>
      <w:r w:rsidRPr="00EC1396">
        <w:rPr>
          <w:rFonts w:ascii="Cambria" w:hAnsi="Cambria"/>
          <w:color w:val="000000"/>
        </w:rPr>
        <w:t xml:space="preserve"> dana </w:t>
      </w:r>
      <w:proofErr w:type="spellStart"/>
      <w:r w:rsidRPr="00EC1396">
        <w:rPr>
          <w:rFonts w:ascii="Cambria" w:hAnsi="Cambria"/>
          <w:color w:val="000000"/>
        </w:rPr>
        <w:t>duže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od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ponuđenog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izvršenja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 xml:space="preserve">. 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t xml:space="preserve">U </w:t>
      </w:r>
      <w:proofErr w:type="spellStart"/>
      <w:r w:rsidRPr="00EC1396">
        <w:rPr>
          <w:rFonts w:ascii="Cambria" w:hAnsi="Cambria"/>
          <w:color w:val="000000"/>
        </w:rPr>
        <w:t>slučaju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prekoračenja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iz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prethodnog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stava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izvršilac</w:t>
      </w:r>
      <w:proofErr w:type="spellEnd"/>
      <w:r w:rsidRPr="00EC1396">
        <w:rPr>
          <w:rFonts w:ascii="Cambria" w:hAnsi="Cambria"/>
          <w:color w:val="000000"/>
        </w:rPr>
        <w:t xml:space="preserve"> je </w:t>
      </w:r>
      <w:proofErr w:type="spellStart"/>
      <w:r w:rsidRPr="00EC1396">
        <w:rPr>
          <w:rFonts w:ascii="Cambria" w:hAnsi="Cambria"/>
          <w:color w:val="000000"/>
        </w:rPr>
        <w:t>dužan</w:t>
      </w:r>
      <w:proofErr w:type="spellEnd"/>
      <w:r w:rsidRPr="00EC1396">
        <w:rPr>
          <w:rFonts w:ascii="Cambria" w:hAnsi="Cambria"/>
          <w:color w:val="000000"/>
        </w:rPr>
        <w:t xml:space="preserve"> da,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zahtjev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naručioca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prije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isteka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roka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važenja</w:t>
      </w:r>
      <w:proofErr w:type="spellEnd"/>
      <w:r w:rsidRPr="00EC1396">
        <w:rPr>
          <w:rFonts w:ascii="Cambria" w:hAnsi="Cambria"/>
          <w:color w:val="000000"/>
        </w:rPr>
        <w:t xml:space="preserve">, </w:t>
      </w:r>
      <w:proofErr w:type="spellStart"/>
      <w:r w:rsidRPr="00EC1396">
        <w:rPr>
          <w:rFonts w:ascii="Cambria" w:hAnsi="Cambria"/>
          <w:color w:val="000000"/>
        </w:rPr>
        <w:t>produži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garanciju</w:t>
      </w:r>
      <w:proofErr w:type="spellEnd"/>
      <w:r w:rsidRPr="00EC1396">
        <w:rPr>
          <w:rFonts w:ascii="Cambria" w:hAnsi="Cambria"/>
          <w:color w:val="000000"/>
        </w:rPr>
        <w:t xml:space="preserve"> za dobro </w:t>
      </w:r>
      <w:proofErr w:type="spellStart"/>
      <w:r w:rsidRPr="00EC1396">
        <w:rPr>
          <w:rFonts w:ascii="Cambria" w:hAnsi="Cambria"/>
          <w:color w:val="000000"/>
        </w:rPr>
        <w:t>izvršenje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ugovora</w:t>
      </w:r>
      <w:proofErr w:type="spellEnd"/>
      <w:r w:rsidRPr="00EC1396">
        <w:rPr>
          <w:rFonts w:ascii="Cambria" w:hAnsi="Cambria"/>
          <w:color w:val="000000"/>
        </w:rPr>
        <w:t>.</w:t>
      </w:r>
    </w:p>
    <w:p w:rsidR="00EC1396" w:rsidRPr="005B6512" w:rsidRDefault="00EC1396" w:rsidP="005B651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color w:val="000000"/>
          <w:szCs w:val="32"/>
          <w:lang w:val="sr-Latn-ME"/>
        </w:rPr>
      </w:pPr>
      <w:bookmarkStart w:id="2" w:name="_Toc62730559"/>
      <w:r w:rsidRPr="00EC1396">
        <w:rPr>
          <w:rFonts w:ascii="Cambria" w:hAnsi="Cambria"/>
          <w:b/>
          <w:szCs w:val="32"/>
          <w:lang w:val="sr-Latn-ME"/>
        </w:rPr>
        <w:t>METODOLOGIJA VREDNOVANJA PONUDA</w:t>
      </w:r>
      <w:bookmarkEnd w:id="2"/>
    </w:p>
    <w:p w:rsidR="00D35C3A" w:rsidRPr="00F53E73" w:rsidRDefault="00D35C3A" w:rsidP="00D35C3A">
      <w:pPr>
        <w:jc w:val="both"/>
      </w:pPr>
      <w:proofErr w:type="spellStart"/>
      <w:r w:rsidRPr="00F53E73">
        <w:t>Naručilac</w:t>
      </w:r>
      <w:proofErr w:type="spellEnd"/>
      <w:r w:rsidRPr="00F53E73">
        <w:t xml:space="preserve"> </w:t>
      </w:r>
      <w:proofErr w:type="spellStart"/>
      <w:r w:rsidRPr="00F53E73">
        <w:t>će</w:t>
      </w:r>
      <w:proofErr w:type="spellEnd"/>
      <w:r w:rsidRPr="00F53E73">
        <w:t xml:space="preserve"> u </w:t>
      </w:r>
      <w:proofErr w:type="spellStart"/>
      <w:r w:rsidRPr="00F53E73">
        <w:t>postupku</w:t>
      </w:r>
      <w:proofErr w:type="spellEnd"/>
      <w:r w:rsidRPr="00F53E73">
        <w:t xml:space="preserve"> </w:t>
      </w:r>
      <w:proofErr w:type="spellStart"/>
      <w:r w:rsidRPr="00F53E73">
        <w:t>javne</w:t>
      </w:r>
      <w:proofErr w:type="spellEnd"/>
      <w:r w:rsidRPr="00F53E73">
        <w:t xml:space="preserve"> </w:t>
      </w:r>
      <w:proofErr w:type="spellStart"/>
      <w:r w:rsidRPr="00F53E73">
        <w:t>nabavki</w:t>
      </w:r>
      <w:proofErr w:type="spellEnd"/>
      <w:r w:rsidRPr="00F53E73">
        <w:t xml:space="preserve"> </w:t>
      </w:r>
      <w:proofErr w:type="spellStart"/>
      <w:r w:rsidRPr="00F53E73">
        <w:t>izabrati</w:t>
      </w:r>
      <w:proofErr w:type="spellEnd"/>
      <w:r w:rsidRPr="00F53E73">
        <w:t xml:space="preserve"> </w:t>
      </w:r>
      <w:proofErr w:type="spellStart"/>
      <w:r w:rsidRPr="00F53E73">
        <w:t>ekonomski</w:t>
      </w:r>
      <w:proofErr w:type="spellEnd"/>
      <w:r w:rsidRPr="00F53E73">
        <w:t xml:space="preserve"> </w:t>
      </w:r>
      <w:proofErr w:type="spellStart"/>
      <w:r w:rsidRPr="00F53E73">
        <w:t>najpovoljniju</w:t>
      </w:r>
      <w:proofErr w:type="spellEnd"/>
      <w:r w:rsidRPr="00F53E73">
        <w:t xml:space="preserve"> </w:t>
      </w:r>
      <w:proofErr w:type="spellStart"/>
      <w:r w:rsidRPr="00F53E73">
        <w:t>ponudu</w:t>
      </w:r>
      <w:proofErr w:type="spellEnd"/>
      <w:r w:rsidRPr="00F53E73">
        <w:t xml:space="preserve">, po </w:t>
      </w:r>
      <w:proofErr w:type="spellStart"/>
      <w:r w:rsidRPr="00F53E73">
        <w:t>osnovu</w:t>
      </w:r>
      <w:proofErr w:type="spellEnd"/>
      <w:r w:rsidRPr="00F53E73">
        <w:t xml:space="preserve"> </w:t>
      </w:r>
      <w:proofErr w:type="spellStart"/>
      <w:r w:rsidRPr="00F53E73">
        <w:t>kriterijuma</w:t>
      </w:r>
      <w:proofErr w:type="spellEnd"/>
      <w:r w:rsidRPr="00F53E73">
        <w:t xml:space="preserve">: </w:t>
      </w:r>
    </w:p>
    <w:p w:rsidR="00D35C3A" w:rsidRPr="00F53E73" w:rsidRDefault="00D35C3A" w:rsidP="00D35C3A">
      <w:pPr>
        <w:jc w:val="both"/>
      </w:pPr>
    </w:p>
    <w:p w:rsidR="00D35C3A" w:rsidRPr="00F53E73" w:rsidRDefault="00D35C3A" w:rsidP="00D35C3A">
      <w:pPr>
        <w:numPr>
          <w:ilvl w:val="0"/>
          <w:numId w:val="13"/>
        </w:numPr>
        <w:rPr>
          <w:b/>
        </w:rPr>
      </w:pPr>
      <w:proofErr w:type="spellStart"/>
      <w:r>
        <w:rPr>
          <w:b/>
        </w:rPr>
        <w:t>O</w:t>
      </w:r>
      <w:r w:rsidRPr="00F53E73">
        <w:rPr>
          <w:b/>
        </w:rPr>
        <w:t>dnos</w:t>
      </w:r>
      <w:proofErr w:type="spellEnd"/>
      <w:r w:rsidRPr="00F53E73">
        <w:rPr>
          <w:b/>
        </w:rPr>
        <w:t xml:space="preserve"> </w:t>
      </w:r>
      <w:proofErr w:type="spellStart"/>
      <w:proofErr w:type="gramStart"/>
      <w:r w:rsidRPr="00F53E73">
        <w:rPr>
          <w:b/>
        </w:rPr>
        <w:t>cijene</w:t>
      </w:r>
      <w:proofErr w:type="spellEnd"/>
      <w:r w:rsidRPr="00F53E73">
        <w:rPr>
          <w:b/>
        </w:rPr>
        <w:t xml:space="preserve">  </w:t>
      </w:r>
      <w:proofErr w:type="spellStart"/>
      <w:r>
        <w:rPr>
          <w:b/>
        </w:rPr>
        <w:t>i</w:t>
      </w:r>
      <w:proofErr w:type="spellEnd"/>
      <w:proofErr w:type="gramEnd"/>
      <w:r>
        <w:rPr>
          <w:b/>
        </w:rPr>
        <w:t xml:space="preserve"> </w:t>
      </w:r>
      <w:proofErr w:type="spellStart"/>
      <w:r w:rsidRPr="00F53E73">
        <w:rPr>
          <w:b/>
        </w:rPr>
        <w:t>kvaliteta</w:t>
      </w:r>
      <w:proofErr w:type="spellEnd"/>
    </w:p>
    <w:p w:rsidR="00D35C3A" w:rsidRPr="00F53E73" w:rsidRDefault="00D35C3A" w:rsidP="00D35C3A">
      <w:pPr>
        <w:numPr>
          <w:ilvl w:val="0"/>
          <w:numId w:val="14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cijena</w:t>
      </w:r>
      <w:proofErr w:type="spellEnd"/>
      <w:r>
        <w:rPr>
          <w:b/>
        </w:rPr>
        <w:t xml:space="preserve"> ………………………………</w:t>
      </w:r>
      <w:r w:rsidR="005B6512">
        <w:rPr>
          <w:b/>
        </w:rPr>
        <w:t>6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:rsidR="00D35C3A" w:rsidRPr="00F53E73" w:rsidRDefault="00D35C3A" w:rsidP="00D35C3A">
      <w:pPr>
        <w:numPr>
          <w:ilvl w:val="0"/>
          <w:numId w:val="14"/>
        </w:numPr>
        <w:rPr>
          <w:b/>
        </w:rPr>
      </w:pPr>
      <w:proofErr w:type="spellStart"/>
      <w:r>
        <w:rPr>
          <w:b/>
        </w:rPr>
        <w:t>Parametar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kvalitet</w:t>
      </w:r>
      <w:proofErr w:type="spellEnd"/>
      <w:r w:rsidR="009F7026">
        <w:rPr>
          <w:b/>
        </w:rPr>
        <w:t>……………….</w:t>
      </w:r>
      <w:r>
        <w:rPr>
          <w:b/>
        </w:rPr>
        <w:t>…………….</w:t>
      </w:r>
      <w:r w:rsidR="004D14FA">
        <w:rPr>
          <w:b/>
        </w:rPr>
        <w:t>2</w:t>
      </w:r>
      <w:r w:rsidRPr="00F53E73">
        <w:rPr>
          <w:b/>
        </w:rPr>
        <w:t xml:space="preserve">0 </w:t>
      </w:r>
      <w:proofErr w:type="spellStart"/>
      <w:r w:rsidRPr="00F53E73">
        <w:rPr>
          <w:b/>
        </w:rPr>
        <w:t>bodova</w:t>
      </w:r>
      <w:proofErr w:type="spellEnd"/>
    </w:p>
    <w:p w:rsidR="00D35C3A" w:rsidRPr="00F53E73" w:rsidRDefault="00D35C3A" w:rsidP="00D35C3A"/>
    <w:p w:rsidR="00D35C3A" w:rsidRPr="00F53E73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Pr="00C93210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C93210">
        <w:rPr>
          <w:i/>
          <w:color w:val="000000"/>
        </w:rPr>
        <w:t>Broj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bodova</w:t>
      </w:r>
      <w:proofErr w:type="spellEnd"/>
      <w:r w:rsidRPr="00C93210">
        <w:rPr>
          <w:i/>
          <w:color w:val="000000"/>
        </w:rPr>
        <w:t xml:space="preserve"> po </w:t>
      </w:r>
      <w:proofErr w:type="spellStart"/>
      <w:r w:rsidRPr="00C93210">
        <w:rPr>
          <w:i/>
          <w:color w:val="000000"/>
        </w:rPr>
        <w:t>osnovu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vrednovanja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cijene</w:t>
      </w:r>
      <w:proofErr w:type="spellEnd"/>
      <w:r w:rsidRPr="00C93210">
        <w:rPr>
          <w:i/>
          <w:color w:val="000000"/>
        </w:rPr>
        <w:t>:</w:t>
      </w:r>
    </w:p>
    <w:p w:rsidR="00D35C3A" w:rsidRPr="00C93210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>
        <w:rPr>
          <w:i/>
          <w:color w:val="000000"/>
        </w:rPr>
        <w:t>Najniža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ponuđena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cijena</w:t>
      </w:r>
      <w:proofErr w:type="spellEnd"/>
      <w:r>
        <w:rPr>
          <w:i/>
          <w:color w:val="000000"/>
        </w:rPr>
        <w:t xml:space="preserve"> =</w:t>
      </w:r>
      <w:r w:rsidR="005B6512">
        <w:rPr>
          <w:i/>
          <w:color w:val="000000"/>
        </w:rPr>
        <w:t>6</w:t>
      </w:r>
      <w:r w:rsidRPr="00C93210">
        <w:rPr>
          <w:i/>
          <w:color w:val="000000"/>
        </w:rPr>
        <w:t xml:space="preserve">0 </w:t>
      </w:r>
      <w:proofErr w:type="spellStart"/>
      <w:r w:rsidRPr="00C93210">
        <w:rPr>
          <w:i/>
          <w:color w:val="000000"/>
        </w:rPr>
        <w:t>bodova</w:t>
      </w:r>
      <w:proofErr w:type="spellEnd"/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C93210">
        <w:rPr>
          <w:i/>
          <w:color w:val="000000"/>
        </w:rPr>
        <w:t>Broj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bodova</w:t>
      </w:r>
      <w:proofErr w:type="spellEnd"/>
      <w:r w:rsidRPr="00C93210">
        <w:rPr>
          <w:i/>
          <w:color w:val="000000"/>
        </w:rPr>
        <w:t xml:space="preserve"> za </w:t>
      </w:r>
      <w:proofErr w:type="spellStart"/>
      <w:r w:rsidRPr="00C93210">
        <w:rPr>
          <w:i/>
          <w:color w:val="000000"/>
        </w:rPr>
        <w:t>ponuđenu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konkretnog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ponuđača</w:t>
      </w:r>
      <w:proofErr w:type="spellEnd"/>
      <w:r w:rsidRPr="00C93210">
        <w:rPr>
          <w:i/>
          <w:color w:val="000000"/>
        </w:rPr>
        <w:t xml:space="preserve"> = </w:t>
      </w:r>
      <w:proofErr w:type="spellStart"/>
      <w:r w:rsidRPr="00C93210">
        <w:rPr>
          <w:i/>
          <w:color w:val="000000"/>
        </w:rPr>
        <w:t>najniža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ponuđena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cijena</w:t>
      </w:r>
      <w:proofErr w:type="spellEnd"/>
      <w:r w:rsidRPr="00C93210">
        <w:rPr>
          <w:i/>
          <w:color w:val="000000"/>
        </w:rPr>
        <w:t xml:space="preserve"> / </w:t>
      </w:r>
      <w:proofErr w:type="spellStart"/>
      <w:r w:rsidRPr="00C93210">
        <w:rPr>
          <w:i/>
          <w:color w:val="000000"/>
        </w:rPr>
        <w:t>ponuđen</w:t>
      </w:r>
      <w:r>
        <w:rPr>
          <w:i/>
          <w:color w:val="000000"/>
        </w:rPr>
        <w:t>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cijena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konkretnog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ponuđača</w:t>
      </w:r>
      <w:proofErr w:type="spellEnd"/>
      <w:r>
        <w:rPr>
          <w:i/>
          <w:color w:val="000000"/>
        </w:rPr>
        <w:t xml:space="preserve"> x </w:t>
      </w:r>
      <w:r w:rsidR="005B6512">
        <w:rPr>
          <w:i/>
          <w:color w:val="000000"/>
        </w:rPr>
        <w:t>6</w:t>
      </w:r>
      <w:r w:rsidRPr="00C93210">
        <w:rPr>
          <w:i/>
          <w:color w:val="000000"/>
        </w:rPr>
        <w:t>0</w:t>
      </w:r>
    </w:p>
    <w:p w:rsidR="009F7026" w:rsidRDefault="009F7026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0C17B1" w:rsidRDefault="000C17B1" w:rsidP="000C17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C93210">
        <w:rPr>
          <w:i/>
          <w:color w:val="000000"/>
        </w:rPr>
        <w:t>Broj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 w:rsidRPr="00C93210">
        <w:rPr>
          <w:i/>
          <w:color w:val="000000"/>
        </w:rPr>
        <w:t>bodova</w:t>
      </w:r>
      <w:proofErr w:type="spellEnd"/>
      <w:r w:rsidRPr="00C93210">
        <w:rPr>
          <w:i/>
          <w:color w:val="000000"/>
        </w:rPr>
        <w:t xml:space="preserve"> po </w:t>
      </w:r>
      <w:proofErr w:type="spellStart"/>
      <w:r w:rsidRPr="00C93210">
        <w:rPr>
          <w:i/>
          <w:color w:val="000000"/>
        </w:rPr>
        <w:t>osnovu</w:t>
      </w:r>
      <w:proofErr w:type="spellEnd"/>
      <w:r w:rsidRPr="00C93210"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parametra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kvaliteta</w:t>
      </w:r>
      <w:proofErr w:type="spellEnd"/>
      <w:r w:rsidRPr="00C93210">
        <w:rPr>
          <w:i/>
          <w:color w:val="000000"/>
        </w:rPr>
        <w:t>:</w:t>
      </w:r>
    </w:p>
    <w:p w:rsidR="005B6512" w:rsidRDefault="005B6512" w:rsidP="000C17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4D14FA" w:rsidRPr="005B6512" w:rsidRDefault="005B6512" w:rsidP="003946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  <w:proofErr w:type="spellStart"/>
      <w:r w:rsidRPr="005B6512">
        <w:rPr>
          <w:i/>
          <w:color w:val="000000"/>
        </w:rPr>
        <w:t>Kvalitet</w:t>
      </w:r>
      <w:proofErr w:type="spellEnd"/>
      <w:r w:rsidRPr="005B6512">
        <w:rPr>
          <w:i/>
          <w:color w:val="000000"/>
        </w:rPr>
        <w:t xml:space="preserve">: Reference </w:t>
      </w:r>
      <w:proofErr w:type="spellStart"/>
      <w:r w:rsidRPr="005B6512">
        <w:rPr>
          <w:i/>
          <w:color w:val="000000"/>
        </w:rPr>
        <w:t>ponuđača</w:t>
      </w:r>
      <w:proofErr w:type="spellEnd"/>
      <w:r w:rsidRPr="005B6512">
        <w:rPr>
          <w:i/>
          <w:color w:val="000000"/>
        </w:rPr>
        <w:t xml:space="preserve"> o </w:t>
      </w:r>
      <w:proofErr w:type="spellStart"/>
      <w:r w:rsidRPr="005B6512">
        <w:rPr>
          <w:i/>
          <w:color w:val="000000"/>
        </w:rPr>
        <w:t>uspješnom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izvršavanju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usluga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isporuke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održavanje</w:t>
      </w:r>
      <w:proofErr w:type="spellEnd"/>
      <w:r w:rsidRPr="005B6512">
        <w:rPr>
          <w:i/>
          <w:color w:val="000000"/>
        </w:rPr>
        <w:t xml:space="preserve"> ESB </w:t>
      </w:r>
      <w:proofErr w:type="spellStart"/>
      <w:r w:rsidRPr="005B6512">
        <w:rPr>
          <w:i/>
          <w:color w:val="000000"/>
        </w:rPr>
        <w:t>sistema</w:t>
      </w:r>
      <w:proofErr w:type="spellEnd"/>
      <w:r w:rsidRPr="005B6512">
        <w:rPr>
          <w:i/>
          <w:color w:val="000000"/>
        </w:rPr>
        <w:t xml:space="preserve"> u </w:t>
      </w:r>
      <w:proofErr w:type="spellStart"/>
      <w:r w:rsidRPr="005B6512">
        <w:rPr>
          <w:i/>
          <w:color w:val="000000"/>
        </w:rPr>
        <w:t>državnim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organima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Crne</w:t>
      </w:r>
      <w:proofErr w:type="spellEnd"/>
      <w:r w:rsidRPr="005B6512">
        <w:rPr>
          <w:i/>
          <w:color w:val="000000"/>
        </w:rPr>
        <w:t xml:space="preserve"> Gore, </w:t>
      </w:r>
      <w:proofErr w:type="spellStart"/>
      <w:r w:rsidRPr="005B6512">
        <w:rPr>
          <w:i/>
          <w:color w:val="000000"/>
        </w:rPr>
        <w:t>baziranih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na</w:t>
      </w:r>
      <w:proofErr w:type="spellEnd"/>
      <w:r w:rsidRPr="005B6512">
        <w:rPr>
          <w:i/>
          <w:color w:val="000000"/>
        </w:rPr>
        <w:t xml:space="preserve"> Mule ESB </w:t>
      </w:r>
      <w:proofErr w:type="spellStart"/>
      <w:r w:rsidRPr="005B6512">
        <w:rPr>
          <w:i/>
          <w:color w:val="000000"/>
        </w:rPr>
        <w:t>platformama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Potvrde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moraju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biti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izdate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na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memorandumu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naručioca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potpisane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od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strane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ovlašćenog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lica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naručioca</w:t>
      </w:r>
      <w:proofErr w:type="spellEnd"/>
      <w:r w:rsidRPr="005B6512">
        <w:rPr>
          <w:i/>
          <w:color w:val="000000"/>
        </w:rPr>
        <w:t xml:space="preserve">. U </w:t>
      </w:r>
      <w:proofErr w:type="spellStart"/>
      <w:r w:rsidRPr="005B6512">
        <w:rPr>
          <w:i/>
          <w:color w:val="000000"/>
        </w:rPr>
        <w:t>postupku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pregleda</w:t>
      </w:r>
      <w:proofErr w:type="spellEnd"/>
      <w:r w:rsidRPr="005B6512">
        <w:rPr>
          <w:i/>
          <w:color w:val="000000"/>
        </w:rPr>
        <w:t xml:space="preserve">, </w:t>
      </w:r>
      <w:proofErr w:type="spellStart"/>
      <w:r w:rsidRPr="005B6512">
        <w:rPr>
          <w:i/>
          <w:color w:val="000000"/>
        </w:rPr>
        <w:t>ocjene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ispravnosti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vrednovanja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ponuda</w:t>
      </w:r>
      <w:proofErr w:type="spellEnd"/>
      <w:r w:rsidRPr="005B6512">
        <w:rPr>
          <w:i/>
          <w:color w:val="000000"/>
        </w:rPr>
        <w:t xml:space="preserve">, </w:t>
      </w:r>
      <w:proofErr w:type="spellStart"/>
      <w:r w:rsidRPr="005B6512">
        <w:rPr>
          <w:i/>
          <w:color w:val="000000"/>
        </w:rPr>
        <w:t>Naručilac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zadržava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pravo</w:t>
      </w:r>
      <w:proofErr w:type="spellEnd"/>
      <w:r w:rsidRPr="005B6512">
        <w:rPr>
          <w:i/>
          <w:color w:val="000000"/>
        </w:rPr>
        <w:t xml:space="preserve"> da </w:t>
      </w:r>
      <w:proofErr w:type="spellStart"/>
      <w:r w:rsidRPr="005B6512">
        <w:rPr>
          <w:i/>
          <w:color w:val="000000"/>
        </w:rPr>
        <w:t>kod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izdavaoca</w:t>
      </w:r>
      <w:proofErr w:type="spellEnd"/>
      <w:r w:rsidRPr="005B6512">
        <w:rPr>
          <w:i/>
          <w:color w:val="000000"/>
        </w:rPr>
        <w:t xml:space="preserve"> reference </w:t>
      </w:r>
      <w:proofErr w:type="spellStart"/>
      <w:r w:rsidRPr="005B6512">
        <w:rPr>
          <w:i/>
          <w:color w:val="000000"/>
        </w:rPr>
        <w:t>može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provjeriti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referencu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Parametar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kvalitet</w:t>
      </w:r>
      <w:proofErr w:type="spellEnd"/>
      <w:r w:rsidRPr="005B6512">
        <w:rPr>
          <w:i/>
          <w:color w:val="000000"/>
        </w:rPr>
        <w:t xml:space="preserve"> – reference </w:t>
      </w:r>
      <w:proofErr w:type="spellStart"/>
      <w:r w:rsidRPr="005B6512">
        <w:rPr>
          <w:i/>
          <w:color w:val="000000"/>
        </w:rPr>
        <w:t>ponuđača</w:t>
      </w:r>
      <w:proofErr w:type="spellEnd"/>
      <w:r w:rsidRPr="005B6512">
        <w:rPr>
          <w:i/>
          <w:color w:val="000000"/>
        </w:rPr>
        <w:t xml:space="preserve">. </w:t>
      </w:r>
      <w:proofErr w:type="spellStart"/>
      <w:r w:rsidRPr="005B6512">
        <w:rPr>
          <w:i/>
          <w:color w:val="000000"/>
        </w:rPr>
        <w:t>Broj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bodova</w:t>
      </w:r>
      <w:proofErr w:type="spellEnd"/>
      <w:r w:rsidRPr="005B6512">
        <w:rPr>
          <w:i/>
          <w:color w:val="000000"/>
        </w:rPr>
        <w:t xml:space="preserve"> po </w:t>
      </w:r>
      <w:proofErr w:type="spellStart"/>
      <w:r w:rsidRPr="005B6512">
        <w:rPr>
          <w:i/>
          <w:color w:val="000000"/>
        </w:rPr>
        <w:t>osnovu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vrednovanja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referenci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kao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mjerila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kvaliteta</w:t>
      </w:r>
      <w:proofErr w:type="spellEnd"/>
      <w:r w:rsidRPr="005B6512">
        <w:rPr>
          <w:i/>
          <w:color w:val="000000"/>
        </w:rPr>
        <w:t xml:space="preserve">: Reference </w:t>
      </w:r>
      <w:proofErr w:type="spellStart"/>
      <w:r w:rsidRPr="005B6512">
        <w:rPr>
          <w:i/>
          <w:color w:val="000000"/>
        </w:rPr>
        <w:t>ponuđača</w:t>
      </w:r>
      <w:proofErr w:type="spellEnd"/>
      <w:r w:rsidRPr="005B6512">
        <w:rPr>
          <w:i/>
          <w:color w:val="000000"/>
        </w:rPr>
        <w:t xml:space="preserve"> = 40 </w:t>
      </w:r>
      <w:proofErr w:type="spellStart"/>
      <w:r w:rsidRPr="005B6512">
        <w:rPr>
          <w:i/>
          <w:color w:val="000000"/>
        </w:rPr>
        <w:t>bodova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Ponuđač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sa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najvećim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brojem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referenci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dobija</w:t>
      </w:r>
      <w:proofErr w:type="spellEnd"/>
      <w:r w:rsidRPr="005B6512">
        <w:rPr>
          <w:i/>
          <w:color w:val="000000"/>
        </w:rPr>
        <w:t xml:space="preserve"> 40 </w:t>
      </w:r>
      <w:proofErr w:type="spellStart"/>
      <w:r w:rsidRPr="005B6512">
        <w:rPr>
          <w:i/>
          <w:color w:val="000000"/>
        </w:rPr>
        <w:t>bodova</w:t>
      </w:r>
      <w:proofErr w:type="spellEnd"/>
      <w:r w:rsidRPr="005B6512">
        <w:rPr>
          <w:i/>
          <w:color w:val="000000"/>
        </w:rPr>
        <w:t xml:space="preserve">. </w:t>
      </w:r>
      <w:proofErr w:type="spellStart"/>
      <w:r w:rsidRPr="005B6512">
        <w:rPr>
          <w:i/>
          <w:color w:val="000000"/>
        </w:rPr>
        <w:t>Broj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bodova</w:t>
      </w:r>
      <w:proofErr w:type="spellEnd"/>
      <w:r w:rsidRPr="005B6512">
        <w:rPr>
          <w:i/>
          <w:color w:val="000000"/>
        </w:rPr>
        <w:t xml:space="preserve"> za </w:t>
      </w:r>
      <w:proofErr w:type="spellStart"/>
      <w:r w:rsidRPr="005B6512">
        <w:rPr>
          <w:i/>
          <w:color w:val="000000"/>
        </w:rPr>
        <w:t>ponuđene</w:t>
      </w:r>
      <w:proofErr w:type="spellEnd"/>
      <w:r w:rsidRPr="005B6512">
        <w:rPr>
          <w:i/>
          <w:color w:val="000000"/>
        </w:rPr>
        <w:t xml:space="preserve"> reference = </w:t>
      </w:r>
      <w:proofErr w:type="spellStart"/>
      <w:r w:rsidRPr="005B6512">
        <w:rPr>
          <w:i/>
          <w:color w:val="000000"/>
        </w:rPr>
        <w:t>broj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ponuđenih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referenci</w:t>
      </w:r>
      <w:proofErr w:type="spellEnd"/>
      <w:r w:rsidRPr="005B6512">
        <w:rPr>
          <w:i/>
          <w:color w:val="000000"/>
        </w:rPr>
        <w:t xml:space="preserve">/ </w:t>
      </w:r>
      <w:proofErr w:type="spellStart"/>
      <w:r w:rsidRPr="005B6512">
        <w:rPr>
          <w:i/>
          <w:color w:val="000000"/>
        </w:rPr>
        <w:t>najveći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broj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ponuđenih</w:t>
      </w:r>
      <w:proofErr w:type="spellEnd"/>
      <w:r w:rsidRPr="005B6512">
        <w:rPr>
          <w:i/>
          <w:color w:val="000000"/>
        </w:rPr>
        <w:t xml:space="preserve"> </w:t>
      </w:r>
      <w:proofErr w:type="spellStart"/>
      <w:r w:rsidRPr="005B6512">
        <w:rPr>
          <w:i/>
          <w:color w:val="000000"/>
        </w:rPr>
        <w:t>referenci</w:t>
      </w:r>
      <w:proofErr w:type="spellEnd"/>
      <w:r w:rsidRPr="005B6512">
        <w:rPr>
          <w:i/>
          <w:color w:val="000000"/>
        </w:rPr>
        <w:t xml:space="preserve"> x 40.</w:t>
      </w:r>
    </w:p>
    <w:p w:rsidR="005B6512" w:rsidRPr="00C93210" w:rsidRDefault="005B6512" w:rsidP="003946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color w:val="000000"/>
        </w:rPr>
      </w:pPr>
    </w:p>
    <w:p w:rsidR="00D35C3A" w:rsidRDefault="00D35C3A" w:rsidP="00D35C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  <w:color w:val="000000"/>
        </w:rPr>
      </w:pPr>
      <w:proofErr w:type="spellStart"/>
      <w:r w:rsidRPr="006C0723">
        <w:rPr>
          <w:b/>
          <w:i/>
          <w:color w:val="000000"/>
        </w:rPr>
        <w:t>Odnos</w:t>
      </w:r>
      <w:proofErr w:type="spellEnd"/>
      <w:r w:rsidRPr="006C0723">
        <w:rPr>
          <w:b/>
          <w:i/>
          <w:color w:val="000000"/>
        </w:rPr>
        <w:t xml:space="preserve"> </w:t>
      </w:r>
      <w:proofErr w:type="spellStart"/>
      <w:proofErr w:type="gramStart"/>
      <w:r w:rsidRPr="006C0723">
        <w:rPr>
          <w:b/>
          <w:i/>
          <w:color w:val="000000"/>
        </w:rPr>
        <w:t>cijene</w:t>
      </w:r>
      <w:proofErr w:type="spellEnd"/>
      <w:r w:rsidRPr="006C0723">
        <w:rPr>
          <w:b/>
          <w:i/>
          <w:color w:val="000000"/>
        </w:rPr>
        <w:t xml:space="preserve">  </w:t>
      </w:r>
      <w:proofErr w:type="spellStart"/>
      <w:r w:rsidRPr="006C0723">
        <w:rPr>
          <w:b/>
          <w:i/>
          <w:color w:val="000000"/>
        </w:rPr>
        <w:t>i</w:t>
      </w:r>
      <w:proofErr w:type="spellEnd"/>
      <w:proofErr w:type="gramEnd"/>
      <w:r w:rsidRPr="006C0723">
        <w:rPr>
          <w:b/>
          <w:i/>
          <w:color w:val="000000"/>
        </w:rPr>
        <w:t xml:space="preserve"> </w:t>
      </w:r>
      <w:proofErr w:type="spellStart"/>
      <w:r w:rsidRPr="006C0723">
        <w:rPr>
          <w:b/>
          <w:i/>
          <w:color w:val="000000"/>
        </w:rPr>
        <w:t>kvaliteta</w:t>
      </w:r>
      <w:proofErr w:type="spellEnd"/>
      <w:r w:rsidRPr="006C0723">
        <w:rPr>
          <w:b/>
          <w:i/>
          <w:color w:val="000000"/>
        </w:rPr>
        <w:t xml:space="preserve"> = </w:t>
      </w:r>
      <w:proofErr w:type="spellStart"/>
      <w:r w:rsidRPr="006C0723">
        <w:rPr>
          <w:b/>
          <w:i/>
          <w:color w:val="000000"/>
        </w:rPr>
        <w:t>Cijena</w:t>
      </w:r>
      <w:proofErr w:type="spellEnd"/>
      <w:r w:rsidRPr="006C0723">
        <w:rPr>
          <w:b/>
          <w:i/>
          <w:color w:val="000000"/>
        </w:rPr>
        <w:t xml:space="preserve"> + </w:t>
      </w:r>
      <w:proofErr w:type="spellStart"/>
      <w:r w:rsidRPr="006C0723">
        <w:rPr>
          <w:b/>
          <w:i/>
          <w:color w:val="000000"/>
        </w:rPr>
        <w:t>Kvalitet</w:t>
      </w:r>
      <w:proofErr w:type="spellEnd"/>
    </w:p>
    <w:p w:rsidR="00EC1396" w:rsidRDefault="00EC1396" w:rsidP="00EC1396">
      <w:pPr>
        <w:rPr>
          <w:rFonts w:ascii="Cambria" w:hAnsi="Cambria"/>
          <w:color w:val="000000" w:themeColor="text1"/>
        </w:rPr>
      </w:pPr>
    </w:p>
    <w:p w:rsidR="000A3BAC" w:rsidRPr="00264F5D" w:rsidRDefault="000A3BAC" w:rsidP="00EC1396">
      <w:pPr>
        <w:rPr>
          <w:rFonts w:ascii="Cambria" w:hAnsi="Cambria"/>
          <w:color w:val="000000" w:themeColor="text1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</w:rPr>
      </w:pPr>
    </w:p>
    <w:p w:rsidR="00EC1396" w:rsidRPr="00EC1396" w:rsidRDefault="00EC1396" w:rsidP="00EC1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Cambria" w:hAnsi="Cambria" w:cs="Arial"/>
          <w:b/>
        </w:rPr>
      </w:pPr>
      <w:r w:rsidRPr="00EC1396">
        <w:rPr>
          <w:rFonts w:ascii="Cambria" w:hAnsi="Cambria" w:cs="Arial"/>
          <w:b/>
        </w:rPr>
        <w:t>JEZIK PONUDE</w:t>
      </w: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  <w:proofErr w:type="spellStart"/>
      <w:r w:rsidRPr="00EC1396">
        <w:rPr>
          <w:rFonts w:ascii="Cambria" w:hAnsi="Cambria"/>
          <w:color w:val="000000"/>
        </w:rPr>
        <w:t>Ponuda</w:t>
      </w:r>
      <w:proofErr w:type="spellEnd"/>
      <w:r w:rsidRPr="00EC1396">
        <w:rPr>
          <w:rFonts w:ascii="Cambria" w:hAnsi="Cambria"/>
          <w:color w:val="000000"/>
        </w:rPr>
        <w:t xml:space="preserve"> se </w:t>
      </w:r>
      <w:proofErr w:type="spellStart"/>
      <w:r w:rsidRPr="00EC1396">
        <w:rPr>
          <w:rFonts w:ascii="Cambria" w:hAnsi="Cambria"/>
          <w:color w:val="000000"/>
        </w:rPr>
        <w:t>sačinjava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na</w:t>
      </w:r>
      <w:proofErr w:type="spellEnd"/>
      <w:r w:rsidRPr="00EC1396">
        <w:rPr>
          <w:rFonts w:ascii="Cambria" w:hAnsi="Cambria"/>
          <w:color w:val="000000"/>
        </w:rPr>
        <w:t>:</w:t>
      </w:r>
    </w:p>
    <w:p w:rsidR="00EC1396" w:rsidRPr="00EC1396" w:rsidRDefault="00EC1396" w:rsidP="00EC1396">
      <w:pPr>
        <w:jc w:val="both"/>
        <w:rPr>
          <w:rFonts w:ascii="Cambria" w:hAnsi="Cambria"/>
          <w:color w:val="000000"/>
        </w:rPr>
      </w:pPr>
    </w:p>
    <w:p w:rsidR="00EC1396" w:rsidRDefault="00EC1396" w:rsidP="00EC1396">
      <w:pPr>
        <w:jc w:val="both"/>
        <w:rPr>
          <w:rFonts w:ascii="Cambria" w:hAnsi="Cambria"/>
          <w:color w:val="000000"/>
        </w:rPr>
      </w:pPr>
      <w:r w:rsidRPr="00EC1396">
        <w:rPr>
          <w:rFonts w:ascii="Cambria" w:hAnsi="Cambria"/>
          <w:color w:val="000000"/>
        </w:rPr>
        <w:t xml:space="preserve">• </w:t>
      </w:r>
      <w:proofErr w:type="spellStart"/>
      <w:r w:rsidRPr="00EC1396">
        <w:rPr>
          <w:rFonts w:ascii="Cambria" w:hAnsi="Cambria"/>
          <w:color w:val="000000"/>
        </w:rPr>
        <w:t>crnogorski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jezik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drugi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jezik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koji</w:t>
      </w:r>
      <w:proofErr w:type="spellEnd"/>
      <w:r w:rsidRPr="00EC1396">
        <w:rPr>
          <w:rFonts w:ascii="Cambria" w:hAnsi="Cambria"/>
          <w:color w:val="000000"/>
        </w:rPr>
        <w:t xml:space="preserve"> je u </w:t>
      </w:r>
      <w:proofErr w:type="spellStart"/>
      <w:r w:rsidRPr="00EC1396">
        <w:rPr>
          <w:rFonts w:ascii="Cambria" w:hAnsi="Cambria"/>
          <w:color w:val="000000"/>
        </w:rPr>
        <w:t>službenoj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upotrebi</w:t>
      </w:r>
      <w:proofErr w:type="spellEnd"/>
      <w:r w:rsidRPr="00EC1396">
        <w:rPr>
          <w:rFonts w:ascii="Cambria" w:hAnsi="Cambria"/>
          <w:color w:val="000000"/>
        </w:rPr>
        <w:t xml:space="preserve"> u </w:t>
      </w:r>
      <w:proofErr w:type="spellStart"/>
      <w:r w:rsidRPr="00EC1396">
        <w:rPr>
          <w:rFonts w:ascii="Cambria" w:hAnsi="Cambria"/>
          <w:color w:val="000000"/>
        </w:rPr>
        <w:t>Crnoj</w:t>
      </w:r>
      <w:proofErr w:type="spellEnd"/>
      <w:r w:rsidRPr="00EC1396">
        <w:rPr>
          <w:rFonts w:ascii="Cambria" w:hAnsi="Cambria"/>
          <w:color w:val="000000"/>
        </w:rPr>
        <w:t xml:space="preserve"> Gori, u </w:t>
      </w:r>
      <w:proofErr w:type="spellStart"/>
      <w:r w:rsidRPr="00EC1396">
        <w:rPr>
          <w:rFonts w:ascii="Cambria" w:hAnsi="Cambria"/>
          <w:color w:val="000000"/>
        </w:rPr>
        <w:t>skladu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sa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Ustavom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i</w:t>
      </w:r>
      <w:proofErr w:type="spellEnd"/>
      <w:r w:rsidRPr="00EC1396">
        <w:rPr>
          <w:rFonts w:ascii="Cambria" w:hAnsi="Cambria"/>
          <w:color w:val="000000"/>
        </w:rPr>
        <w:t xml:space="preserve"> </w:t>
      </w:r>
      <w:proofErr w:type="spellStart"/>
      <w:r w:rsidRPr="00EC1396">
        <w:rPr>
          <w:rFonts w:ascii="Cambria" w:hAnsi="Cambria"/>
          <w:color w:val="000000"/>
        </w:rPr>
        <w:t>zakonom</w:t>
      </w:r>
      <w:proofErr w:type="spellEnd"/>
    </w:p>
    <w:p w:rsidR="006B6EBB" w:rsidRDefault="006B6EBB" w:rsidP="00EC1396">
      <w:pPr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000000"/>
        </w:rPr>
      </w:pP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r w:rsidRPr="00EC1396">
        <w:rPr>
          <w:rFonts w:ascii="Cambria" w:hAnsi="Cambria"/>
          <w:b/>
          <w:szCs w:val="32"/>
          <w:lang w:val="sr-Latn-ME"/>
        </w:rPr>
        <w:t>NAČIN, MJESTO I VRIJEME PODNOŠENJA PONUDA I OTVARANJA PONUDA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6B6EBB" w:rsidRPr="006B6EBB" w:rsidRDefault="006B6EBB" w:rsidP="006B6EBB">
      <w:pPr>
        <w:jc w:val="both"/>
        <w:rPr>
          <w:rFonts w:ascii="Cambria" w:hAnsi="Cambria"/>
          <w:color w:val="000000"/>
        </w:rPr>
      </w:pPr>
      <w:r w:rsidRPr="006B6EBB">
        <w:rPr>
          <w:rFonts w:ascii="Cambria" w:hAnsi="Cambria"/>
          <w:color w:val="000000"/>
        </w:rPr>
        <w:t xml:space="preserve">• </w:t>
      </w:r>
      <w:proofErr w:type="spellStart"/>
      <w:r w:rsidRPr="006B6EBB">
        <w:rPr>
          <w:rFonts w:ascii="Cambria" w:hAnsi="Cambria"/>
          <w:color w:val="000000"/>
        </w:rPr>
        <w:t>Podnošenje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ponuda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elektronskoj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formi</w:t>
      </w:r>
      <w:proofErr w:type="spellEnd"/>
      <w:r w:rsidRPr="006B6EBB">
        <w:rPr>
          <w:rFonts w:ascii="Cambria" w:hAnsi="Cambria"/>
          <w:color w:val="000000"/>
        </w:rPr>
        <w:t xml:space="preserve">: </w:t>
      </w:r>
    </w:p>
    <w:p w:rsidR="006B6EBB" w:rsidRPr="006B6EBB" w:rsidRDefault="006B6EBB" w:rsidP="006B6EBB">
      <w:pPr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Ponude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podnose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preko</w:t>
      </w:r>
      <w:proofErr w:type="spellEnd"/>
      <w:r w:rsidRPr="006B6EBB">
        <w:rPr>
          <w:rFonts w:ascii="Cambria" w:hAnsi="Cambria"/>
          <w:color w:val="000000"/>
        </w:rPr>
        <w:t xml:space="preserve"> ESJN-</w:t>
      </w:r>
      <w:proofErr w:type="gramStart"/>
      <w:r w:rsidRPr="006B6EBB">
        <w:rPr>
          <w:rFonts w:ascii="Cambria" w:hAnsi="Cambria"/>
          <w:color w:val="000000"/>
        </w:rPr>
        <w:t xml:space="preserve">a  </w:t>
      </w:r>
      <w:proofErr w:type="spellStart"/>
      <w:r w:rsidRPr="006B6EBB">
        <w:rPr>
          <w:rFonts w:ascii="Cambria" w:hAnsi="Cambria"/>
          <w:color w:val="000000"/>
        </w:rPr>
        <w:t>zaključno</w:t>
      </w:r>
      <w:proofErr w:type="spellEnd"/>
      <w:proofErr w:type="gram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danom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r w:rsidR="008851C1">
        <w:rPr>
          <w:rFonts w:ascii="Cambria" w:hAnsi="Cambria"/>
          <w:color w:val="000000"/>
        </w:rPr>
        <w:t>1</w:t>
      </w:r>
      <w:r w:rsidR="005B6512">
        <w:rPr>
          <w:rFonts w:ascii="Cambria" w:hAnsi="Cambria"/>
          <w:color w:val="000000"/>
        </w:rPr>
        <w:t>3</w:t>
      </w:r>
      <w:r w:rsidRPr="006B6EBB">
        <w:rPr>
          <w:rFonts w:ascii="Cambria" w:hAnsi="Cambria"/>
          <w:color w:val="000000"/>
        </w:rPr>
        <w:t>.</w:t>
      </w:r>
      <w:r w:rsidR="004D14FA">
        <w:rPr>
          <w:rFonts w:ascii="Cambria" w:hAnsi="Cambria"/>
          <w:color w:val="000000"/>
        </w:rPr>
        <w:t>1</w:t>
      </w:r>
      <w:r w:rsidR="002C1474">
        <w:rPr>
          <w:rFonts w:ascii="Cambria" w:hAnsi="Cambria"/>
          <w:color w:val="000000"/>
        </w:rPr>
        <w:t>2</w:t>
      </w:r>
      <w:r w:rsidRPr="006B6EBB">
        <w:rPr>
          <w:rFonts w:ascii="Cambria" w:hAnsi="Cambria"/>
          <w:color w:val="000000"/>
        </w:rPr>
        <w:t xml:space="preserve">.2023. </w:t>
      </w:r>
      <w:proofErr w:type="spellStart"/>
      <w:r w:rsidRPr="006B6EBB">
        <w:rPr>
          <w:rFonts w:ascii="Cambria" w:hAnsi="Cambria"/>
          <w:color w:val="000000"/>
        </w:rPr>
        <w:t>godine</w:t>
      </w:r>
      <w:proofErr w:type="spellEnd"/>
      <w:r w:rsidRPr="006B6EBB">
        <w:rPr>
          <w:rFonts w:ascii="Cambria" w:hAnsi="Cambria"/>
          <w:color w:val="000000"/>
        </w:rPr>
        <w:t xml:space="preserve"> do </w:t>
      </w:r>
      <w:r w:rsidR="00394660">
        <w:rPr>
          <w:rFonts w:ascii="Cambria" w:hAnsi="Cambria"/>
          <w:color w:val="000000"/>
        </w:rPr>
        <w:t>1</w:t>
      </w:r>
      <w:r w:rsidR="008851C1">
        <w:rPr>
          <w:rFonts w:ascii="Cambria" w:hAnsi="Cambria"/>
          <w:color w:val="000000"/>
        </w:rPr>
        <w:t>0</w:t>
      </w:r>
      <w:r w:rsidRPr="006B6EBB">
        <w:rPr>
          <w:rFonts w:ascii="Cambria" w:hAnsi="Cambria"/>
          <w:color w:val="000000"/>
        </w:rPr>
        <w:t xml:space="preserve">:00 sati. </w:t>
      </w:r>
    </w:p>
    <w:p w:rsidR="006B6EBB" w:rsidRPr="006B6EBB" w:rsidRDefault="006B6EBB" w:rsidP="006B6EBB">
      <w:pPr>
        <w:jc w:val="both"/>
        <w:rPr>
          <w:rFonts w:ascii="Cambria" w:hAnsi="Cambria"/>
          <w:color w:val="000000"/>
        </w:rPr>
      </w:pPr>
    </w:p>
    <w:p w:rsidR="00EC1396" w:rsidRDefault="006B6EBB" w:rsidP="006B6EBB">
      <w:pPr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Otvaranje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ponuda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održaće</w:t>
      </w:r>
      <w:proofErr w:type="spellEnd"/>
      <w:r w:rsidRPr="006B6EBB">
        <w:rPr>
          <w:rFonts w:ascii="Cambria" w:hAnsi="Cambria"/>
          <w:color w:val="000000"/>
        </w:rPr>
        <w:t xml:space="preserve"> se dana </w:t>
      </w:r>
      <w:r w:rsidR="008851C1">
        <w:rPr>
          <w:rFonts w:ascii="Cambria" w:hAnsi="Cambria"/>
          <w:color w:val="000000"/>
        </w:rPr>
        <w:t>1</w:t>
      </w:r>
      <w:r w:rsidR="005B6512">
        <w:rPr>
          <w:rFonts w:ascii="Cambria" w:hAnsi="Cambria"/>
          <w:color w:val="000000"/>
        </w:rPr>
        <w:t>3</w:t>
      </w:r>
      <w:r w:rsidRPr="006B6EBB">
        <w:rPr>
          <w:rFonts w:ascii="Cambria" w:hAnsi="Cambria"/>
          <w:color w:val="000000"/>
        </w:rPr>
        <w:t>.</w:t>
      </w:r>
      <w:r w:rsidR="00F2004A">
        <w:rPr>
          <w:rFonts w:ascii="Cambria" w:hAnsi="Cambria"/>
          <w:color w:val="000000"/>
        </w:rPr>
        <w:t>1</w:t>
      </w:r>
      <w:r w:rsidR="002C1474">
        <w:rPr>
          <w:rFonts w:ascii="Cambria" w:hAnsi="Cambria"/>
          <w:color w:val="000000"/>
        </w:rPr>
        <w:t>2</w:t>
      </w:r>
      <w:r w:rsidRPr="006B6EBB">
        <w:rPr>
          <w:rFonts w:ascii="Cambria" w:hAnsi="Cambria"/>
          <w:color w:val="000000"/>
        </w:rPr>
        <w:t xml:space="preserve">.2023. </w:t>
      </w:r>
      <w:proofErr w:type="spellStart"/>
      <w:r w:rsidRPr="006B6EBB">
        <w:rPr>
          <w:rFonts w:ascii="Cambria" w:hAnsi="Cambria"/>
          <w:color w:val="000000"/>
        </w:rPr>
        <w:t>godine</w:t>
      </w:r>
      <w:proofErr w:type="spellEnd"/>
      <w:r w:rsidRPr="006B6EBB">
        <w:rPr>
          <w:rFonts w:ascii="Cambria" w:hAnsi="Cambria"/>
          <w:color w:val="000000"/>
        </w:rPr>
        <w:t xml:space="preserve"> u 1</w:t>
      </w:r>
      <w:r w:rsidR="008851C1">
        <w:rPr>
          <w:rFonts w:ascii="Cambria" w:hAnsi="Cambria"/>
          <w:color w:val="000000"/>
        </w:rPr>
        <w:t>0</w:t>
      </w:r>
      <w:r w:rsidRPr="006B6EBB">
        <w:rPr>
          <w:rFonts w:ascii="Cambria" w:hAnsi="Cambria"/>
          <w:color w:val="000000"/>
        </w:rPr>
        <w:t>:30 sati.</w:t>
      </w:r>
    </w:p>
    <w:p w:rsidR="00873F15" w:rsidRPr="00EC1396" w:rsidRDefault="00873F15" w:rsidP="00EC1396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b/>
          <w:color w:val="000000"/>
          <w:lang w:val="sr-Latn-ME"/>
        </w:rPr>
      </w:pP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bookmarkStart w:id="3" w:name="_Toc62730563"/>
      <w:r w:rsidRPr="00EC1396">
        <w:rPr>
          <w:rFonts w:ascii="Cambria" w:hAnsi="Cambria"/>
          <w:b/>
          <w:szCs w:val="32"/>
          <w:lang w:val="sr-Latn-ME"/>
        </w:rPr>
        <w:t>TAJNOST PODATAKA</w:t>
      </w:r>
      <w:bookmarkEnd w:id="3"/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  <w:r w:rsidRPr="00EC1396">
        <w:rPr>
          <w:rFonts w:ascii="Cambria" w:hAnsi="Cambria" w:cs="Arial"/>
          <w:color w:val="000000"/>
          <w:lang w:val="sr-Latn-ME"/>
        </w:rPr>
        <w:t xml:space="preserve"> 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Tenderska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sadrži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tajne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podatke</w:t>
      </w:r>
      <w:proofErr w:type="spellEnd"/>
    </w:p>
    <w:p w:rsidR="00EC1396" w:rsidRPr="00EC1396" w:rsidRDefault="00EC1396" w:rsidP="00EC1396">
      <w:pPr>
        <w:jc w:val="both"/>
        <w:rPr>
          <w:rFonts w:ascii="Cambria" w:hAnsi="Cambria"/>
        </w:rPr>
      </w:pPr>
    </w:p>
    <w:p w:rsidR="00EC1396" w:rsidRPr="00EC1396" w:rsidRDefault="00EC1396" w:rsidP="00EC1396">
      <w:pPr>
        <w:jc w:val="both"/>
        <w:rPr>
          <w:rFonts w:ascii="Cambria" w:hAnsi="Cambria"/>
        </w:rPr>
      </w:pPr>
      <w:r w:rsidRPr="00EC1396">
        <w:rPr>
          <w:rFonts w:ascii="Cambria" w:hAnsi="Cambria"/>
        </w:rPr>
        <w:sym w:font="Wingdings" w:char="F0A8"/>
      </w:r>
      <w:r w:rsidRPr="00EC1396">
        <w:rPr>
          <w:rFonts w:ascii="Cambria" w:hAnsi="Cambria"/>
        </w:rPr>
        <w:t xml:space="preserve"> ne</w:t>
      </w:r>
    </w:p>
    <w:p w:rsidR="00EC1396" w:rsidRPr="00EC1396" w:rsidRDefault="00EC1396" w:rsidP="00EC1396">
      <w:pPr>
        <w:jc w:val="both"/>
        <w:rPr>
          <w:rFonts w:ascii="Cambria" w:hAnsi="Cambria" w:cs="Arial"/>
          <w:color w:val="000000"/>
          <w:lang w:val="sr-Latn-ME"/>
        </w:rPr>
      </w:pP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szCs w:val="32"/>
          <w:lang w:val="sr-Latn-ME"/>
        </w:rPr>
      </w:pPr>
      <w:bookmarkStart w:id="4" w:name="_Toc62730564"/>
      <w:r w:rsidRPr="00EC1396">
        <w:rPr>
          <w:rFonts w:ascii="Cambria" w:hAnsi="Cambria"/>
          <w:b/>
          <w:szCs w:val="32"/>
          <w:lang w:val="sr-Latn-ME"/>
        </w:rPr>
        <w:t>UPUTSTVO ZA SAČINJAVANJE PONUDE</w:t>
      </w:r>
      <w:bookmarkEnd w:id="4"/>
    </w:p>
    <w:p w:rsidR="00EC1396" w:rsidRPr="00EC1396" w:rsidRDefault="00EC1396" w:rsidP="00EC1396">
      <w:pPr>
        <w:rPr>
          <w:rFonts w:ascii="Cambria" w:hAnsi="Cambria" w:cs="Arial"/>
          <w:lang w:val="sr-Latn-ME"/>
        </w:rPr>
      </w:pP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u ESJN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važećim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Pravilnikom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sadržaju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uputstvu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sačinjavanje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podnošenje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ponude</w:t>
      </w:r>
      <w:proofErr w:type="spellEnd"/>
      <w:r w:rsidRPr="00EC1396">
        <w:rPr>
          <w:rFonts w:ascii="Cambria" w:hAnsi="Cambria"/>
        </w:rPr>
        <w:t xml:space="preserve">. 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Ispunjenost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uslova</w:t>
      </w:r>
      <w:proofErr w:type="spellEnd"/>
      <w:r w:rsidRPr="00EC1396">
        <w:rPr>
          <w:rFonts w:ascii="Cambria" w:hAnsi="Cambria"/>
        </w:rPr>
        <w:t xml:space="preserve"> za </w:t>
      </w:r>
      <w:proofErr w:type="spellStart"/>
      <w:r w:rsidRPr="00EC1396">
        <w:rPr>
          <w:rFonts w:ascii="Cambria" w:hAnsi="Cambria"/>
        </w:rPr>
        <w:t>učešće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postupku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javne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nabavke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dokazuje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izjavom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, </w:t>
      </w:r>
      <w:proofErr w:type="spellStart"/>
      <w:r w:rsidRPr="00EC1396">
        <w:rPr>
          <w:rFonts w:ascii="Cambria" w:hAnsi="Cambria"/>
        </w:rPr>
        <w:t>koja</w:t>
      </w:r>
      <w:proofErr w:type="spellEnd"/>
      <w:r w:rsidRPr="00EC1396">
        <w:rPr>
          <w:rFonts w:ascii="Cambria" w:hAnsi="Cambria"/>
        </w:rPr>
        <w:t xml:space="preserve"> se </w:t>
      </w:r>
      <w:proofErr w:type="spellStart"/>
      <w:r w:rsidRPr="00EC1396">
        <w:rPr>
          <w:rFonts w:ascii="Cambria" w:hAnsi="Cambria"/>
        </w:rPr>
        <w:t>sačinjava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datom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Pravilniku</w:t>
      </w:r>
      <w:proofErr w:type="spellEnd"/>
      <w:r w:rsidRPr="00EC1396">
        <w:rPr>
          <w:rFonts w:ascii="Cambria" w:hAnsi="Cambria"/>
        </w:rPr>
        <w:t xml:space="preserve"> o </w:t>
      </w:r>
      <w:proofErr w:type="spellStart"/>
      <w:r w:rsidRPr="00EC1396">
        <w:rPr>
          <w:rFonts w:ascii="Cambria" w:hAnsi="Cambria"/>
        </w:rPr>
        <w:t>obrascu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>.</w:t>
      </w:r>
    </w:p>
    <w:p w:rsidR="00EC1396" w:rsidRPr="00EC1396" w:rsidRDefault="00EC1396" w:rsidP="00EC1396">
      <w:pPr>
        <w:jc w:val="both"/>
        <w:rPr>
          <w:rFonts w:ascii="Cambria" w:hAnsi="Cambria"/>
        </w:rPr>
      </w:pPr>
      <w:proofErr w:type="spellStart"/>
      <w:r w:rsidRPr="00EC1396">
        <w:rPr>
          <w:rFonts w:ascii="Cambria" w:hAnsi="Cambria"/>
        </w:rPr>
        <w:t>Ponuđač</w:t>
      </w:r>
      <w:proofErr w:type="spellEnd"/>
      <w:r w:rsidRPr="00EC1396">
        <w:rPr>
          <w:rFonts w:ascii="Cambria" w:hAnsi="Cambria"/>
        </w:rPr>
        <w:t xml:space="preserve"> je </w:t>
      </w:r>
      <w:proofErr w:type="spellStart"/>
      <w:r w:rsidRPr="00EC1396">
        <w:rPr>
          <w:rFonts w:ascii="Cambria" w:hAnsi="Cambria"/>
        </w:rPr>
        <w:t>dužan</w:t>
      </w:r>
      <w:proofErr w:type="spellEnd"/>
      <w:r w:rsidRPr="00EC1396">
        <w:rPr>
          <w:rFonts w:ascii="Cambria" w:hAnsi="Cambria"/>
        </w:rPr>
        <w:t xml:space="preserve"> da </w:t>
      </w:r>
      <w:proofErr w:type="spellStart"/>
      <w:r w:rsidRPr="00EC1396">
        <w:rPr>
          <w:rFonts w:ascii="Cambria" w:hAnsi="Cambria"/>
        </w:rPr>
        <w:t>tačno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nedvosmisleno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popuni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Izjavu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privrednog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subjekta</w:t>
      </w:r>
      <w:proofErr w:type="spellEnd"/>
      <w:r w:rsidRPr="00EC1396">
        <w:rPr>
          <w:rFonts w:ascii="Cambria" w:hAnsi="Cambria"/>
        </w:rPr>
        <w:t xml:space="preserve"> u </w:t>
      </w:r>
      <w:proofErr w:type="spellStart"/>
      <w:r w:rsidRPr="00EC1396">
        <w:rPr>
          <w:rFonts w:ascii="Cambria" w:hAnsi="Cambria"/>
        </w:rPr>
        <w:t>skladu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sa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zahtjevima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iz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tenderske</w:t>
      </w:r>
      <w:proofErr w:type="spellEnd"/>
      <w:r w:rsidRPr="00EC1396">
        <w:rPr>
          <w:rFonts w:ascii="Cambria" w:hAnsi="Cambria"/>
        </w:rPr>
        <w:t xml:space="preserve"> </w:t>
      </w:r>
      <w:proofErr w:type="spellStart"/>
      <w:r w:rsidRPr="00EC1396">
        <w:rPr>
          <w:rFonts w:ascii="Cambria" w:hAnsi="Cambria"/>
        </w:rPr>
        <w:t>dokumentacije</w:t>
      </w:r>
      <w:proofErr w:type="spellEnd"/>
      <w:r w:rsidRPr="00EC1396">
        <w:rPr>
          <w:rFonts w:ascii="Cambria" w:hAnsi="Cambria"/>
        </w:rPr>
        <w:t>.</w:t>
      </w:r>
    </w:p>
    <w:p w:rsidR="00EC1396" w:rsidRPr="00EC1396" w:rsidRDefault="00EC1396" w:rsidP="00EC1396">
      <w:pPr>
        <w:jc w:val="both"/>
        <w:rPr>
          <w:rFonts w:ascii="Cambria" w:hAnsi="Cambria" w:cs="Arial"/>
          <w:i/>
          <w:iCs/>
          <w:color w:val="00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i/>
          <w:iCs/>
          <w:color w:val="000000"/>
        </w:rPr>
      </w:pPr>
    </w:p>
    <w:p w:rsidR="00EC1396" w:rsidRPr="00EC1396" w:rsidRDefault="00EC1396" w:rsidP="00EC139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NAČIN ZAKLJUČIVANJA I IZMJENE UGOVORA O JAVNOJ NABACI</w:t>
      </w:r>
    </w:p>
    <w:p w:rsidR="00EC1396" w:rsidRPr="00EC1396" w:rsidRDefault="00EC1396" w:rsidP="00EC1396">
      <w:pPr>
        <w:jc w:val="both"/>
        <w:rPr>
          <w:rFonts w:ascii="Cambria" w:hAnsi="Cambria" w:cs="Arial"/>
          <w:i/>
        </w:rPr>
      </w:pPr>
    </w:p>
    <w:p w:rsidR="006E0665" w:rsidRPr="00F53E73" w:rsidRDefault="006E0665" w:rsidP="006E0665">
      <w:pPr>
        <w:jc w:val="both"/>
      </w:pPr>
      <w:proofErr w:type="spellStart"/>
      <w:r w:rsidRPr="00F53E73">
        <w:t>Naručilac</w:t>
      </w:r>
      <w:proofErr w:type="spellEnd"/>
      <w:r w:rsidRPr="00F53E73">
        <w:t xml:space="preserve"> </w:t>
      </w:r>
      <w:proofErr w:type="spellStart"/>
      <w:r w:rsidRPr="00F53E73">
        <w:t>zaključuje</w:t>
      </w:r>
      <w:proofErr w:type="spellEnd"/>
      <w:r w:rsidRPr="00F53E73">
        <w:t xml:space="preserve"> </w:t>
      </w:r>
      <w:proofErr w:type="spellStart"/>
      <w:r w:rsidRPr="00F53E73">
        <w:t>ugovor</w:t>
      </w:r>
      <w:proofErr w:type="spellEnd"/>
      <w:r w:rsidRPr="00F53E73">
        <w:t xml:space="preserve"> o </w:t>
      </w:r>
      <w:proofErr w:type="spellStart"/>
      <w:r w:rsidRPr="00F53E73">
        <w:t>javnoj</w:t>
      </w:r>
      <w:proofErr w:type="spellEnd"/>
      <w:r w:rsidRPr="00F53E73">
        <w:t xml:space="preserve"> </w:t>
      </w:r>
      <w:proofErr w:type="spellStart"/>
      <w:r w:rsidRPr="00F53E73">
        <w:t>nabavci</w:t>
      </w:r>
      <w:proofErr w:type="spellEnd"/>
      <w:r w:rsidRPr="00F53E73">
        <w:t xml:space="preserve"> u </w:t>
      </w:r>
      <w:proofErr w:type="spellStart"/>
      <w:r w:rsidRPr="00F53E73">
        <w:t>pisanom</w:t>
      </w:r>
      <w:proofErr w:type="spellEnd"/>
      <w:r w:rsidRPr="00F53E73">
        <w:t xml:space="preserve"> </w:t>
      </w:r>
      <w:proofErr w:type="spellStart"/>
      <w:r w:rsidRPr="00F53E73">
        <w:t>ili</w:t>
      </w:r>
      <w:proofErr w:type="spellEnd"/>
      <w:r w:rsidRPr="00F53E73">
        <w:t xml:space="preserve"> </w:t>
      </w:r>
      <w:proofErr w:type="spellStart"/>
      <w:r w:rsidRPr="00F53E73">
        <w:t>elektronskom</w:t>
      </w:r>
      <w:proofErr w:type="spellEnd"/>
      <w:r w:rsidRPr="00F53E73">
        <w:t xml:space="preserve"> </w:t>
      </w:r>
      <w:proofErr w:type="spellStart"/>
      <w:r w:rsidRPr="00F53E73">
        <w:t>obliku</w:t>
      </w:r>
      <w:proofErr w:type="spellEnd"/>
      <w:r w:rsidRPr="00F53E73">
        <w:t xml:space="preserve"> </w:t>
      </w:r>
      <w:proofErr w:type="spellStart"/>
      <w:r w:rsidRPr="00F53E73">
        <w:t>sa</w:t>
      </w:r>
      <w:proofErr w:type="spellEnd"/>
      <w:r w:rsidRPr="00F53E73">
        <w:t xml:space="preserve"> </w:t>
      </w:r>
      <w:proofErr w:type="spellStart"/>
      <w:r w:rsidRPr="00F53E73">
        <w:t>ponuđačem</w:t>
      </w:r>
      <w:proofErr w:type="spellEnd"/>
      <w:r w:rsidRPr="00F53E73">
        <w:t xml:space="preserve"> </w:t>
      </w:r>
      <w:proofErr w:type="spellStart"/>
      <w:r w:rsidRPr="00F53E73">
        <w:t>čija</w:t>
      </w:r>
      <w:proofErr w:type="spellEnd"/>
      <w:r w:rsidRPr="00F53E73">
        <w:t xml:space="preserve"> je </w:t>
      </w:r>
      <w:proofErr w:type="spellStart"/>
      <w:r w:rsidRPr="00F53E73">
        <w:t>ponuda</w:t>
      </w:r>
      <w:proofErr w:type="spellEnd"/>
      <w:r w:rsidRPr="00F53E73">
        <w:t xml:space="preserve"> </w:t>
      </w:r>
      <w:proofErr w:type="spellStart"/>
      <w:r w:rsidRPr="00F53E73">
        <w:t>izabrana</w:t>
      </w:r>
      <w:proofErr w:type="spellEnd"/>
      <w:r w:rsidRPr="00F53E73">
        <w:t xml:space="preserve"> </w:t>
      </w:r>
      <w:proofErr w:type="spellStart"/>
      <w:r w:rsidRPr="00F53E73">
        <w:t>kao</w:t>
      </w:r>
      <w:proofErr w:type="spellEnd"/>
      <w:r w:rsidRPr="00F53E73">
        <w:t xml:space="preserve"> </w:t>
      </w:r>
      <w:proofErr w:type="spellStart"/>
      <w:r w:rsidRPr="00F53E73">
        <w:t>najpovoljnija</w:t>
      </w:r>
      <w:proofErr w:type="spellEnd"/>
      <w:r w:rsidRPr="00F53E73">
        <w:t xml:space="preserve">, </w:t>
      </w:r>
      <w:proofErr w:type="spellStart"/>
      <w:r w:rsidRPr="00F53E73">
        <w:t>nakon</w:t>
      </w:r>
      <w:proofErr w:type="spellEnd"/>
      <w:r w:rsidRPr="00F53E73">
        <w:t xml:space="preserve"> </w:t>
      </w:r>
      <w:proofErr w:type="spellStart"/>
      <w:r w:rsidRPr="00F53E73">
        <w:t>izvršnosti</w:t>
      </w:r>
      <w:proofErr w:type="spellEnd"/>
      <w:r w:rsidRPr="00F53E73">
        <w:t xml:space="preserve"> </w:t>
      </w:r>
      <w:proofErr w:type="spellStart"/>
      <w:r w:rsidRPr="00F53E73">
        <w:t>odluke</w:t>
      </w:r>
      <w:proofErr w:type="spellEnd"/>
      <w:r w:rsidRPr="00F53E73">
        <w:t xml:space="preserve"> o </w:t>
      </w:r>
      <w:proofErr w:type="spellStart"/>
      <w:r w:rsidRPr="00F53E73">
        <w:t>izboru</w:t>
      </w:r>
      <w:proofErr w:type="spellEnd"/>
      <w:r w:rsidRPr="00F53E73">
        <w:t xml:space="preserve"> </w:t>
      </w:r>
      <w:proofErr w:type="spellStart"/>
      <w:r w:rsidRPr="00F53E73">
        <w:t>najpovoljnije</w:t>
      </w:r>
      <w:proofErr w:type="spellEnd"/>
      <w:r w:rsidRPr="00F53E73">
        <w:t xml:space="preserve"> </w:t>
      </w:r>
      <w:proofErr w:type="spellStart"/>
      <w:r w:rsidRPr="00F53E73">
        <w:t>ponude</w:t>
      </w:r>
      <w:proofErr w:type="spellEnd"/>
      <w:r w:rsidRPr="00F53E73">
        <w:t xml:space="preserve">. </w:t>
      </w:r>
    </w:p>
    <w:p w:rsidR="006E0665" w:rsidRPr="00F53E73" w:rsidRDefault="006E0665" w:rsidP="006E0665">
      <w:pPr>
        <w:jc w:val="both"/>
      </w:pPr>
    </w:p>
    <w:p w:rsidR="006E0665" w:rsidRPr="00F53E73" w:rsidRDefault="006E0665" w:rsidP="006E0665">
      <w:pPr>
        <w:jc w:val="both"/>
      </w:pPr>
      <w:proofErr w:type="spellStart"/>
      <w:r w:rsidRPr="00F53E73">
        <w:lastRenderedPageBreak/>
        <w:t>Ugovor</w:t>
      </w:r>
      <w:proofErr w:type="spellEnd"/>
      <w:r w:rsidRPr="00F53E73">
        <w:t xml:space="preserve"> o </w:t>
      </w:r>
      <w:proofErr w:type="spellStart"/>
      <w:r w:rsidRPr="00F53E73">
        <w:t>javnoj</w:t>
      </w:r>
      <w:proofErr w:type="spellEnd"/>
      <w:r w:rsidRPr="00F53E73">
        <w:t xml:space="preserve"> </w:t>
      </w:r>
      <w:proofErr w:type="spellStart"/>
      <w:r w:rsidRPr="00F53E73">
        <w:t>nabavci</w:t>
      </w:r>
      <w:proofErr w:type="spellEnd"/>
      <w:r w:rsidRPr="00F53E73">
        <w:t xml:space="preserve"> mora da </w:t>
      </w:r>
      <w:proofErr w:type="spellStart"/>
      <w:r w:rsidRPr="00F53E73">
        <w:t>bude</w:t>
      </w:r>
      <w:proofErr w:type="spellEnd"/>
      <w:r w:rsidRPr="00F53E73">
        <w:t xml:space="preserve"> u </w:t>
      </w:r>
      <w:proofErr w:type="spellStart"/>
      <w:r w:rsidRPr="00F53E73">
        <w:t>skladu</w:t>
      </w:r>
      <w:proofErr w:type="spellEnd"/>
      <w:r w:rsidRPr="00F53E73">
        <w:t xml:space="preserve"> </w:t>
      </w:r>
      <w:proofErr w:type="spellStart"/>
      <w:r w:rsidRPr="00F53E73">
        <w:t>sa</w:t>
      </w:r>
      <w:proofErr w:type="spellEnd"/>
      <w:r w:rsidRPr="00F53E73">
        <w:t xml:space="preserve"> </w:t>
      </w:r>
      <w:proofErr w:type="spellStart"/>
      <w:r w:rsidRPr="00F53E73">
        <w:t>uslovima</w:t>
      </w:r>
      <w:proofErr w:type="spellEnd"/>
      <w:r w:rsidRPr="00F53E73">
        <w:t xml:space="preserve"> </w:t>
      </w:r>
      <w:proofErr w:type="spellStart"/>
      <w:r w:rsidRPr="00F53E73">
        <w:t>utvrđenim</w:t>
      </w:r>
      <w:proofErr w:type="spellEnd"/>
      <w:r w:rsidRPr="00F53E73">
        <w:t xml:space="preserve"> </w:t>
      </w:r>
      <w:proofErr w:type="spellStart"/>
      <w:r w:rsidRPr="00F53E73">
        <w:t>tenderskom</w:t>
      </w:r>
      <w:proofErr w:type="spellEnd"/>
      <w:r w:rsidRPr="00F53E73">
        <w:t xml:space="preserve"> </w:t>
      </w:r>
      <w:proofErr w:type="spellStart"/>
      <w:r w:rsidRPr="00F53E73">
        <w:t>dokumentacijom</w:t>
      </w:r>
      <w:proofErr w:type="spellEnd"/>
      <w:r w:rsidRPr="00F53E73">
        <w:t xml:space="preserve">, </w:t>
      </w:r>
      <w:proofErr w:type="spellStart"/>
      <w:r w:rsidRPr="00F53E73">
        <w:t>izabranom</w:t>
      </w:r>
      <w:proofErr w:type="spellEnd"/>
      <w:r w:rsidRPr="00F53E73">
        <w:t xml:space="preserve"> </w:t>
      </w:r>
      <w:proofErr w:type="spellStart"/>
      <w:r w:rsidRPr="00F53E73">
        <w:t>ponudom</w:t>
      </w:r>
      <w:proofErr w:type="spellEnd"/>
      <w:r w:rsidRPr="00F53E73">
        <w:t xml:space="preserve"> </w:t>
      </w:r>
      <w:proofErr w:type="spellStart"/>
      <w:r w:rsidRPr="00F53E73">
        <w:t>i</w:t>
      </w:r>
      <w:proofErr w:type="spellEnd"/>
      <w:r w:rsidRPr="00F53E73">
        <w:t xml:space="preserve"> </w:t>
      </w:r>
      <w:proofErr w:type="spellStart"/>
      <w:r w:rsidRPr="00F53E73">
        <w:t>odlukom</w:t>
      </w:r>
      <w:proofErr w:type="spellEnd"/>
      <w:r w:rsidRPr="00F53E73">
        <w:t xml:space="preserve"> o </w:t>
      </w:r>
      <w:proofErr w:type="spellStart"/>
      <w:r w:rsidRPr="00F53E73">
        <w:t>izboru</w:t>
      </w:r>
      <w:proofErr w:type="spellEnd"/>
      <w:r w:rsidRPr="00F53E73">
        <w:t xml:space="preserve"> </w:t>
      </w:r>
      <w:proofErr w:type="spellStart"/>
      <w:r w:rsidRPr="00F53E73">
        <w:t>najpovoljnije</w:t>
      </w:r>
      <w:proofErr w:type="spellEnd"/>
      <w:r w:rsidRPr="00F53E73">
        <w:t xml:space="preserve"> </w:t>
      </w:r>
      <w:proofErr w:type="spellStart"/>
      <w:r w:rsidRPr="00F53E73">
        <w:t>ponude</w:t>
      </w:r>
      <w:proofErr w:type="spellEnd"/>
      <w:r w:rsidRPr="00F53E73">
        <w:t xml:space="preserve">, </w:t>
      </w:r>
      <w:proofErr w:type="spellStart"/>
      <w:r w:rsidRPr="00F53E73">
        <w:t>osim</w:t>
      </w:r>
      <w:proofErr w:type="spellEnd"/>
      <w:r w:rsidRPr="00F53E73">
        <w:t xml:space="preserve"> u </w:t>
      </w:r>
      <w:proofErr w:type="spellStart"/>
      <w:r w:rsidRPr="00F53E73">
        <w:t>pogledu</w:t>
      </w:r>
      <w:proofErr w:type="spellEnd"/>
      <w:r w:rsidRPr="00F53E73">
        <w:t xml:space="preserve"> </w:t>
      </w:r>
      <w:proofErr w:type="spellStart"/>
      <w:r w:rsidRPr="00F53E73">
        <w:t>iskazivanja</w:t>
      </w:r>
      <w:proofErr w:type="spellEnd"/>
      <w:r w:rsidRPr="00F53E73">
        <w:t xml:space="preserve"> PDV-a.</w:t>
      </w:r>
    </w:p>
    <w:p w:rsidR="006E0665" w:rsidRPr="00F53E73" w:rsidRDefault="006E0665" w:rsidP="006E0665">
      <w:pPr>
        <w:jc w:val="both"/>
      </w:pPr>
    </w:p>
    <w:p w:rsidR="006E0665" w:rsidRPr="00F53E73" w:rsidRDefault="006E0665" w:rsidP="006E0665">
      <w:pPr>
        <w:jc w:val="both"/>
        <w:rPr>
          <w:b/>
          <w:bCs/>
          <w:color w:val="000000"/>
        </w:rPr>
      </w:pPr>
      <w:proofErr w:type="spellStart"/>
      <w:r w:rsidRPr="00F53E73">
        <w:rPr>
          <w:color w:val="000000"/>
        </w:rPr>
        <w:t>Ugovor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između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naručioca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ponuđača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čija</w:t>
      </w:r>
      <w:proofErr w:type="spellEnd"/>
      <w:r w:rsidRPr="00F53E73">
        <w:rPr>
          <w:color w:val="000000"/>
        </w:rPr>
        <w:t xml:space="preserve"> je </w:t>
      </w:r>
      <w:proofErr w:type="spellStart"/>
      <w:r w:rsidRPr="00F53E73">
        <w:rPr>
          <w:color w:val="000000"/>
        </w:rPr>
        <w:t>ponuda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izabrana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kao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najpovoljnija</w:t>
      </w:r>
      <w:proofErr w:type="spellEnd"/>
      <w:r w:rsidRPr="00F53E73">
        <w:rPr>
          <w:color w:val="000000"/>
        </w:rPr>
        <w:t xml:space="preserve">, pored </w:t>
      </w:r>
      <w:proofErr w:type="spellStart"/>
      <w:r w:rsidRPr="00F53E73">
        <w:rPr>
          <w:color w:val="000000"/>
        </w:rPr>
        <w:t>uslova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koji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su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propisani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ovom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tenderskom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dokumentacijom</w:t>
      </w:r>
      <w:proofErr w:type="spellEnd"/>
      <w:r w:rsidRPr="00F53E73">
        <w:rPr>
          <w:color w:val="000000"/>
        </w:rPr>
        <w:t xml:space="preserve">, </w:t>
      </w:r>
      <w:proofErr w:type="spellStart"/>
      <w:r w:rsidRPr="00F53E73">
        <w:rPr>
          <w:color w:val="000000"/>
        </w:rPr>
        <w:t>će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sadržati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i</w:t>
      </w:r>
      <w:proofErr w:type="spellEnd"/>
      <w:r w:rsidRPr="00F53E73">
        <w:rPr>
          <w:color w:val="000000"/>
        </w:rPr>
        <w:t xml:space="preserve"> </w:t>
      </w:r>
      <w:proofErr w:type="spellStart"/>
      <w:r w:rsidRPr="00F53E73">
        <w:rPr>
          <w:color w:val="000000"/>
        </w:rPr>
        <w:t>sljedeće</w:t>
      </w:r>
      <w:proofErr w:type="spellEnd"/>
      <w:r w:rsidRPr="00F53E73">
        <w:rPr>
          <w:color w:val="000000"/>
        </w:rPr>
        <w:t>:</w:t>
      </w:r>
    </w:p>
    <w:p w:rsidR="006E0665" w:rsidRDefault="006E0665" w:rsidP="006E0665">
      <w:pPr>
        <w:spacing w:before="96"/>
        <w:ind w:left="720"/>
        <w:jc w:val="both"/>
        <w:rPr>
          <w:rFonts w:eastAsia="Calibri"/>
          <w:color w:val="FF0000"/>
        </w:rPr>
      </w:pP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Izvršilac se obavezuje:</w:t>
      </w:r>
    </w:p>
    <w:p w:rsidR="006E0665" w:rsidRPr="0078611F" w:rsidRDefault="006E0665" w:rsidP="006E0665">
      <w:pPr>
        <w:widowControl w:val="0"/>
        <w:numPr>
          <w:ilvl w:val="0"/>
          <w:numId w:val="15"/>
        </w:numPr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da rukovodi izvršenjem svih usluga;</w:t>
      </w:r>
    </w:p>
    <w:p w:rsidR="006E0665" w:rsidRPr="0078611F" w:rsidRDefault="006E0665" w:rsidP="006E0665">
      <w:pPr>
        <w:widowControl w:val="0"/>
        <w:numPr>
          <w:ilvl w:val="0"/>
          <w:numId w:val="15"/>
        </w:numPr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da obezbijedi kompletnu dokumentaciju po kojoj se izvode usluge;</w:t>
      </w:r>
    </w:p>
    <w:p w:rsidR="006E0665" w:rsidRDefault="006E0665" w:rsidP="006E0665">
      <w:pPr>
        <w:widowControl w:val="0"/>
        <w:numPr>
          <w:ilvl w:val="0"/>
          <w:numId w:val="15"/>
        </w:numPr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da snosi troškove naknade korišćenja patenata i odgovoran je za povredu zaštićenih prava intelektualne svojine trećih lica,</w:t>
      </w:r>
    </w:p>
    <w:p w:rsidR="006E0665" w:rsidRDefault="006E0665" w:rsidP="006E0665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lang w:val="it-IT" w:eastAsia="ar-SA"/>
        </w:rPr>
      </w:pPr>
      <w:r>
        <w:rPr>
          <w:rFonts w:ascii="Times New Roman" w:hAnsi="Times New Roman" w:cs="Times New Roman"/>
          <w:lang w:val="it-IT" w:eastAsia="ar-SA"/>
        </w:rPr>
        <w:t xml:space="preserve">da u slučaju problema utvrdi nivo problema sa Naručiocem, i u skladu sa istim uskladi vrijeme odziva i restauraciju, </w:t>
      </w:r>
    </w:p>
    <w:p w:rsidR="006E0665" w:rsidRPr="00AF58A1" w:rsidRDefault="006E0665" w:rsidP="006E0665">
      <w:pPr>
        <w:jc w:val="both"/>
        <w:rPr>
          <w:rFonts w:ascii="Cambria" w:hAnsi="Cambria"/>
          <w:lang w:val="pl-PL" w:eastAsia="zh-TW"/>
        </w:rPr>
      </w:pP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>Ugovorne strane su saglasne da do raskida ovog Ugovora može doći ako Izvršilac ne bude izvršavao svoje obaveze u rokovima i na način predviđen Ugovorom.</w:t>
      </w:r>
    </w:p>
    <w:p w:rsidR="006E0665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 xml:space="preserve">Naručilac je obavezan da u slučaju uočavanja propusta u obavljanju posla pisanim putem pozove Izvršioca i da putem Zapisnika zajednički konstatuju uzrok i obim uočenih propusta. </w:t>
      </w: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</w:p>
    <w:p w:rsidR="006E0665" w:rsidRPr="0078611F" w:rsidRDefault="006E0665" w:rsidP="006E0665">
      <w:pPr>
        <w:widowControl w:val="0"/>
        <w:kinsoku w:val="0"/>
        <w:overflowPunct w:val="0"/>
        <w:jc w:val="both"/>
        <w:textAlignment w:val="baseline"/>
        <w:rPr>
          <w:lang w:val="sr-Latn-ME" w:eastAsia="sr-Latn-CS"/>
        </w:rPr>
      </w:pPr>
      <w:r w:rsidRPr="0078611F">
        <w:rPr>
          <w:lang w:val="sr-Latn-ME" w:eastAsia="sr-Latn-CS"/>
        </w:rPr>
        <w:t xml:space="preserve">Izvršilac se obavezuje da u toku trajanja ovog Ugovora, kao i po isteku istog, ne iznose bilo kakve službene ili povjerljive informacije u vezi ovog Ugovora, poslova i aktivnosti </w:t>
      </w:r>
      <w:r w:rsidR="008B6C3D">
        <w:rPr>
          <w:lang w:val="sr-Latn-ME" w:eastAsia="sr-Latn-CS"/>
        </w:rPr>
        <w:t>Korisnika</w:t>
      </w:r>
      <w:r w:rsidRPr="0078611F">
        <w:rPr>
          <w:lang w:val="sr-Latn-ME" w:eastAsia="sr-Latn-CS"/>
        </w:rPr>
        <w:t>, bez prethodne pisane saglasnosti Naručioca.</w:t>
      </w:r>
    </w:p>
    <w:p w:rsidR="0002580D" w:rsidRPr="00EC1396" w:rsidRDefault="0002580D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jc w:val="both"/>
        <w:rPr>
          <w:rFonts w:ascii="Cambria" w:hAnsi="Cambria" w:cs="Arial"/>
          <w:b/>
          <w:bCs/>
          <w:color w:val="FF0000"/>
        </w:rPr>
      </w:pPr>
    </w:p>
    <w:p w:rsidR="00EC1396" w:rsidRPr="00EC1396" w:rsidRDefault="00EC1396" w:rsidP="00EC1396">
      <w:pPr>
        <w:keepNext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outlineLvl w:val="0"/>
        <w:rPr>
          <w:rFonts w:ascii="Cambria" w:hAnsi="Cambria" w:cs="Arial"/>
          <w:b/>
          <w:bCs/>
        </w:rPr>
      </w:pPr>
      <w:r w:rsidRPr="00EC1396">
        <w:rPr>
          <w:rFonts w:ascii="Cambria" w:hAnsi="Cambria" w:cs="Arial"/>
          <w:b/>
          <w:bCs/>
        </w:rPr>
        <w:t>ZAHTJEV ZA POJAŠNJENJE ILI IZMJENU I DOPUNU TENDERSKE DOKUMENTACIJE</w:t>
      </w:r>
    </w:p>
    <w:p w:rsidR="00EC1396" w:rsidRPr="00EC1396" w:rsidRDefault="00EC1396" w:rsidP="00EC1396">
      <w:pPr>
        <w:jc w:val="both"/>
        <w:rPr>
          <w:rFonts w:ascii="Cambria" w:hAnsi="Cambria" w:cs="Arial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:rsidR="00EC1396" w:rsidRPr="00EC1396" w:rsidRDefault="00EC1396" w:rsidP="00EC1396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394660" w:rsidRPr="005B6512" w:rsidRDefault="00EC1396" w:rsidP="005B6512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EC1396">
        <w:rPr>
          <w:rFonts w:ascii="Cambria" w:hAnsi="Cambria"/>
          <w:lang w:val="sr-Latn-ME" w:eastAsia="sr-Latn-CS"/>
        </w:rPr>
        <w:t>Zahtjev se podnosi isključivo putem ESJN-a</w:t>
      </w:r>
      <w:r w:rsidR="005B6512">
        <w:rPr>
          <w:rFonts w:ascii="Cambria" w:hAnsi="Cambria"/>
          <w:lang w:val="sr-Latn-ME" w:eastAsia="sr-Latn-CS"/>
        </w:rPr>
        <w:t>.</w:t>
      </w:r>
    </w:p>
    <w:p w:rsidR="000D3CCD" w:rsidRDefault="000D3CCD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5B6512" w:rsidRDefault="005B6512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5B6512" w:rsidRDefault="005B6512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5B6512" w:rsidRDefault="005B6512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5B6512" w:rsidRDefault="005B6512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5B6512" w:rsidRDefault="005B6512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5B6512" w:rsidRPr="00EC1396" w:rsidRDefault="005B6512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Pr="00EC1396" w:rsidRDefault="00EC1396" w:rsidP="00EC1396">
      <w:pPr>
        <w:keepNext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160" w:line="259" w:lineRule="auto"/>
        <w:ind w:left="0" w:firstLine="0"/>
        <w:outlineLvl w:val="0"/>
        <w:rPr>
          <w:rFonts w:ascii="Cambria" w:hAnsi="Cambria"/>
          <w:b/>
          <w:bCs/>
          <w:color w:val="000000"/>
        </w:rPr>
      </w:pPr>
      <w:r w:rsidRPr="00EC1396">
        <w:rPr>
          <w:rFonts w:ascii="Cambria" w:hAnsi="Cambria"/>
          <w:b/>
          <w:bCs/>
        </w:rPr>
        <w:lastRenderedPageBreak/>
        <w:t>IZJAVA NARUČIOCA O NEPOSTOJANJU SUKOBA INTERESA</w:t>
      </w:r>
    </w:p>
    <w:p w:rsidR="00EC1396" w:rsidRDefault="00EC1396" w:rsidP="00EC1396">
      <w:pPr>
        <w:tabs>
          <w:tab w:val="left" w:pos="1701"/>
          <w:tab w:val="left" w:pos="4820"/>
        </w:tabs>
        <w:jc w:val="both"/>
        <w:rPr>
          <w:rFonts w:ascii="Cambria" w:hAnsi="Cambria"/>
          <w:color w:val="000000"/>
          <w:u w:val="single"/>
        </w:rPr>
      </w:pPr>
    </w:p>
    <w:p w:rsidR="006E0665" w:rsidRDefault="006E0665" w:rsidP="00BE78FF">
      <w:pPr>
        <w:tabs>
          <w:tab w:val="left" w:pos="1701"/>
          <w:tab w:val="left" w:pos="4820"/>
        </w:tabs>
        <w:rPr>
          <w:rFonts w:ascii="Cambria" w:hAnsi="Cambria"/>
          <w:color w:val="000000"/>
          <w:u w:val="single"/>
        </w:rPr>
      </w:pPr>
    </w:p>
    <w:p w:rsidR="006B6EBB" w:rsidRDefault="006E0665" w:rsidP="00BE78FF">
      <w:pPr>
        <w:widowControl w:val="0"/>
        <w:kinsoku w:val="0"/>
        <w:overflowPunct w:val="0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Ministarstvo pravde</w:t>
      </w:r>
    </w:p>
    <w:p w:rsidR="006E0665" w:rsidRPr="006E0665" w:rsidRDefault="00D63F08" w:rsidP="00BE78FF">
      <w:pPr>
        <w:widowControl w:val="0"/>
        <w:kinsoku w:val="0"/>
        <w:overflowPunct w:val="0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>Broj:</w:t>
      </w:r>
      <w:r w:rsidR="00394660" w:rsidRPr="0002580D">
        <w:rPr>
          <w:rFonts w:ascii="Cambria" w:hAnsi="Cambria"/>
          <w:lang w:val="sr-Latn-ME" w:eastAsia="sr-Latn-CS"/>
        </w:rPr>
        <w:t xml:space="preserve"> </w:t>
      </w:r>
      <w:r w:rsidR="008851C1">
        <w:rPr>
          <w:rFonts w:ascii="Cambria" w:hAnsi="Cambria"/>
          <w:lang w:val="sr-Latn-ME" w:eastAsia="sr-Latn-CS"/>
        </w:rPr>
        <w:t>04</w:t>
      </w:r>
      <w:r w:rsidR="0002580D" w:rsidRPr="0002580D">
        <w:rPr>
          <w:rFonts w:ascii="Cambria" w:hAnsi="Cambria"/>
          <w:lang w:val="sr-Latn-ME" w:eastAsia="sr-Latn-CS"/>
        </w:rPr>
        <w:t>-426/23-</w:t>
      </w:r>
      <w:r w:rsidR="008851C1">
        <w:rPr>
          <w:rFonts w:ascii="Cambria" w:hAnsi="Cambria"/>
          <w:lang w:val="sr-Latn-ME" w:eastAsia="sr-Latn-CS"/>
        </w:rPr>
        <w:t>10583</w:t>
      </w:r>
      <w:r w:rsidR="0002580D" w:rsidRPr="0002580D">
        <w:rPr>
          <w:rFonts w:ascii="Cambria" w:hAnsi="Cambria"/>
          <w:lang w:val="sr-Latn-ME" w:eastAsia="sr-Latn-CS"/>
        </w:rPr>
        <w:t>/2</w:t>
      </w:r>
    </w:p>
    <w:p w:rsidR="006E0665" w:rsidRPr="006E0665" w:rsidRDefault="00D63F08" w:rsidP="00BE78FF">
      <w:pPr>
        <w:widowControl w:val="0"/>
        <w:kinsoku w:val="0"/>
        <w:overflowPunct w:val="0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Mjesto i datum: Podgorica, </w:t>
      </w:r>
      <w:r w:rsidR="008851C1">
        <w:rPr>
          <w:rFonts w:ascii="Cambria" w:hAnsi="Cambria"/>
          <w:lang w:val="sr-Latn-ME" w:eastAsia="sr-Latn-CS"/>
        </w:rPr>
        <w:t>27</w:t>
      </w:r>
      <w:r>
        <w:rPr>
          <w:rFonts w:ascii="Cambria" w:hAnsi="Cambria"/>
          <w:lang w:val="sr-Latn-ME" w:eastAsia="sr-Latn-CS"/>
        </w:rPr>
        <w:t>.</w:t>
      </w:r>
      <w:r w:rsidR="008851C1">
        <w:rPr>
          <w:rFonts w:ascii="Cambria" w:hAnsi="Cambria"/>
          <w:lang w:val="sr-Latn-ME" w:eastAsia="sr-Latn-CS"/>
        </w:rPr>
        <w:t>11</w:t>
      </w:r>
      <w:r>
        <w:rPr>
          <w:rFonts w:ascii="Cambria" w:hAnsi="Cambria"/>
          <w:lang w:val="sr-Latn-ME" w:eastAsia="sr-Latn-CS"/>
        </w:rPr>
        <w:t>.202</w:t>
      </w:r>
      <w:r w:rsidR="006B6EBB">
        <w:rPr>
          <w:rFonts w:ascii="Cambria" w:hAnsi="Cambria"/>
          <w:lang w:val="sr-Latn-ME" w:eastAsia="sr-Latn-CS"/>
        </w:rPr>
        <w:t>3</w:t>
      </w:r>
      <w:r w:rsidR="006E0665" w:rsidRPr="006E0665">
        <w:rPr>
          <w:rFonts w:ascii="Cambria" w:hAnsi="Cambria"/>
          <w:lang w:val="sr-Latn-ME" w:eastAsia="sr-Latn-CS"/>
        </w:rPr>
        <w:t>. godine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Default="006E0665" w:rsidP="008A5E7A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U skladu sa članom 43 stav 1 Zakona o javnim nabavkama („Službeni list CG”, br. 74/19</w:t>
      </w:r>
      <w:r w:rsidR="000D3CCD">
        <w:rPr>
          <w:rFonts w:ascii="Cambria" w:hAnsi="Cambria"/>
          <w:lang w:val="sr-Latn-ME" w:eastAsia="sr-Latn-CS"/>
        </w:rPr>
        <w:t>, 3</w:t>
      </w:r>
      <w:r w:rsidR="008A5E7A" w:rsidRPr="008A5E7A">
        <w:rPr>
          <w:rFonts w:ascii="Cambria" w:hAnsi="Cambria"/>
          <w:lang w:val="sr-Latn-ME" w:eastAsia="sr-Latn-CS"/>
        </w:rPr>
        <w:t>/2023 i 11/2023</w:t>
      </w:r>
      <w:r w:rsidRPr="006E0665">
        <w:rPr>
          <w:rFonts w:ascii="Cambria" w:hAnsi="Cambria"/>
          <w:lang w:val="sr-Latn-ME" w:eastAsia="sr-Latn-CS"/>
        </w:rPr>
        <w:t>)</w:t>
      </w:r>
      <w:r w:rsidR="008A5E7A">
        <w:rPr>
          <w:rFonts w:ascii="Cambria" w:hAnsi="Cambria"/>
          <w:lang w:val="sr-Latn-ME" w:eastAsia="sr-Latn-CS"/>
        </w:rPr>
        <w:t>,</w:t>
      </w:r>
    </w:p>
    <w:p w:rsidR="00967805" w:rsidRPr="006E0665" w:rsidRDefault="0096780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center"/>
        <w:textAlignment w:val="baseline"/>
        <w:rPr>
          <w:rFonts w:ascii="Cambria" w:hAnsi="Cambria"/>
          <w:b/>
          <w:lang w:val="sr-Latn-ME" w:eastAsia="sr-Latn-CS"/>
        </w:rPr>
      </w:pPr>
      <w:r w:rsidRPr="006E0665">
        <w:rPr>
          <w:rFonts w:ascii="Cambria" w:hAnsi="Cambria"/>
          <w:b/>
          <w:lang w:val="sr-Latn-ME" w:eastAsia="sr-Latn-CS"/>
        </w:rPr>
        <w:t>Izjavljujem</w:t>
      </w:r>
    </w:p>
    <w:p w:rsidR="006E0665" w:rsidRPr="006E0665" w:rsidRDefault="006E0665" w:rsidP="00A67469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A67469">
      <w:pPr>
        <w:widowControl w:val="0"/>
        <w:kinsoku w:val="0"/>
        <w:overflowPunct w:val="0"/>
        <w:jc w:val="both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da u post</w:t>
      </w:r>
      <w:r w:rsidR="00D63F08">
        <w:rPr>
          <w:rFonts w:ascii="Cambria" w:hAnsi="Cambria"/>
          <w:lang w:val="sr-Latn-ME" w:eastAsia="sr-Latn-CS"/>
        </w:rPr>
        <w:t xml:space="preserve">upku javne nabavke redni broj </w:t>
      </w:r>
      <w:r w:rsidR="004D14FA">
        <w:rPr>
          <w:rFonts w:ascii="Cambria" w:hAnsi="Cambria"/>
          <w:lang w:val="sr-Latn-ME" w:eastAsia="sr-Latn-CS"/>
        </w:rPr>
        <w:t>2</w:t>
      </w:r>
      <w:r w:rsidR="005B6512">
        <w:rPr>
          <w:rFonts w:ascii="Cambria" w:hAnsi="Cambria"/>
          <w:lang w:val="sr-Latn-ME" w:eastAsia="sr-Latn-CS"/>
        </w:rPr>
        <w:t>7</w:t>
      </w:r>
      <w:r w:rsidRPr="006E0665">
        <w:rPr>
          <w:rFonts w:ascii="Cambria" w:hAnsi="Cambria"/>
          <w:lang w:val="sr-Latn-ME" w:eastAsia="sr-Latn-CS"/>
        </w:rPr>
        <w:t xml:space="preserve"> i</w:t>
      </w:r>
      <w:r w:rsidR="00D63F08">
        <w:rPr>
          <w:rFonts w:ascii="Cambria" w:hAnsi="Cambria"/>
          <w:lang w:val="sr-Latn-ME" w:eastAsia="sr-Latn-CS"/>
        </w:rPr>
        <w:t>z Plana javne nabavke broj</w:t>
      </w:r>
      <w:r w:rsidR="00D63F08" w:rsidRPr="00243476">
        <w:rPr>
          <w:rFonts w:ascii="Cambria" w:hAnsi="Cambria"/>
          <w:color w:val="000000" w:themeColor="text1"/>
          <w:lang w:val="sr-Latn-ME" w:eastAsia="sr-Latn-CS"/>
        </w:rPr>
        <w:t>: 04</w:t>
      </w:r>
      <w:r w:rsidRPr="00243476">
        <w:rPr>
          <w:rFonts w:ascii="Cambria" w:hAnsi="Cambria"/>
          <w:color w:val="000000" w:themeColor="text1"/>
          <w:lang w:val="sr-Latn-ME" w:eastAsia="sr-Latn-CS"/>
        </w:rPr>
        <w:t>-42</w:t>
      </w:r>
      <w:r w:rsidR="00243476" w:rsidRPr="00243476">
        <w:rPr>
          <w:rFonts w:ascii="Cambria" w:hAnsi="Cambria"/>
          <w:color w:val="000000" w:themeColor="text1"/>
          <w:lang w:val="sr-Latn-ME" w:eastAsia="sr-Latn-CS"/>
        </w:rPr>
        <w:t>6/2</w:t>
      </w:r>
      <w:r w:rsidR="00C50050">
        <w:rPr>
          <w:rFonts w:ascii="Cambria" w:hAnsi="Cambria"/>
          <w:color w:val="000000" w:themeColor="text1"/>
          <w:lang w:val="sr-Latn-ME" w:eastAsia="sr-Latn-CS"/>
        </w:rPr>
        <w:t>3</w:t>
      </w:r>
      <w:r w:rsidR="00243476" w:rsidRPr="00243476">
        <w:rPr>
          <w:rFonts w:ascii="Cambria" w:hAnsi="Cambria"/>
          <w:color w:val="000000" w:themeColor="text1"/>
          <w:lang w:val="sr-Latn-ME" w:eastAsia="sr-Latn-CS"/>
        </w:rPr>
        <w:t>-</w:t>
      </w:r>
      <w:r w:rsidR="00C50050">
        <w:rPr>
          <w:rFonts w:ascii="Cambria" w:hAnsi="Cambria"/>
          <w:color w:val="000000" w:themeColor="text1"/>
          <w:lang w:val="sr-Latn-ME" w:eastAsia="sr-Latn-CS"/>
        </w:rPr>
        <w:t>609</w:t>
      </w:r>
      <w:r w:rsidR="00D63F08" w:rsidRPr="00243476">
        <w:rPr>
          <w:rFonts w:ascii="Cambria" w:hAnsi="Cambria"/>
          <w:color w:val="000000" w:themeColor="text1"/>
          <w:lang w:val="sr-Latn-ME" w:eastAsia="sr-Latn-CS"/>
        </w:rPr>
        <w:t xml:space="preserve"> od 3</w:t>
      </w:r>
      <w:r w:rsidR="00C50050">
        <w:rPr>
          <w:rFonts w:ascii="Cambria" w:hAnsi="Cambria"/>
          <w:color w:val="000000" w:themeColor="text1"/>
          <w:lang w:val="sr-Latn-ME" w:eastAsia="sr-Latn-CS"/>
        </w:rPr>
        <w:t>0</w:t>
      </w:r>
      <w:r w:rsidR="00D63F08" w:rsidRPr="00243476">
        <w:rPr>
          <w:rFonts w:ascii="Cambria" w:hAnsi="Cambria"/>
          <w:color w:val="000000" w:themeColor="text1"/>
          <w:lang w:val="sr-Latn-ME" w:eastAsia="sr-Latn-CS"/>
        </w:rPr>
        <w:t>.01.202</w:t>
      </w:r>
      <w:r w:rsidR="00C50050">
        <w:rPr>
          <w:rFonts w:ascii="Cambria" w:hAnsi="Cambria"/>
          <w:color w:val="000000" w:themeColor="text1"/>
          <w:lang w:val="sr-Latn-ME" w:eastAsia="sr-Latn-CS"/>
        </w:rPr>
        <w:t>3</w:t>
      </w:r>
      <w:r w:rsidR="00D63F08" w:rsidRPr="00243476">
        <w:rPr>
          <w:rFonts w:ascii="Cambria" w:hAnsi="Cambria"/>
          <w:color w:val="000000" w:themeColor="text1"/>
          <w:lang w:val="sr-Latn-ME" w:eastAsia="sr-Latn-CS"/>
        </w:rPr>
        <w:t>. godine</w:t>
      </w:r>
      <w:r w:rsidR="00A67469">
        <w:rPr>
          <w:rFonts w:ascii="Cambria" w:hAnsi="Cambria"/>
          <w:lang w:val="sr-Latn-ME" w:eastAsia="sr-Latn-CS"/>
        </w:rPr>
        <w:t xml:space="preserve">, </w:t>
      </w:r>
      <w:r w:rsidRPr="006E0665">
        <w:rPr>
          <w:rFonts w:ascii="Cambria" w:hAnsi="Cambria"/>
          <w:lang w:val="sr-Latn-ME" w:eastAsia="sr-Latn-CS"/>
        </w:rPr>
        <w:t>za nabavku usluge –</w:t>
      </w:r>
      <w:r w:rsidR="005B6512">
        <w:t xml:space="preserve"> </w:t>
      </w:r>
      <w:proofErr w:type="spellStart"/>
      <w:r w:rsidR="005B6512" w:rsidRPr="005B6512">
        <w:t>Unapređenje</w:t>
      </w:r>
      <w:proofErr w:type="spellEnd"/>
      <w:r w:rsidR="005B6512" w:rsidRPr="005B6512">
        <w:t xml:space="preserve"> Mule ESB </w:t>
      </w:r>
      <w:proofErr w:type="spellStart"/>
      <w:r w:rsidR="005B6512" w:rsidRPr="005B6512">
        <w:t>platforme</w:t>
      </w:r>
      <w:proofErr w:type="spellEnd"/>
      <w:r w:rsidR="005B6512" w:rsidRPr="005B6512">
        <w:t xml:space="preserve"> za </w:t>
      </w:r>
      <w:proofErr w:type="spellStart"/>
      <w:r w:rsidR="005B6512" w:rsidRPr="005B6512">
        <w:t>razmjenu</w:t>
      </w:r>
      <w:proofErr w:type="spellEnd"/>
      <w:r w:rsidR="005B6512" w:rsidRPr="005B6512">
        <w:t xml:space="preserve"> </w:t>
      </w:r>
      <w:proofErr w:type="spellStart"/>
      <w:r w:rsidR="005B6512" w:rsidRPr="005B6512">
        <w:t>podataka</w:t>
      </w:r>
      <w:proofErr w:type="spellEnd"/>
      <w:r w:rsidR="005B6512" w:rsidRPr="005B6512">
        <w:t xml:space="preserve"> u </w:t>
      </w:r>
      <w:proofErr w:type="spellStart"/>
      <w:r w:rsidR="005B6512" w:rsidRPr="005B6512">
        <w:t>cilju</w:t>
      </w:r>
      <w:proofErr w:type="spellEnd"/>
      <w:r w:rsidR="005B6512" w:rsidRPr="005B6512">
        <w:t xml:space="preserve"> </w:t>
      </w:r>
      <w:proofErr w:type="spellStart"/>
      <w:r w:rsidR="005B6512" w:rsidRPr="005B6512">
        <w:t>razvoja</w:t>
      </w:r>
      <w:proofErr w:type="spellEnd"/>
      <w:r w:rsidR="005B6512" w:rsidRPr="005B6512">
        <w:t xml:space="preserve"> </w:t>
      </w:r>
      <w:proofErr w:type="spellStart"/>
      <w:r w:rsidR="005B6512" w:rsidRPr="005B6512">
        <w:t>novih</w:t>
      </w:r>
      <w:proofErr w:type="spellEnd"/>
      <w:r w:rsidR="005B6512" w:rsidRPr="005B6512">
        <w:t xml:space="preserve"> web </w:t>
      </w:r>
      <w:proofErr w:type="spellStart"/>
      <w:r w:rsidR="005B6512" w:rsidRPr="005B6512">
        <w:t>servisa</w:t>
      </w:r>
      <w:proofErr w:type="spellEnd"/>
      <w:r w:rsidR="005B6512" w:rsidRPr="005B6512">
        <w:t xml:space="preserve"> </w:t>
      </w:r>
      <w:proofErr w:type="spellStart"/>
      <w:r w:rsidR="005B6512" w:rsidRPr="005B6512">
        <w:t>i</w:t>
      </w:r>
      <w:proofErr w:type="spellEnd"/>
      <w:r w:rsidR="005B6512" w:rsidRPr="005B6512">
        <w:t xml:space="preserve"> </w:t>
      </w:r>
      <w:proofErr w:type="spellStart"/>
      <w:r w:rsidR="005B6512" w:rsidRPr="005B6512">
        <w:t>povezivanja</w:t>
      </w:r>
      <w:proofErr w:type="spellEnd"/>
      <w:r w:rsidR="005B6512" w:rsidRPr="005B6512">
        <w:t xml:space="preserve"> </w:t>
      </w:r>
      <w:proofErr w:type="spellStart"/>
      <w:r w:rsidR="005B6512" w:rsidRPr="005B6512">
        <w:t>informacionog</w:t>
      </w:r>
      <w:proofErr w:type="spellEnd"/>
      <w:r w:rsidR="005B6512" w:rsidRPr="005B6512">
        <w:t xml:space="preserve"> </w:t>
      </w:r>
      <w:proofErr w:type="spellStart"/>
      <w:r w:rsidR="005B6512" w:rsidRPr="005B6512">
        <w:t>sistema</w:t>
      </w:r>
      <w:proofErr w:type="spellEnd"/>
      <w:r w:rsidR="005B6512" w:rsidRPr="005B6512">
        <w:t xml:space="preserve"> Ministarstva pravde</w:t>
      </w:r>
      <w:r w:rsidR="008851C1">
        <w:t xml:space="preserve"> (</w:t>
      </w:r>
      <w:proofErr w:type="spellStart"/>
      <w:r w:rsidR="008851C1">
        <w:t>ponovljeni</w:t>
      </w:r>
      <w:proofErr w:type="spellEnd"/>
      <w:r w:rsidR="008851C1">
        <w:t xml:space="preserve"> </w:t>
      </w:r>
      <w:proofErr w:type="spellStart"/>
      <w:r w:rsidR="008851C1">
        <w:t>postupak</w:t>
      </w:r>
      <w:proofErr w:type="spellEnd"/>
      <w:r w:rsidR="008851C1">
        <w:t>)</w:t>
      </w:r>
      <w:r w:rsidR="008B6C3D">
        <w:rPr>
          <w:rFonts w:ascii="Cambria" w:hAnsi="Cambria"/>
          <w:lang w:val="sr-Latn-ME" w:eastAsia="sr-Latn-CS"/>
        </w:rPr>
        <w:t xml:space="preserve">, </w:t>
      </w:r>
      <w:r w:rsidRPr="006E0665">
        <w:rPr>
          <w:rFonts w:ascii="Cambria" w:hAnsi="Cambria"/>
          <w:lang w:val="sr-Latn-ME" w:eastAsia="sr-Latn-CS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 xml:space="preserve">                    </w:t>
      </w:r>
      <w:r w:rsidRPr="00BE78FF">
        <w:rPr>
          <w:rFonts w:ascii="Cambria" w:hAnsi="Cambria"/>
          <w:lang w:val="sr-Latn-ME" w:eastAsia="sr-Latn-CS"/>
        </w:rPr>
        <w:t xml:space="preserve">          </w:t>
      </w:r>
      <w:r w:rsidRPr="006E0665">
        <w:rPr>
          <w:rFonts w:ascii="Cambria" w:hAnsi="Cambria"/>
          <w:lang w:val="sr-Latn-ME" w:eastAsia="sr-Latn-CS"/>
        </w:rPr>
        <w:t>Ovlašćeno lice naru</w:t>
      </w:r>
      <w:r w:rsidR="00243476">
        <w:rPr>
          <w:rFonts w:ascii="Cambria" w:hAnsi="Cambria"/>
          <w:lang w:val="sr-Latn-ME" w:eastAsia="sr-Latn-CS"/>
        </w:rPr>
        <w:t xml:space="preserve">čioca:  </w:t>
      </w:r>
      <w:r w:rsidR="00AD4AE4">
        <w:rPr>
          <w:rFonts w:ascii="Cambria" w:hAnsi="Cambria"/>
          <w:lang w:val="sr-Latn-ME" w:eastAsia="sr-Latn-CS"/>
        </w:rPr>
        <w:t>Miljan Aranitović</w:t>
      </w:r>
      <w:r w:rsidR="00243476">
        <w:rPr>
          <w:rFonts w:ascii="Cambria" w:hAnsi="Cambria"/>
          <w:lang w:val="sr-Latn-ME" w:eastAsia="sr-Latn-CS"/>
        </w:rPr>
        <w:t xml:space="preserve">, </w:t>
      </w:r>
      <w:r w:rsidR="00AD4AE4">
        <w:rPr>
          <w:rFonts w:ascii="Cambria" w:hAnsi="Cambria"/>
          <w:lang w:val="sr-Latn-ME" w:eastAsia="sr-Latn-CS"/>
        </w:rPr>
        <w:t>VD sekretara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                            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                                                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Službenik za javne nabavke: Oliver Bodven, dipl. pravnik sa položenim  ispitom za rad na poslovima javnih nabavke, broj uvjerenja 01-3646 od 25.04.2016. godine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__________________________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</w:p>
    <w:p w:rsidR="006E0665" w:rsidRPr="006E0665" w:rsidRDefault="00D35C3A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>
        <w:rPr>
          <w:rFonts w:ascii="Cambria" w:hAnsi="Cambria"/>
          <w:lang w:val="sr-Latn-ME" w:eastAsia="sr-Latn-CS"/>
        </w:rPr>
        <w:t xml:space="preserve">            </w:t>
      </w:r>
      <w:r w:rsidR="006E0665" w:rsidRPr="006E0665">
        <w:rPr>
          <w:rFonts w:ascii="Cambria" w:hAnsi="Cambria"/>
          <w:lang w:val="sr-Latn-ME" w:eastAsia="sr-Latn-CS"/>
        </w:rPr>
        <w:t>Lice koje je učestvovalo u planiranj</w:t>
      </w:r>
      <w:r>
        <w:rPr>
          <w:rFonts w:ascii="Cambria" w:hAnsi="Cambria"/>
          <w:lang w:val="sr-Latn-ME" w:eastAsia="sr-Latn-CS"/>
        </w:rPr>
        <w:t xml:space="preserve">u javne nabavke, </w:t>
      </w:r>
      <w:r w:rsidR="000D3CCD">
        <w:rPr>
          <w:rFonts w:ascii="Cambria" w:hAnsi="Cambria"/>
          <w:lang w:val="sr-Latn-ME" w:eastAsia="sr-Latn-CS"/>
        </w:rPr>
        <w:t>Dražen Radonjić</w:t>
      </w:r>
      <w:r w:rsidR="006E0665" w:rsidRPr="006E0665">
        <w:rPr>
          <w:rFonts w:ascii="Cambria" w:hAnsi="Cambria"/>
          <w:lang w:val="sr-Latn-ME" w:eastAsia="sr-Latn-CS"/>
        </w:rPr>
        <w:t>, dipl. Ing                                                                                                      __________________________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 xml:space="preserve">  Predsjednik komisije za sprovođenje postupka</w:t>
      </w:r>
      <w:r w:rsidR="00D63F08">
        <w:rPr>
          <w:rFonts w:ascii="Cambria" w:hAnsi="Cambria"/>
          <w:lang w:val="sr-Latn-ME" w:eastAsia="sr-Latn-CS"/>
        </w:rPr>
        <w:t xml:space="preserve"> javne nabavke, </w:t>
      </w:r>
      <w:r w:rsidR="005B6512">
        <w:rPr>
          <w:rFonts w:ascii="Cambria" w:hAnsi="Cambria"/>
          <w:lang w:val="sr-Latn-ME" w:eastAsia="sr-Latn-CS"/>
        </w:rPr>
        <w:t>Dražen Radonjić</w:t>
      </w:r>
      <w:r w:rsidR="00D63F08">
        <w:rPr>
          <w:rFonts w:ascii="Cambria" w:hAnsi="Cambria"/>
          <w:lang w:val="sr-Latn-ME" w:eastAsia="sr-Latn-CS"/>
        </w:rPr>
        <w:t>,</w:t>
      </w:r>
      <w:r w:rsidRPr="006E0665">
        <w:rPr>
          <w:rFonts w:ascii="Cambria" w:hAnsi="Cambria"/>
          <w:lang w:val="sr-Latn-ME" w:eastAsia="sr-Latn-CS"/>
        </w:rPr>
        <w:t xml:space="preserve"> dipl. Ing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__________________________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  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 xml:space="preserve">           Član komisije za sprovođenje postu</w:t>
      </w:r>
      <w:r w:rsidR="00D63F08">
        <w:rPr>
          <w:rFonts w:ascii="Cambria" w:hAnsi="Cambria"/>
          <w:lang w:val="sr-Latn-ME" w:eastAsia="sr-Latn-CS"/>
        </w:rPr>
        <w:t xml:space="preserve">pka javne nabavke, </w:t>
      </w:r>
      <w:r w:rsidR="005B6512">
        <w:rPr>
          <w:rFonts w:ascii="Cambria" w:hAnsi="Cambria"/>
          <w:lang w:val="sr-Latn-ME" w:eastAsia="sr-Latn-CS"/>
        </w:rPr>
        <w:t>Sead Orahovac</w:t>
      </w:r>
      <w:r w:rsidR="0002580D" w:rsidRPr="0002580D">
        <w:rPr>
          <w:rFonts w:ascii="Cambria" w:hAnsi="Cambria"/>
          <w:lang w:val="sr-Latn-ME" w:eastAsia="sr-Latn-CS"/>
        </w:rPr>
        <w:t xml:space="preserve">, dipl. Ing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__________________________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  <w:r w:rsidRPr="006E0665">
        <w:rPr>
          <w:rFonts w:ascii="Cambria" w:hAnsi="Cambria"/>
          <w:lang w:val="sr-Latn-ME" w:eastAsia="sr-Latn-CS"/>
        </w:rPr>
        <w:t xml:space="preserve">                                                                                       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Član komisije za sprovođenje postupka javne nabavke, Oliver Bodven, dipl. pravnik sa položenim  ispitom za rad na poslovima javnih nabavke, broj uvjerenja 01-3646 od 25.04.2016.</w:t>
      </w:r>
    </w:p>
    <w:p w:rsidR="006E0665" w:rsidRPr="006E0665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6E0665">
        <w:rPr>
          <w:rFonts w:ascii="Cambria" w:hAnsi="Cambria"/>
          <w:lang w:val="sr-Latn-ME" w:eastAsia="sr-Latn-CS"/>
        </w:rPr>
        <w:t>_________________________</w:t>
      </w:r>
    </w:p>
    <w:p w:rsidR="006E0665" w:rsidRPr="00BE78FF" w:rsidRDefault="006E0665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  <w:r w:rsidRPr="00BE78FF">
        <w:rPr>
          <w:rFonts w:ascii="Cambria" w:hAnsi="Cambria"/>
          <w:lang w:val="sr-Latn-ME" w:eastAsia="sr-Latn-CS"/>
        </w:rPr>
        <w:t>s.r</w:t>
      </w:r>
    </w:p>
    <w:p w:rsidR="00D63F08" w:rsidRDefault="00D63F08" w:rsidP="004D14FA">
      <w:pPr>
        <w:widowControl w:val="0"/>
        <w:kinsoku w:val="0"/>
        <w:overflowPunct w:val="0"/>
        <w:textAlignment w:val="baseline"/>
        <w:rPr>
          <w:rFonts w:ascii="Cambria" w:hAnsi="Cambria"/>
          <w:lang w:val="sr-Latn-ME" w:eastAsia="sr-Latn-CS"/>
        </w:rPr>
      </w:pPr>
    </w:p>
    <w:p w:rsidR="006B6EBB" w:rsidRDefault="006B6EBB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5B6512" w:rsidRDefault="005B6512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5B6512" w:rsidRDefault="005B6512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5B6512" w:rsidRDefault="005B6512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5B6512" w:rsidRPr="00BE78FF" w:rsidRDefault="005B6512" w:rsidP="00BE78FF">
      <w:pPr>
        <w:widowControl w:val="0"/>
        <w:kinsoku w:val="0"/>
        <w:overflowPunct w:val="0"/>
        <w:jc w:val="right"/>
        <w:textAlignment w:val="baseline"/>
        <w:rPr>
          <w:rFonts w:ascii="Cambria" w:hAnsi="Cambria"/>
          <w:lang w:val="sr-Latn-ME" w:eastAsia="sr-Latn-CS"/>
        </w:rPr>
      </w:pPr>
    </w:p>
    <w:p w:rsidR="00EC1396" w:rsidRPr="00EC1396" w:rsidRDefault="00EC1396" w:rsidP="00EC139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Cambria" w:hAnsi="Cambria"/>
          <w:b/>
          <w:iCs/>
          <w:szCs w:val="28"/>
          <w:lang w:val="sr-Latn-ME"/>
        </w:rPr>
      </w:pPr>
      <w:bookmarkStart w:id="5" w:name="_Toc62730568"/>
      <w:r w:rsidRPr="00EC1396">
        <w:rPr>
          <w:rFonts w:ascii="Cambria" w:hAnsi="Cambria"/>
          <w:b/>
          <w:szCs w:val="28"/>
          <w:lang w:val="sr-Latn-ME"/>
        </w:rPr>
        <w:t>UPUTSTVO O PRAVNOM SREDSTVU</w:t>
      </w:r>
      <w:bookmarkEnd w:id="5"/>
    </w:p>
    <w:p w:rsidR="00EC1396" w:rsidRPr="00EC1396" w:rsidRDefault="00EC1396" w:rsidP="00EC1396">
      <w:pPr>
        <w:tabs>
          <w:tab w:val="left" w:pos="5760"/>
        </w:tabs>
        <w:jc w:val="center"/>
        <w:rPr>
          <w:rFonts w:ascii="Cambria" w:hAnsi="Cambria" w:cs="Arial"/>
          <w:color w:val="000000"/>
          <w:lang w:val="sr-Latn-ME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Privredni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subjekat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može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izjavi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protiv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ove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tenderske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dokumentacije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Komisiji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r w:rsidRPr="006B6EBB">
        <w:rPr>
          <w:rFonts w:ascii="Cambria" w:eastAsiaTheme="minorHAnsi" w:hAnsi="Cambria" w:cs="TimesNewRoman"/>
        </w:rPr>
        <w:t xml:space="preserve">u </w:t>
      </w:r>
      <w:proofErr w:type="spellStart"/>
      <w:r w:rsidRPr="006B6EBB">
        <w:rPr>
          <w:rFonts w:ascii="Cambria" w:eastAsiaTheme="minorHAnsi" w:hAnsi="Cambria" w:cs="TimesNewRoman"/>
        </w:rPr>
        <w:t>roku</w:t>
      </w:r>
      <w:proofErr w:type="spellEnd"/>
      <w:r w:rsidRPr="006B6EBB">
        <w:rPr>
          <w:rFonts w:ascii="Cambria" w:eastAsiaTheme="minorHAnsi" w:hAnsi="Cambria" w:cs="TimesNewRoman"/>
        </w:rPr>
        <w:t xml:space="preserve"> od </w:t>
      </w:r>
      <w:proofErr w:type="spellStart"/>
      <w:r w:rsidRPr="006B6EBB">
        <w:rPr>
          <w:rFonts w:ascii="Cambria" w:eastAsiaTheme="minorHAnsi" w:hAnsi="Cambria" w:cs="TimesNewRoman"/>
        </w:rPr>
        <w:t>deset</w:t>
      </w:r>
      <w:proofErr w:type="spellEnd"/>
      <w:r w:rsidRPr="006B6EBB">
        <w:rPr>
          <w:rFonts w:ascii="Cambria" w:eastAsiaTheme="minorHAnsi" w:hAnsi="Cambria" w:cs="TimesNewRoman"/>
        </w:rPr>
        <w:t xml:space="preserve"> dana od dana </w:t>
      </w:r>
      <w:proofErr w:type="spellStart"/>
      <w:r w:rsidRPr="006B6EBB">
        <w:rPr>
          <w:rFonts w:ascii="Cambria" w:eastAsiaTheme="minorHAnsi" w:hAnsi="Cambria" w:cs="TimesNewRoman"/>
        </w:rPr>
        <w:t>objavljivanja</w:t>
      </w:r>
      <w:proofErr w:type="spellEnd"/>
      <w:r w:rsidRPr="006B6EBB">
        <w:rPr>
          <w:rFonts w:ascii="Cambria" w:eastAsiaTheme="minorHAnsi" w:hAnsi="Cambria" w:cs="TimesNewRoman"/>
        </w:rPr>
        <w:t xml:space="preserve">, </w:t>
      </w:r>
      <w:proofErr w:type="spellStart"/>
      <w:r w:rsidRPr="006B6EBB">
        <w:rPr>
          <w:rFonts w:ascii="Cambria" w:eastAsiaTheme="minorHAnsi" w:hAnsi="Cambria" w:cs="TimesNewRoman"/>
        </w:rPr>
        <w:t>odnosno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dostavljanja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tenderske</w:t>
      </w:r>
      <w:proofErr w:type="spellEnd"/>
      <w:r w:rsidRPr="006B6EBB">
        <w:rPr>
          <w:rFonts w:ascii="Cambria" w:eastAsiaTheme="minorHAnsi" w:hAnsi="Cambria" w:cs="TimesNewRoman"/>
        </w:rPr>
        <w:t xml:space="preserve"> </w:t>
      </w:r>
      <w:proofErr w:type="spellStart"/>
      <w:r w:rsidRPr="006B6EBB">
        <w:rPr>
          <w:rFonts w:ascii="Cambria" w:eastAsiaTheme="minorHAnsi" w:hAnsi="Cambria" w:cs="TimesNewRoman"/>
        </w:rPr>
        <w:t>dokumentacije</w:t>
      </w:r>
      <w:proofErr w:type="spellEnd"/>
      <w:r w:rsidRPr="006B6EBB">
        <w:rPr>
          <w:rFonts w:ascii="Cambria" w:eastAsiaTheme="minorHAnsi" w:hAnsi="Cambria" w:cs="TimesNewRoman"/>
        </w:rPr>
        <w:t>.</w:t>
      </w:r>
    </w:p>
    <w:p w:rsidR="006B6EBB" w:rsidRPr="006B6EBB" w:rsidRDefault="006B6EBB" w:rsidP="006B6EBB">
      <w:pPr>
        <w:tabs>
          <w:tab w:val="left" w:pos="5760"/>
        </w:tabs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izjavljuje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preko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naručioca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neposredno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putem</w:t>
      </w:r>
      <w:proofErr w:type="spellEnd"/>
      <w:r w:rsidRPr="006B6EBB">
        <w:rPr>
          <w:rFonts w:ascii="Cambria" w:hAnsi="Cambria"/>
          <w:color w:val="000000"/>
        </w:rPr>
        <w:t xml:space="preserve"> ESJN-a.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koja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nije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podnesena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naprijed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predviđeni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način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biće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odbijena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kao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nedozvoljena</w:t>
      </w:r>
      <w:proofErr w:type="spellEnd"/>
      <w:r w:rsidRPr="006B6EBB">
        <w:rPr>
          <w:rFonts w:ascii="Cambria" w:hAnsi="Cambria"/>
          <w:color w:val="000000"/>
        </w:rPr>
        <w:t>.</w:t>
      </w: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autoSpaceDE w:val="0"/>
        <w:autoSpaceDN w:val="0"/>
        <w:adjustRightInd w:val="0"/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Podnosilac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žalbe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dužan</w:t>
      </w:r>
      <w:proofErr w:type="spellEnd"/>
      <w:r w:rsidRPr="006B6EBB">
        <w:rPr>
          <w:rFonts w:ascii="Cambria" w:hAnsi="Cambria"/>
          <w:color w:val="000000"/>
        </w:rPr>
        <w:t xml:space="preserve"> da </w:t>
      </w:r>
      <w:proofErr w:type="spellStart"/>
      <w:r w:rsidRPr="006B6EBB">
        <w:rPr>
          <w:rFonts w:ascii="Cambria" w:hAnsi="Cambria"/>
          <w:color w:val="000000"/>
        </w:rPr>
        <w:t>uz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žalbu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priloži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dokaz</w:t>
      </w:r>
      <w:proofErr w:type="spellEnd"/>
      <w:r w:rsidRPr="006B6EBB">
        <w:rPr>
          <w:rFonts w:ascii="Cambria" w:hAnsi="Cambria"/>
          <w:color w:val="000000"/>
        </w:rPr>
        <w:t xml:space="preserve"> o </w:t>
      </w:r>
      <w:proofErr w:type="spellStart"/>
      <w:r w:rsidRPr="006B6EBB">
        <w:rPr>
          <w:rFonts w:ascii="Cambria" w:hAnsi="Cambria"/>
          <w:color w:val="000000"/>
        </w:rPr>
        <w:t>uplati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od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najviše</w:t>
      </w:r>
      <w:proofErr w:type="spellEnd"/>
      <w:r w:rsidRPr="006B6EBB">
        <w:rPr>
          <w:rFonts w:ascii="Cambria" w:hAnsi="Cambria"/>
          <w:color w:val="000000"/>
        </w:rPr>
        <w:t xml:space="preserve"> 20.000,00 </w:t>
      </w:r>
      <w:proofErr w:type="spellStart"/>
      <w:r w:rsidRPr="006B6EBB">
        <w:rPr>
          <w:rFonts w:ascii="Cambria" w:hAnsi="Cambria"/>
          <w:color w:val="000000"/>
        </w:rPr>
        <w:t>eura</w:t>
      </w:r>
      <w:proofErr w:type="spellEnd"/>
      <w:r w:rsidRPr="006B6EBB">
        <w:rPr>
          <w:rFonts w:ascii="Cambria" w:hAnsi="Cambria"/>
          <w:color w:val="000000"/>
        </w:rPr>
        <w:t xml:space="preserve">,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žiro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račun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broj</w:t>
      </w:r>
      <w:proofErr w:type="spellEnd"/>
      <w:r w:rsidRPr="006B6EBB">
        <w:rPr>
          <w:rFonts w:ascii="Cambria" w:hAnsi="Cambria"/>
          <w:color w:val="000000"/>
        </w:rPr>
        <w:t xml:space="preserve"> 530-20240-15 </w:t>
      </w:r>
      <w:proofErr w:type="spellStart"/>
      <w:r w:rsidRPr="006B6EBB">
        <w:rPr>
          <w:rFonts w:ascii="Cambria" w:hAnsi="Cambria"/>
          <w:color w:val="000000"/>
        </w:rPr>
        <w:t>kod</w:t>
      </w:r>
      <w:proofErr w:type="spellEnd"/>
      <w:r w:rsidRPr="006B6EBB">
        <w:rPr>
          <w:rFonts w:ascii="Cambria" w:hAnsi="Cambria"/>
          <w:color w:val="000000"/>
        </w:rPr>
        <w:t xml:space="preserve"> NLB Montenegro </w:t>
      </w:r>
      <w:proofErr w:type="spellStart"/>
      <w:r w:rsidRPr="006B6EBB">
        <w:rPr>
          <w:rFonts w:ascii="Cambria" w:hAnsi="Cambria"/>
          <w:color w:val="000000"/>
        </w:rPr>
        <w:t>banke</w:t>
      </w:r>
      <w:proofErr w:type="spellEnd"/>
      <w:r w:rsidRPr="006B6EBB">
        <w:rPr>
          <w:rFonts w:ascii="Cambria" w:hAnsi="Cambria"/>
          <w:color w:val="000000"/>
        </w:rPr>
        <w:t xml:space="preserve"> A.D.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  <w:proofErr w:type="spellStart"/>
      <w:r w:rsidRPr="006B6EBB">
        <w:rPr>
          <w:rFonts w:ascii="Cambria" w:hAnsi="Cambria"/>
          <w:color w:val="000000"/>
        </w:rPr>
        <w:t>Ukoliko</w:t>
      </w:r>
      <w:proofErr w:type="spellEnd"/>
      <w:r w:rsidRPr="006B6EBB">
        <w:rPr>
          <w:rFonts w:ascii="Cambria" w:hAnsi="Cambria"/>
          <w:color w:val="000000"/>
        </w:rPr>
        <w:t xml:space="preserve"> je </w:t>
      </w:r>
      <w:proofErr w:type="spellStart"/>
      <w:r w:rsidRPr="006B6EBB">
        <w:rPr>
          <w:rFonts w:ascii="Cambria" w:hAnsi="Cambria"/>
          <w:color w:val="000000"/>
        </w:rPr>
        <w:t>predmet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podijeljen</w:t>
      </w:r>
      <w:proofErr w:type="spellEnd"/>
      <w:r w:rsidRPr="006B6EBB">
        <w:rPr>
          <w:rFonts w:ascii="Cambria" w:hAnsi="Cambria"/>
          <w:color w:val="000000"/>
        </w:rPr>
        <w:t xml:space="preserve"> po </w:t>
      </w:r>
      <w:proofErr w:type="spellStart"/>
      <w:r w:rsidRPr="006B6EBB">
        <w:rPr>
          <w:rFonts w:ascii="Cambria" w:hAnsi="Cambria"/>
          <w:color w:val="000000"/>
        </w:rPr>
        <w:t>partijama</w:t>
      </w:r>
      <w:proofErr w:type="spellEnd"/>
      <w:r w:rsidRPr="006B6EBB">
        <w:rPr>
          <w:rFonts w:ascii="Cambria" w:hAnsi="Cambria"/>
          <w:color w:val="000000"/>
        </w:rPr>
        <w:t xml:space="preserve">, a </w:t>
      </w:r>
      <w:proofErr w:type="spellStart"/>
      <w:r w:rsidRPr="006B6EBB">
        <w:rPr>
          <w:rFonts w:ascii="Cambria" w:hAnsi="Cambria"/>
          <w:color w:val="000000"/>
        </w:rPr>
        <w:t>žalba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odnosi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samo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određenu</w:t>
      </w:r>
      <w:proofErr w:type="spellEnd"/>
      <w:r w:rsidRPr="006B6EBB">
        <w:rPr>
          <w:rFonts w:ascii="Cambria" w:hAnsi="Cambria"/>
          <w:color w:val="000000"/>
        </w:rPr>
        <w:t xml:space="preserve">/e </w:t>
      </w:r>
      <w:proofErr w:type="spellStart"/>
      <w:r w:rsidRPr="006B6EBB">
        <w:rPr>
          <w:rFonts w:ascii="Cambria" w:hAnsi="Cambria"/>
          <w:color w:val="000000"/>
        </w:rPr>
        <w:t>partiju</w:t>
      </w:r>
      <w:proofErr w:type="spellEnd"/>
      <w:r w:rsidRPr="006B6EBB">
        <w:rPr>
          <w:rFonts w:ascii="Cambria" w:hAnsi="Cambria"/>
          <w:color w:val="000000"/>
        </w:rPr>
        <w:t xml:space="preserve">/e, </w:t>
      </w:r>
      <w:proofErr w:type="spellStart"/>
      <w:r w:rsidRPr="006B6EBB">
        <w:rPr>
          <w:rFonts w:ascii="Cambria" w:hAnsi="Cambria"/>
          <w:color w:val="000000"/>
        </w:rPr>
        <w:t>naknada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plaća</w:t>
      </w:r>
      <w:proofErr w:type="spellEnd"/>
      <w:r w:rsidRPr="006B6EBB">
        <w:rPr>
          <w:rFonts w:ascii="Cambria" w:hAnsi="Cambria"/>
          <w:color w:val="000000"/>
        </w:rPr>
        <w:t xml:space="preserve"> u </w:t>
      </w:r>
      <w:proofErr w:type="spellStart"/>
      <w:r w:rsidRPr="006B6EBB">
        <w:rPr>
          <w:rFonts w:ascii="Cambria" w:hAnsi="Cambria"/>
          <w:color w:val="000000"/>
        </w:rPr>
        <w:t>iznosu</w:t>
      </w:r>
      <w:proofErr w:type="spellEnd"/>
      <w:r w:rsidRPr="006B6EBB">
        <w:rPr>
          <w:rFonts w:ascii="Cambria" w:hAnsi="Cambria"/>
          <w:color w:val="000000"/>
        </w:rPr>
        <w:t xml:space="preserve"> 1%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procijenjene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vrijednosti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javne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te</w:t>
      </w:r>
      <w:proofErr w:type="spellEnd"/>
      <w:r w:rsidRPr="006B6EBB">
        <w:rPr>
          <w:rFonts w:ascii="Cambria" w:hAnsi="Cambria"/>
          <w:color w:val="000000"/>
        </w:rPr>
        <w:t>/</w:t>
      </w:r>
      <w:proofErr w:type="spellStart"/>
      <w:r w:rsidRPr="006B6EBB">
        <w:rPr>
          <w:rFonts w:ascii="Cambria" w:hAnsi="Cambria"/>
          <w:color w:val="000000"/>
        </w:rPr>
        <w:t>tih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partije</w:t>
      </w:r>
      <w:proofErr w:type="spellEnd"/>
      <w:r w:rsidRPr="006B6EBB">
        <w:rPr>
          <w:rFonts w:ascii="Cambria" w:hAnsi="Cambria"/>
          <w:color w:val="000000"/>
        </w:rPr>
        <w:t>/a.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/>
          <w:color w:val="000000"/>
          <w:sz w:val="22"/>
          <w:szCs w:val="22"/>
          <w:lang w:val="sr-Latn-ME"/>
        </w:rPr>
      </w:pPr>
      <w:proofErr w:type="spellStart"/>
      <w:r w:rsidRPr="006B6EBB">
        <w:rPr>
          <w:rFonts w:ascii="Cambria" w:hAnsi="Cambria"/>
          <w:color w:val="000000"/>
        </w:rPr>
        <w:t>Instrukcije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plaćanje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naknade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vođenje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postupka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od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strane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žalilaca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iz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inostranstva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nalaze</w:t>
      </w:r>
      <w:proofErr w:type="spellEnd"/>
      <w:r w:rsidRPr="006B6EBB">
        <w:rPr>
          <w:rFonts w:ascii="Cambria" w:hAnsi="Cambria"/>
          <w:color w:val="000000"/>
        </w:rPr>
        <w:t xml:space="preserve"> se </w:t>
      </w:r>
      <w:proofErr w:type="spellStart"/>
      <w:r w:rsidRPr="006B6EBB">
        <w:rPr>
          <w:rFonts w:ascii="Cambria" w:hAnsi="Cambria"/>
          <w:color w:val="000000"/>
        </w:rPr>
        <w:t>na</w:t>
      </w:r>
      <w:proofErr w:type="spellEnd"/>
      <w:r w:rsidRPr="006B6EBB">
        <w:rPr>
          <w:rFonts w:ascii="Cambria" w:hAnsi="Cambria"/>
          <w:color w:val="000000"/>
        </w:rPr>
        <w:t xml:space="preserve"> internet </w:t>
      </w:r>
      <w:proofErr w:type="spellStart"/>
      <w:r w:rsidRPr="006B6EBB">
        <w:rPr>
          <w:rFonts w:ascii="Cambria" w:hAnsi="Cambria"/>
          <w:color w:val="000000"/>
        </w:rPr>
        <w:t>stranici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Komisije</w:t>
      </w:r>
      <w:proofErr w:type="spellEnd"/>
      <w:r w:rsidRPr="006B6EBB">
        <w:rPr>
          <w:rFonts w:ascii="Cambria" w:hAnsi="Cambria"/>
          <w:color w:val="000000"/>
        </w:rPr>
        <w:t xml:space="preserve"> za </w:t>
      </w:r>
      <w:proofErr w:type="spellStart"/>
      <w:r w:rsidRPr="006B6EBB">
        <w:rPr>
          <w:rFonts w:ascii="Cambria" w:hAnsi="Cambria"/>
          <w:color w:val="000000"/>
        </w:rPr>
        <w:t>zaštitu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prava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proofErr w:type="spellStart"/>
      <w:r w:rsidRPr="006B6EBB">
        <w:rPr>
          <w:rFonts w:ascii="Cambria" w:hAnsi="Cambria"/>
          <w:color w:val="000000"/>
        </w:rPr>
        <w:t>nabavki</w:t>
      </w:r>
      <w:proofErr w:type="spellEnd"/>
      <w:r w:rsidRPr="006B6EBB">
        <w:rPr>
          <w:rFonts w:ascii="Cambria" w:hAnsi="Cambria"/>
          <w:color w:val="000000"/>
        </w:rPr>
        <w:t xml:space="preserve"> </w:t>
      </w:r>
      <w:hyperlink r:id="rId7" w:history="1">
        <w:r w:rsidRPr="006B6EBB">
          <w:rPr>
            <w:rFonts w:ascii="Cambria" w:hAnsi="Cambria"/>
            <w:color w:val="0000FF"/>
            <w:sz w:val="22"/>
            <w:szCs w:val="22"/>
            <w:u w:val="single"/>
            <w:lang w:val="sr-Latn-ME"/>
          </w:rPr>
          <w:t>http://www.kontrola-nabavki.me/</w:t>
        </w:r>
      </w:hyperlink>
      <w:proofErr w:type="gramStart"/>
      <w:r w:rsidRPr="006B6EBB">
        <w:rPr>
          <w:rFonts w:ascii="Cambria" w:hAnsi="Cambria"/>
          <w:color w:val="000000"/>
          <w:sz w:val="22"/>
          <w:szCs w:val="22"/>
          <w:lang w:val="sr-Latn-ME"/>
        </w:rPr>
        <w:t>.“</w:t>
      </w:r>
      <w:proofErr w:type="gramEnd"/>
      <w:r w:rsidRPr="006B6EBB">
        <w:rPr>
          <w:rFonts w:ascii="Cambria" w:hAnsi="Cambria"/>
          <w:color w:val="000000"/>
          <w:sz w:val="22"/>
          <w:szCs w:val="22"/>
          <w:lang w:val="sr-Latn-ME"/>
        </w:rPr>
        <w:t>.</w:t>
      </w:r>
    </w:p>
    <w:p w:rsidR="006B6EBB" w:rsidRPr="006B6EBB" w:rsidRDefault="006B6EBB" w:rsidP="006B6EBB">
      <w:pPr>
        <w:tabs>
          <w:tab w:val="left" w:pos="5760"/>
        </w:tabs>
        <w:ind w:firstLine="567"/>
        <w:jc w:val="both"/>
        <w:rPr>
          <w:rFonts w:ascii="Cambria" w:hAnsi="Cambria" w:cs="Arial"/>
          <w:color w:val="000000"/>
          <w:lang w:val="sr-Latn-ME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6B6EBB" w:rsidRDefault="006B6EBB" w:rsidP="00EC1396">
      <w:pPr>
        <w:tabs>
          <w:tab w:val="left" w:pos="5760"/>
        </w:tabs>
        <w:ind w:firstLine="567"/>
        <w:jc w:val="both"/>
        <w:rPr>
          <w:rFonts w:ascii="Cambria" w:hAnsi="Cambria"/>
          <w:color w:val="000000"/>
        </w:rPr>
      </w:pP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="Arial"/>
        </w:rPr>
      </w:pPr>
    </w:p>
    <w:p w:rsidR="00EC1396" w:rsidRPr="00EC1396" w:rsidRDefault="00EC1396" w:rsidP="00EC1396">
      <w:pPr>
        <w:spacing w:after="160" w:line="259" w:lineRule="auto"/>
        <w:rPr>
          <w:rFonts w:ascii="Cambria" w:eastAsiaTheme="minorHAnsi" w:hAnsi="Cambria" w:cstheme="minorBidi"/>
          <w:sz w:val="22"/>
          <w:szCs w:val="22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EC1396" w:rsidRDefault="00EC1396" w:rsidP="003B7010">
      <w:pPr>
        <w:rPr>
          <w:bCs/>
          <w:color w:val="000000"/>
          <w:shd w:val="clear" w:color="auto" w:fill="FFFFFF"/>
        </w:rPr>
      </w:pPr>
    </w:p>
    <w:p w:rsidR="002329E9" w:rsidRDefault="002329E9" w:rsidP="003B7010">
      <w:pPr>
        <w:rPr>
          <w:bCs/>
          <w:color w:val="000000"/>
          <w:shd w:val="clear" w:color="auto" w:fill="FFFFFF"/>
        </w:rPr>
      </w:pPr>
    </w:p>
    <w:sectPr w:rsidR="002329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D74" w:rsidRDefault="00EF1D74" w:rsidP="003B7010">
      <w:r>
        <w:separator/>
      </w:r>
    </w:p>
  </w:endnote>
  <w:endnote w:type="continuationSeparator" w:id="0">
    <w:p w:rsidR="00EF1D74" w:rsidRDefault="00EF1D74" w:rsidP="003B7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5061958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A12C50" w:rsidRDefault="00A12C50">
            <w:pPr>
              <w:pStyle w:val="Footer"/>
              <w:jc w:val="center"/>
            </w:pPr>
            <w:proofErr w:type="spellStart"/>
            <w:r>
              <w:t>strana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D4AE4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D4AE4"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A12C50" w:rsidRDefault="00A12C50">
    <w:pPr>
      <w:pStyle w:val="Footer"/>
    </w:pPr>
  </w:p>
  <w:p w:rsidR="00A12C50" w:rsidRDefault="00A12C5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D74" w:rsidRDefault="00EF1D74" w:rsidP="003B7010">
      <w:r>
        <w:separator/>
      </w:r>
    </w:p>
  </w:footnote>
  <w:footnote w:type="continuationSeparator" w:id="0">
    <w:p w:rsidR="00EF1D74" w:rsidRDefault="00EF1D74" w:rsidP="003B7010">
      <w:r>
        <w:continuationSeparator/>
      </w:r>
    </w:p>
  </w:footnote>
  <w:footnote w:id="1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0D3CCD" w:rsidRPr="007F2BA0" w:rsidRDefault="000D3CCD" w:rsidP="000D3CC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3" w15:restartNumberingAfterBreak="0">
    <w:nsid w:val="06702F94"/>
    <w:multiLevelType w:val="hybridMultilevel"/>
    <w:tmpl w:val="AD16CC32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845EC5"/>
    <w:multiLevelType w:val="hybridMultilevel"/>
    <w:tmpl w:val="0EE48C32"/>
    <w:lvl w:ilvl="0" w:tplc="4EACAC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4A77468"/>
    <w:multiLevelType w:val="hybridMultilevel"/>
    <w:tmpl w:val="275C5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C6FA9"/>
    <w:multiLevelType w:val="multilevel"/>
    <w:tmpl w:val="0418501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C6C23AB"/>
    <w:multiLevelType w:val="hybridMultilevel"/>
    <w:tmpl w:val="03A40A8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3F2D84"/>
    <w:multiLevelType w:val="hybridMultilevel"/>
    <w:tmpl w:val="175A5CE0"/>
    <w:lvl w:ilvl="0" w:tplc="5ED693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8739E"/>
    <w:multiLevelType w:val="hybridMultilevel"/>
    <w:tmpl w:val="7C647F6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125C1A"/>
    <w:multiLevelType w:val="hybridMultilevel"/>
    <w:tmpl w:val="244246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9B4446"/>
    <w:multiLevelType w:val="hybridMultilevel"/>
    <w:tmpl w:val="69AC6E9E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F006D"/>
    <w:multiLevelType w:val="hybridMultilevel"/>
    <w:tmpl w:val="0AC6A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76D4728"/>
    <w:multiLevelType w:val="hybridMultilevel"/>
    <w:tmpl w:val="FD30A73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4D81146"/>
    <w:multiLevelType w:val="hybridMultilevel"/>
    <w:tmpl w:val="5EA8F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7922C6"/>
    <w:multiLevelType w:val="hybridMultilevel"/>
    <w:tmpl w:val="9EB4EE3A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BA3B54"/>
    <w:multiLevelType w:val="hybridMultilevel"/>
    <w:tmpl w:val="071890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26"/>
  </w:num>
  <w:num w:numId="4">
    <w:abstractNumId w:val="0"/>
  </w:num>
  <w:num w:numId="5">
    <w:abstractNumId w:val="10"/>
  </w:num>
  <w:num w:numId="6">
    <w:abstractNumId w:val="3"/>
  </w:num>
  <w:num w:numId="7">
    <w:abstractNumId w:val="29"/>
  </w:num>
  <w:num w:numId="8">
    <w:abstractNumId w:val="24"/>
  </w:num>
  <w:num w:numId="9">
    <w:abstractNumId w:val="21"/>
  </w:num>
  <w:num w:numId="10">
    <w:abstractNumId w:val="12"/>
  </w:num>
  <w:num w:numId="11">
    <w:abstractNumId w:val="17"/>
  </w:num>
  <w:num w:numId="12">
    <w:abstractNumId w:val="13"/>
  </w:num>
  <w:num w:numId="13">
    <w:abstractNumId w:val="15"/>
  </w:num>
  <w:num w:numId="14">
    <w:abstractNumId w:val="16"/>
  </w:num>
  <w:num w:numId="15">
    <w:abstractNumId w:val="2"/>
  </w:num>
  <w:num w:numId="16">
    <w:abstractNumId w:val="11"/>
  </w:num>
  <w:num w:numId="17">
    <w:abstractNumId w:val="20"/>
  </w:num>
  <w:num w:numId="18">
    <w:abstractNumId w:val="31"/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14"/>
  </w:num>
  <w:num w:numId="22">
    <w:abstractNumId w:val="6"/>
  </w:num>
  <w:num w:numId="23">
    <w:abstractNumId w:val="25"/>
  </w:num>
  <w:num w:numId="24">
    <w:abstractNumId w:val="23"/>
  </w:num>
  <w:num w:numId="25">
    <w:abstractNumId w:val="18"/>
  </w:num>
  <w:num w:numId="26">
    <w:abstractNumId w:val="5"/>
  </w:num>
  <w:num w:numId="27">
    <w:abstractNumId w:val="1"/>
  </w:num>
  <w:num w:numId="28">
    <w:abstractNumId w:val="27"/>
  </w:num>
  <w:num w:numId="29">
    <w:abstractNumId w:val="19"/>
  </w:num>
  <w:num w:numId="30">
    <w:abstractNumId w:val="22"/>
  </w:num>
  <w:num w:numId="31">
    <w:abstractNumId w:val="28"/>
  </w:num>
  <w:num w:numId="32">
    <w:abstractNumId w:val="9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417"/>
    <w:rsid w:val="0002580D"/>
    <w:rsid w:val="000638CE"/>
    <w:rsid w:val="0007146B"/>
    <w:rsid w:val="00073A13"/>
    <w:rsid w:val="000A3BAC"/>
    <w:rsid w:val="000C17B1"/>
    <w:rsid w:val="000C462F"/>
    <w:rsid w:val="000C55E2"/>
    <w:rsid w:val="000D3CCD"/>
    <w:rsid w:val="000E58E2"/>
    <w:rsid w:val="0014752E"/>
    <w:rsid w:val="001D137C"/>
    <w:rsid w:val="00207537"/>
    <w:rsid w:val="002329E9"/>
    <w:rsid w:val="00243476"/>
    <w:rsid w:val="00257C43"/>
    <w:rsid w:val="00264F5D"/>
    <w:rsid w:val="002933C0"/>
    <w:rsid w:val="002B2FB8"/>
    <w:rsid w:val="002C1474"/>
    <w:rsid w:val="00314AED"/>
    <w:rsid w:val="003647EE"/>
    <w:rsid w:val="00394660"/>
    <w:rsid w:val="003B0ED1"/>
    <w:rsid w:val="003B7010"/>
    <w:rsid w:val="003D4CC0"/>
    <w:rsid w:val="003E4245"/>
    <w:rsid w:val="003F4153"/>
    <w:rsid w:val="003F4E88"/>
    <w:rsid w:val="00406D3E"/>
    <w:rsid w:val="0044551B"/>
    <w:rsid w:val="004506F3"/>
    <w:rsid w:val="00452EEF"/>
    <w:rsid w:val="00453D2E"/>
    <w:rsid w:val="0046124E"/>
    <w:rsid w:val="004A0498"/>
    <w:rsid w:val="004D14FA"/>
    <w:rsid w:val="004D70C5"/>
    <w:rsid w:val="004F69EB"/>
    <w:rsid w:val="00500921"/>
    <w:rsid w:val="00501003"/>
    <w:rsid w:val="00520015"/>
    <w:rsid w:val="005B159B"/>
    <w:rsid w:val="005B6512"/>
    <w:rsid w:val="005E52D0"/>
    <w:rsid w:val="005F76B8"/>
    <w:rsid w:val="00642257"/>
    <w:rsid w:val="00676A56"/>
    <w:rsid w:val="00697862"/>
    <w:rsid w:val="006B6EBB"/>
    <w:rsid w:val="006E0665"/>
    <w:rsid w:val="00706D13"/>
    <w:rsid w:val="00723EDB"/>
    <w:rsid w:val="00725C4F"/>
    <w:rsid w:val="00750950"/>
    <w:rsid w:val="00773706"/>
    <w:rsid w:val="007A686E"/>
    <w:rsid w:val="007C3440"/>
    <w:rsid w:val="007C3493"/>
    <w:rsid w:val="0080229C"/>
    <w:rsid w:val="0080655D"/>
    <w:rsid w:val="008120BF"/>
    <w:rsid w:val="0087084A"/>
    <w:rsid w:val="00873F15"/>
    <w:rsid w:val="008801F5"/>
    <w:rsid w:val="008851C1"/>
    <w:rsid w:val="008A4417"/>
    <w:rsid w:val="008A5E7A"/>
    <w:rsid w:val="008B6C3D"/>
    <w:rsid w:val="008E785B"/>
    <w:rsid w:val="008F5559"/>
    <w:rsid w:val="00910573"/>
    <w:rsid w:val="009213E6"/>
    <w:rsid w:val="00926F62"/>
    <w:rsid w:val="009419B3"/>
    <w:rsid w:val="0095001C"/>
    <w:rsid w:val="00952987"/>
    <w:rsid w:val="00967805"/>
    <w:rsid w:val="00997F15"/>
    <w:rsid w:val="009F7026"/>
    <w:rsid w:val="00A12C50"/>
    <w:rsid w:val="00A6063D"/>
    <w:rsid w:val="00A67469"/>
    <w:rsid w:val="00AD4AE4"/>
    <w:rsid w:val="00AD743B"/>
    <w:rsid w:val="00AE4024"/>
    <w:rsid w:val="00B07D1C"/>
    <w:rsid w:val="00B60D76"/>
    <w:rsid w:val="00B911CA"/>
    <w:rsid w:val="00BE78FF"/>
    <w:rsid w:val="00C50050"/>
    <w:rsid w:val="00C85710"/>
    <w:rsid w:val="00C957AF"/>
    <w:rsid w:val="00CE5050"/>
    <w:rsid w:val="00D0384E"/>
    <w:rsid w:val="00D163B4"/>
    <w:rsid w:val="00D35C3A"/>
    <w:rsid w:val="00D365CC"/>
    <w:rsid w:val="00D47EDE"/>
    <w:rsid w:val="00D602B3"/>
    <w:rsid w:val="00D63F08"/>
    <w:rsid w:val="00D912F3"/>
    <w:rsid w:val="00D96375"/>
    <w:rsid w:val="00DA59DB"/>
    <w:rsid w:val="00DA6519"/>
    <w:rsid w:val="00DE08B2"/>
    <w:rsid w:val="00DE3A10"/>
    <w:rsid w:val="00E278FE"/>
    <w:rsid w:val="00E27B87"/>
    <w:rsid w:val="00E57960"/>
    <w:rsid w:val="00E63CCD"/>
    <w:rsid w:val="00EA2571"/>
    <w:rsid w:val="00EA7234"/>
    <w:rsid w:val="00EC1396"/>
    <w:rsid w:val="00EE33E5"/>
    <w:rsid w:val="00EF1D74"/>
    <w:rsid w:val="00F2004A"/>
    <w:rsid w:val="00F418DF"/>
    <w:rsid w:val="00F63881"/>
    <w:rsid w:val="00F666E2"/>
    <w:rsid w:val="00F82FEA"/>
    <w:rsid w:val="00FA7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396A0C-7DF8-4CD4-91CA-BCF5670DD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7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70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2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3B7010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3B701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customStyle="1" w:styleId="Heading1Char">
    <w:name w:val="Heading 1 Char"/>
    <w:basedOn w:val="DefaultParagraphFont"/>
    <w:link w:val="Heading1"/>
    <w:uiPriority w:val="9"/>
    <w:rsid w:val="003B70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3B701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B70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B7010"/>
    <w:rPr>
      <w:vertAlign w:val="superscript"/>
    </w:rPr>
  </w:style>
  <w:style w:type="paragraph" w:styleId="NoSpacing">
    <w:name w:val="No Spacing"/>
    <w:uiPriority w:val="1"/>
    <w:qFormat/>
    <w:rsid w:val="003B7010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370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7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2F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12F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3B0ED1"/>
    <w:pPr>
      <w:widowControl w:val="0"/>
      <w:autoSpaceDE w:val="0"/>
      <w:autoSpaceDN w:val="0"/>
      <w:spacing w:before="43"/>
      <w:ind w:left="449" w:hanging="206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ListParagraphChar">
    <w:name w:val="List Paragraph Char"/>
    <w:link w:val="ListParagraph"/>
    <w:rsid w:val="003B0ED1"/>
    <w:rPr>
      <w:rFonts w:ascii="Calibri" w:eastAsia="Calibri" w:hAnsi="Calibri" w:cs="Calibri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9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1701</Words>
  <Characters>9701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Bodven</dc:creator>
  <cp:keywords/>
  <dc:description/>
  <cp:lastModifiedBy>Oliver Bodven</cp:lastModifiedBy>
  <cp:revision>2</cp:revision>
  <dcterms:created xsi:type="dcterms:W3CDTF">2023-11-28T11:35:00Z</dcterms:created>
  <dcterms:modified xsi:type="dcterms:W3CDTF">2023-11-28T11:35:00Z</dcterms:modified>
</cp:coreProperties>
</file>