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5E2E3" w14:textId="77777777" w:rsidR="002C1B60" w:rsidRPr="00796AB5" w:rsidRDefault="002C1B60" w:rsidP="002C1B6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OBRAZAC 1  </w:t>
      </w:r>
    </w:p>
    <w:p w14:paraId="655EDA3C" w14:textId="6D07BC9C" w:rsidR="00E507DF" w:rsidRPr="00E90E8F" w:rsidRDefault="002F695D" w:rsidP="00E2331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90E8F">
        <w:rPr>
          <w:rFonts w:ascii="Times New Roman" w:hAnsi="Times New Roman" w:cs="Times New Roman"/>
          <w:b/>
          <w:sz w:val="24"/>
          <w:szCs w:val="24"/>
        </w:rPr>
        <w:t>ZU DOM ZDRAVLJA KOLAŠIN</w:t>
      </w:r>
    </w:p>
    <w:p w14:paraId="22265265" w14:textId="7FF519E8" w:rsidR="00E23312" w:rsidRPr="00796AB5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Broj iz evidencije postupaka javnih nabavki:</w:t>
      </w:r>
      <w:r w:rsidR="00B65B90">
        <w:rPr>
          <w:rFonts w:ascii="Times New Roman" w:eastAsia="Times New Roman" w:hAnsi="Times New Roman" w:cs="Times New Roman"/>
          <w:sz w:val="24"/>
          <w:szCs w:val="24"/>
        </w:rPr>
        <w:t xml:space="preserve"> 1429</w:t>
      </w:r>
    </w:p>
    <w:p w14:paraId="1533DE57" w14:textId="7D2D2ED6" w:rsidR="00E1168E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Redni </w:t>
      </w:r>
      <w:r w:rsidR="00BB7657">
        <w:rPr>
          <w:rFonts w:ascii="Times New Roman" w:eastAsia="Times New Roman" w:hAnsi="Times New Roman" w:cs="Times New Roman"/>
          <w:sz w:val="24"/>
          <w:szCs w:val="24"/>
        </w:rPr>
        <w:t xml:space="preserve">broj iz Plana javnih nabavki: </w:t>
      </w:r>
      <w:r w:rsidR="00B65B90">
        <w:rPr>
          <w:rFonts w:ascii="Times New Roman" w:eastAsia="Times New Roman" w:hAnsi="Times New Roman" w:cs="Times New Roman"/>
          <w:sz w:val="24"/>
          <w:szCs w:val="24"/>
        </w:rPr>
        <w:t>12</w:t>
      </w:r>
    </w:p>
    <w:p w14:paraId="63516CB7" w14:textId="5DE98137" w:rsidR="00E23312" w:rsidRPr="00E1168E" w:rsidRDefault="00B65B90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Kolašin, 20</w:t>
      </w:r>
      <w:r w:rsidR="00A85266">
        <w:rPr>
          <w:rFonts w:ascii="Times New Roman" w:eastAsia="Times New Roman" w:hAnsi="Times New Roman" w:cs="Times New Roman"/>
          <w:sz w:val="24"/>
          <w:szCs w:val="24"/>
        </w:rPr>
        <w:t>.11</w:t>
      </w:r>
      <w:r>
        <w:rPr>
          <w:rFonts w:ascii="Times New Roman" w:eastAsia="Times New Roman" w:hAnsi="Times New Roman" w:cs="Times New Roman"/>
          <w:sz w:val="24"/>
          <w:szCs w:val="24"/>
        </w:rPr>
        <w:t>.2023</w:t>
      </w:r>
      <w:r w:rsidR="00E1168E">
        <w:rPr>
          <w:rFonts w:ascii="Times New Roman" w:eastAsia="Times New Roman" w:hAnsi="Times New Roman" w:cs="Times New Roman"/>
          <w:sz w:val="24"/>
          <w:szCs w:val="24"/>
        </w:rPr>
        <w:t>. godine</w:t>
      </w:r>
    </w:p>
    <w:p w14:paraId="45C49B7F" w14:textId="77777777" w:rsidR="00FA2778" w:rsidRPr="000D7A00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8E2A02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2EE6485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E931B55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8C5D9F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FF0A37C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BC964D" w14:textId="4B35FCAD" w:rsidR="00E23312" w:rsidRPr="00BB7657" w:rsidRDefault="00E23312" w:rsidP="00BB76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Na osnovu člana 93 stav 1 Zakona o javnim nabavkama („Službeni list CG“, br. 074/19</w:t>
      </w:r>
      <w:r w:rsidR="00B65B90">
        <w:rPr>
          <w:rFonts w:ascii="Times New Roman" w:eastAsia="Times New Roman" w:hAnsi="Times New Roman" w:cs="Times New Roman"/>
          <w:sz w:val="24"/>
          <w:szCs w:val="24"/>
        </w:rPr>
        <w:t>, 03/23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A85266">
        <w:rPr>
          <w:rFonts w:ascii="Times New Roman" w:hAnsi="Times New Roman" w:cs="Times New Roman"/>
          <w:sz w:val="24"/>
          <w:szCs w:val="24"/>
        </w:rPr>
        <w:t>ZU Dom zdravlja Kolašin</w:t>
      </w:r>
      <w:r w:rsidR="00BB7657">
        <w:rPr>
          <w:rFonts w:ascii="Times New Roman" w:hAnsi="Times New Roman" w:cs="Times New Roman"/>
          <w:sz w:val="24"/>
          <w:szCs w:val="24"/>
        </w:rPr>
        <w:t xml:space="preserve"> 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>objavljuje</w:t>
      </w:r>
      <w:r w:rsidR="00BB7657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DEE20A" w14:textId="77777777" w:rsidR="00FA2778" w:rsidRPr="000D7A00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9259D9" w14:textId="77777777" w:rsidR="00FA2778" w:rsidRPr="000D7A00" w:rsidRDefault="00FA2778" w:rsidP="00FA277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1C8DA6DC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471546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07DF9F" w14:textId="77777777" w:rsidR="00FA2778" w:rsidRPr="000D7A00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1A8B4B" w14:textId="77777777" w:rsidR="00FA2778" w:rsidRPr="000D7A00" w:rsidRDefault="00FA2778" w:rsidP="00FA277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15E6185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TENDERSKU DOKUMENTACIJU</w:t>
      </w:r>
    </w:p>
    <w:p w14:paraId="4CD02663" w14:textId="6EC603F9" w:rsidR="00FA2778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ZA OTVORENI POSTUPAK JAVNE NABAVKE</w:t>
      </w:r>
    </w:p>
    <w:p w14:paraId="3D934A37" w14:textId="00B12AA6" w:rsidR="00BB7657" w:rsidRPr="00796AB5" w:rsidRDefault="00BB7657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za nabavku </w:t>
      </w:r>
      <w:r w:rsidR="00913BE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lož ulja</w:t>
      </w:r>
    </w:p>
    <w:p w14:paraId="685D77F5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</w:p>
    <w:p w14:paraId="165B2626" w14:textId="77777777" w:rsidR="00FA2778" w:rsidRPr="00796AB5" w:rsidRDefault="00FA2778" w:rsidP="00FA2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1D330CF" w14:textId="77777777" w:rsidR="00FA2778" w:rsidRPr="00796AB5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E044718" w14:textId="77777777" w:rsidR="00FA2778" w:rsidRPr="00796AB5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Predmet nabavke se nabavlja:</w:t>
      </w:r>
    </w:p>
    <w:p w14:paraId="65285203" w14:textId="77777777" w:rsidR="00FA2778" w:rsidRPr="00796AB5" w:rsidRDefault="00FA2778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0494CC21" w14:textId="2BC3FB74" w:rsidR="00150BA0" w:rsidRPr="00796AB5" w:rsidRDefault="00913BE4" w:rsidP="00150BA0">
      <w:pPr>
        <w:jc w:val="both"/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*Kao cjelina</w:t>
      </w:r>
    </w:p>
    <w:p w14:paraId="166619FD" w14:textId="77777777" w:rsidR="00150BA0" w:rsidRPr="00796AB5" w:rsidRDefault="00150BA0" w:rsidP="00FA277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49A7614D" w14:textId="77777777" w:rsidR="00FA2778" w:rsidRPr="00796AB5" w:rsidRDefault="00FA2778" w:rsidP="00FA2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54CAEC0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D8C52E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114FD9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F312560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73C34B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17F1F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8AB0CF1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1C3C77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485C92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1447D9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151E95" w14:textId="77777777" w:rsidR="00E23312" w:rsidRPr="00796AB5" w:rsidRDefault="00E23312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43104C" w14:textId="77777777" w:rsidR="00E23312" w:rsidRPr="00796AB5" w:rsidRDefault="00E23312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D5091B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6CB0DF4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6E30582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572B16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CC32F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78B3E5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C9A3F84" w14:textId="77777777" w:rsidR="002C1B60" w:rsidRPr="00796AB5" w:rsidRDefault="002C1B60" w:rsidP="002C1B6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0" w:name="_Toc62730553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lastRenderedPageBreak/>
        <w:t>POZIV ZA NADMETANJE</w:t>
      </w: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</w:rPr>
        <w:footnoteReference w:id="1"/>
      </w:r>
      <w:bookmarkEnd w:id="0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 xml:space="preserve"> </w:t>
      </w:r>
    </w:p>
    <w:p w14:paraId="5483974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57503179" w14:textId="77777777" w:rsidR="002C1B60" w:rsidRPr="00796AB5" w:rsidRDefault="002C1B60" w:rsidP="002C1B6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A86DA41" w14:textId="77777777" w:rsidR="00E23312" w:rsidRPr="00796AB5" w:rsidRDefault="00E23312" w:rsidP="00E23312">
      <w:pPr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26FCDA6" w14:textId="77777777" w:rsidR="00E23312" w:rsidRPr="00796AB5" w:rsidRDefault="00E23312" w:rsidP="00E23312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Podaci o naručiocu;</w:t>
      </w:r>
    </w:p>
    <w:p w14:paraId="76313191" w14:textId="77777777" w:rsidR="00E23312" w:rsidRPr="00796AB5" w:rsidRDefault="00E23312" w:rsidP="00E23312">
      <w:pPr>
        <w:numPr>
          <w:ilvl w:val="0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Podaci o postupku i predmetu javne nabavke: </w:t>
      </w:r>
    </w:p>
    <w:p w14:paraId="584786D4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Vrsta postupka,</w:t>
      </w:r>
    </w:p>
    <w:p w14:paraId="4B0C564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Predmet javne nabavke (vrsta predmeta, naziv i opis predmeta),</w:t>
      </w:r>
    </w:p>
    <w:p w14:paraId="33576EF0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Procijenjena vrijednost predmeta nabavke</w:t>
      </w:r>
      <w:r w:rsidRPr="00796AB5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14:paraId="3C47B20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Način nabavke: </w:t>
      </w:r>
    </w:p>
    <w:p w14:paraId="25864D6E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Cjelina, po partijama,</w:t>
      </w:r>
    </w:p>
    <w:p w14:paraId="2C552AFC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Zajednička nabavka,</w:t>
      </w:r>
    </w:p>
    <w:p w14:paraId="5A5EDDF6" w14:textId="77777777" w:rsidR="00E23312" w:rsidRPr="00796AB5" w:rsidRDefault="00E23312" w:rsidP="00E23312">
      <w:pPr>
        <w:numPr>
          <w:ilvl w:val="0"/>
          <w:numId w:val="4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Centralizovana nabavka,</w:t>
      </w:r>
    </w:p>
    <w:p w14:paraId="04760D19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Posebni oblik nabavke:</w:t>
      </w:r>
    </w:p>
    <w:p w14:paraId="3FE12CA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Okvirni sporazum,</w:t>
      </w:r>
    </w:p>
    <w:p w14:paraId="3C7BFCA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Dinamički sistem nabavki,</w:t>
      </w:r>
    </w:p>
    <w:p w14:paraId="7B998782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Elektronska aukcija,</w:t>
      </w:r>
    </w:p>
    <w:p w14:paraId="4BF0806F" w14:textId="77777777" w:rsidR="00E23312" w:rsidRPr="00796AB5" w:rsidRDefault="00E23312" w:rsidP="00E23312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Elektronski katalog,</w:t>
      </w:r>
    </w:p>
    <w:p w14:paraId="647C060D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Uslovi za učešće u postupku javne nabavke i posebni osnovi za isključenje,</w:t>
      </w:r>
    </w:p>
    <w:p w14:paraId="050117DD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Kriterijum za izbor najpovoljnije ponude,</w:t>
      </w:r>
    </w:p>
    <w:p w14:paraId="15FD256C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Način, mjesto i vrijeme podnošenja ponuda i otvaranja ponuda,</w:t>
      </w:r>
    </w:p>
    <w:p w14:paraId="2B915330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Rok za donošenje odluke o izboru,</w:t>
      </w:r>
    </w:p>
    <w:p w14:paraId="01311FB3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Rok važenja ponude,</w:t>
      </w:r>
    </w:p>
    <w:p w14:paraId="5499BF89" w14:textId="77777777" w:rsidR="00E23312" w:rsidRPr="00796AB5" w:rsidRDefault="00E23312" w:rsidP="00E23312">
      <w:pPr>
        <w:numPr>
          <w:ilvl w:val="1"/>
          <w:numId w:val="2"/>
        </w:num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Garancija ponude</w:t>
      </w:r>
    </w:p>
    <w:p w14:paraId="2955DCBD" w14:textId="77777777" w:rsidR="00E23312" w:rsidRPr="00796AB5" w:rsidRDefault="00E23312" w:rsidP="00E2331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E02082A" w14:textId="77777777" w:rsidR="00E23312" w:rsidRPr="00796AB5" w:rsidRDefault="00E23312" w:rsidP="00E2331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_Toc62730554"/>
      <w:r w:rsidRPr="00796AB5">
        <w:rPr>
          <w:rFonts w:ascii="Times New Roman" w:hAnsi="Times New Roman" w:cs="Times New Roman"/>
          <w:b/>
          <w:color w:val="000000"/>
          <w:sz w:val="24"/>
          <w:szCs w:val="24"/>
        </w:rPr>
        <w:t>TEHNIČKA SPECIFIKACIJA PREDMETA JAVNE NABAVKE</w:t>
      </w:r>
      <w:r w:rsidRPr="00796AB5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14:paraId="0F00145E" w14:textId="77777777" w:rsidR="00E23312" w:rsidRPr="00796AB5" w:rsidRDefault="00E23312" w:rsidP="00E2331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11A1D36" w14:textId="77777777" w:rsidR="00E23312" w:rsidRPr="00796AB5" w:rsidRDefault="00E23312" w:rsidP="00E23312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Naziv i opis predmeta nabavke u cjelini, po partijama i stavkama sa bitnim karakteristikama</w:t>
      </w:r>
    </w:p>
    <w:p w14:paraId="31DF69E6" w14:textId="77777777" w:rsidR="00E23312" w:rsidRPr="00796AB5" w:rsidRDefault="00E23312" w:rsidP="00E23312">
      <w:pPr>
        <w:numPr>
          <w:ilvl w:val="0"/>
          <w:numId w:val="6"/>
        </w:numPr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Calibri" w:hAnsi="Times New Roman" w:cs="Times New Roman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14:paraId="62EE68C1" w14:textId="77777777" w:rsidR="002C1B60" w:rsidRPr="00796AB5" w:rsidRDefault="002C1B60" w:rsidP="002C1B6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0A526EBF" w14:textId="7BAEB609" w:rsidR="00361DE7" w:rsidRPr="000D7A00" w:rsidRDefault="00361DE7" w:rsidP="00260C66">
      <w:pPr>
        <w:pStyle w:val="ListParagraph"/>
        <w:spacing w:before="0" w:after="0" w:line="276" w:lineRule="auto"/>
        <w:ind w:left="1080"/>
        <w:jc w:val="both"/>
        <w:rPr>
          <w:rFonts w:ascii="Times New Roman" w:hAnsi="Times New Roman" w:cs="Times New Roman"/>
          <w:color w:val="000000"/>
          <w:lang w:val="sr-Latn-ME"/>
        </w:rPr>
      </w:pPr>
    </w:p>
    <w:p w14:paraId="176F5CF2" w14:textId="77777777" w:rsidR="00361DE7" w:rsidRPr="00796AB5" w:rsidRDefault="00361DE7" w:rsidP="002C1B60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</w:p>
    <w:p w14:paraId="264D754D" w14:textId="77777777" w:rsidR="002C1B60" w:rsidRPr="00796AB5" w:rsidRDefault="002C1B60" w:rsidP="002C1B6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2" w:name="_Toc62730555"/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  <w:t>DODATNE INFORMACIJE O PREDMETU I POSTUPKU NABAVKE</w:t>
      </w: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32"/>
          <w:vertAlign w:val="superscript"/>
        </w:rPr>
        <w:footnoteReference w:id="4"/>
      </w:r>
      <w:bookmarkEnd w:id="2"/>
    </w:p>
    <w:p w14:paraId="0499C618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514643" w14:textId="77777777" w:rsidR="002C1B60" w:rsidRPr="00796AB5" w:rsidRDefault="002C1B60" w:rsidP="00157F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color w:val="000000"/>
        </w:rPr>
      </w:pPr>
      <w:r w:rsidRPr="00796AB5">
        <w:rPr>
          <w:rFonts w:ascii="Times New Roman" w:eastAsia="Calibri" w:hAnsi="Times New Roman" w:cs="Times New Roman"/>
          <w:b/>
          <w:bCs/>
          <w:color w:val="000000"/>
        </w:rPr>
        <w:t>Procijenjena vrijednost predmenta nabavke:</w:t>
      </w:r>
      <w:r w:rsidRPr="00796AB5">
        <w:rPr>
          <w:rFonts w:ascii="Times New Roman" w:eastAsia="Calibri" w:hAnsi="Times New Roman" w:cs="Times New Roman"/>
          <w:b/>
          <w:bCs/>
          <w:color w:val="000000"/>
          <w:vertAlign w:val="superscript"/>
        </w:rPr>
        <w:footnoteReference w:id="5"/>
      </w:r>
    </w:p>
    <w:p w14:paraId="3B012D04" w14:textId="7D1EF9C9" w:rsidR="002C1B60" w:rsidRDefault="005E3BED" w:rsidP="002C1B60">
      <w:pPr>
        <w:jc w:val="both"/>
        <w:rPr>
          <w:rFonts w:ascii="Times New Roman" w:eastAsia="Calibri" w:hAnsi="Times New Roman" w:cs="Times New Roman"/>
          <w:color w:val="000000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lastRenderedPageBreak/>
        <w:sym w:font="Wingdings" w:char="F0FD"/>
      </w:r>
      <w:r w:rsidR="002C1B60" w:rsidRPr="00796AB5">
        <w:rPr>
          <w:rFonts w:ascii="Times New Roman" w:eastAsia="Calibri" w:hAnsi="Times New Roman" w:cs="Times New Roman"/>
          <w:color w:val="000000"/>
        </w:rPr>
        <w:t xml:space="preserve"> </w:t>
      </w:r>
      <w:r w:rsidR="002C1B60" w:rsidRPr="00796AB5">
        <w:rPr>
          <w:rFonts w:ascii="Times New Roman" w:eastAsia="Calibri" w:hAnsi="Times New Roman" w:cs="Times New Roman"/>
          <w:b/>
          <w:bCs/>
          <w:color w:val="000000"/>
        </w:rPr>
        <w:t>Procijenjena vrijednost predmeta nabavke bez zaključivanja okvirnog sporazuma</w:t>
      </w:r>
      <w:r w:rsidR="002C1B60" w:rsidRPr="00796AB5">
        <w:rPr>
          <w:rFonts w:ascii="Times New Roman" w:eastAsia="Calibri" w:hAnsi="Times New Roman" w:cs="Times New Roman"/>
          <w:color w:val="000000"/>
        </w:rPr>
        <w:t>:</w:t>
      </w:r>
    </w:p>
    <w:p w14:paraId="3845FCC0" w14:textId="5527AB41" w:rsidR="00B556E9" w:rsidRDefault="00260C66" w:rsidP="002C1B60">
      <w:pPr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Koji se n</w:t>
      </w:r>
      <w:r w:rsidR="00B65B90">
        <w:rPr>
          <w:rFonts w:ascii="Times New Roman" w:eastAsia="Calibri" w:hAnsi="Times New Roman" w:cs="Times New Roman"/>
          <w:color w:val="000000"/>
        </w:rPr>
        <w:t>abavlja kao cjelina je 52.892,56</w:t>
      </w:r>
      <w:r w:rsidR="00E1168E">
        <w:rPr>
          <w:rFonts w:ascii="Times New Roman" w:eastAsia="Calibri" w:hAnsi="Times New Roman" w:cs="Times New Roman"/>
          <w:color w:val="000000"/>
        </w:rPr>
        <w:t xml:space="preserve"> </w:t>
      </w:r>
      <w:r w:rsidR="00B65B90">
        <w:rPr>
          <w:rFonts w:ascii="Times New Roman" w:eastAsia="Calibri" w:hAnsi="Times New Roman" w:cs="Times New Roman"/>
          <w:color w:val="000000"/>
        </w:rPr>
        <w:t>eura bez PDV</w:t>
      </w:r>
      <w:r>
        <w:rPr>
          <w:rFonts w:ascii="Times New Roman" w:eastAsia="Calibri" w:hAnsi="Times New Roman" w:cs="Times New Roman"/>
          <w:color w:val="000000"/>
        </w:rPr>
        <w:t>-a</w:t>
      </w:r>
    </w:p>
    <w:p w14:paraId="6DE1C429" w14:textId="6E5DB664" w:rsidR="00B65B90" w:rsidRPr="00796AB5" w:rsidRDefault="00B65B90" w:rsidP="002C1B60">
      <w:pPr>
        <w:jc w:val="both"/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Obzirom na prirodu predmeta javne nabavke, nabavka se organizuje kao jedinstvena cjelina, koja će se shodno potrebama realizovati sukcesivno tokom godine.</w:t>
      </w:r>
    </w:p>
    <w:p w14:paraId="6D091C61" w14:textId="58441035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9293CD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PODACI O NARUČIOCIMA KOJI ZAKLJUČUJU ZAJEDNIČKU NABAVKU</w:t>
      </w:r>
    </w:p>
    <w:p w14:paraId="3F3CDBF1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CE766F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37A2378C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39CAAD" w14:textId="77777777" w:rsidR="002C1B60" w:rsidRPr="00796AB5" w:rsidRDefault="002C1B60" w:rsidP="002C1B6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PODACI O NARUČIOCIMA KOJI SU UKLJUČENI U CENTRALIZOVANU NABAVKU</w:t>
      </w:r>
    </w:p>
    <w:p w14:paraId="7521405C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AF10BF" w14:textId="77777777" w:rsidR="00932814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322224A9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E546DA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NAČIN SPROVOĐENJA ELEKTRONSKE AUKCIJE</w:t>
      </w:r>
    </w:p>
    <w:p w14:paraId="10DC02C6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6316C8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  <w:r w:rsidR="002C1B60"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 xml:space="preserve"> </w:t>
      </w:r>
    </w:p>
    <w:p w14:paraId="6B6DE0F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5CCD5B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ELEKTRONSKI KATALOG</w:t>
      </w:r>
      <w:r w:rsidRPr="00796AB5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103F03B0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C7D3281" w14:textId="77777777" w:rsidR="002C1B60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A35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222A35"/>
          <w:sz w:val="24"/>
          <w:szCs w:val="24"/>
        </w:rPr>
        <w:t>Nije primjenjivo.</w:t>
      </w:r>
    </w:p>
    <w:p w14:paraId="4A076836" w14:textId="77777777" w:rsidR="000C7739" w:rsidRPr="00796AB5" w:rsidRDefault="000C7739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935C84B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PONUDA SA VARIJANTAMA</w:t>
      </w:r>
    </w:p>
    <w:p w14:paraId="3F51B59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CAF711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Mogućnost podnošenja ponude sa varijantama</w:t>
      </w:r>
    </w:p>
    <w:p w14:paraId="31924B09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555D47" w14:textId="77777777" w:rsidR="002C1B60" w:rsidRPr="00796AB5" w:rsidRDefault="0093281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>Varijante ponude nijesu dozvoljene i neće biti razmatrane.</w:t>
      </w:r>
    </w:p>
    <w:p w14:paraId="1096D34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05333DC8" w14:textId="77777777" w:rsidR="002C1B60" w:rsidRPr="00796AB5" w:rsidRDefault="002C1B60" w:rsidP="002C1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sz w:val="24"/>
          <w:szCs w:val="24"/>
        </w:rPr>
        <w:t>REZERVISANA NABAVKA</w:t>
      </w:r>
    </w:p>
    <w:p w14:paraId="19D5DAFB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44E5420A" w14:textId="09E82184" w:rsidR="002C1B60" w:rsidRDefault="0093281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14:paraId="295A6DCA" w14:textId="14E36BC0" w:rsidR="00BF6665" w:rsidRDefault="00BF666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97888" w14:textId="20D6A4D5" w:rsidR="00BF6665" w:rsidRPr="00BF6665" w:rsidRDefault="00BF6665" w:rsidP="00E1168E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32"/>
        </w:rPr>
        <w:t>NAČIN UTVRĐIVANJA EKVIVALENTNOSTI</w:t>
      </w:r>
    </w:p>
    <w:p w14:paraId="5931CA41" w14:textId="6C298961" w:rsidR="00BF6665" w:rsidRPr="00796AB5" w:rsidRDefault="00BF6665" w:rsidP="00BF666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Način utvrđivanja ekvivalentnosti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6B58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nije primje</w:t>
      </w:r>
      <w:r w:rsidR="006B58BB">
        <w:rPr>
          <w:rFonts w:ascii="Times New Roman" w:eastAsia="Times New Roman" w:hAnsi="Times New Roman" w:cs="Times New Roman"/>
          <w:color w:val="000000"/>
          <w:sz w:val="24"/>
          <w:szCs w:val="24"/>
        </w:rPr>
        <w:t>nljivo</w:t>
      </w:r>
    </w:p>
    <w:p w14:paraId="2A236515" w14:textId="0FEBDBFA" w:rsidR="00A52993" w:rsidRPr="00796AB5" w:rsidRDefault="00A5299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2AE99C3D" w14:textId="72F35C79" w:rsidR="002C1B60" w:rsidRPr="00BF6665" w:rsidRDefault="002C1B60" w:rsidP="00BF6665">
      <w:pPr>
        <w:pStyle w:val="ListParagraph"/>
        <w:keepNext/>
        <w:keepLines/>
        <w:numPr>
          <w:ilvl w:val="0"/>
          <w:numId w:val="1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3" w:name="_Toc62730557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OSNOVI ZA OBAVEZNO ISKLJUČENJE IZ POSTUPKA JAVNE NABAVKE</w:t>
      </w:r>
      <w:bookmarkEnd w:id="3"/>
    </w:p>
    <w:p w14:paraId="5F1BA02F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DD049D" w14:textId="5FF9BA4C" w:rsidR="002C1B60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Privredni subjekat će se isključiti iz postupka javne nabavke, ako: </w:t>
      </w:r>
    </w:p>
    <w:p w14:paraId="0A6CE9FA" w14:textId="79297560" w:rsidR="003F1E6E" w:rsidRPr="00796AB5" w:rsidRDefault="003F1E6E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je vršio neprimjeren uticaj u smislu člana 38 stav 2 tačka 1 ovog zakona;</w:t>
      </w:r>
    </w:p>
    <w:p w14:paraId="5706D732" w14:textId="622DF2CD" w:rsidR="002C1B60" w:rsidRPr="00796AB5" w:rsidRDefault="003F1E6E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) postoji sukob interesa iz člana 41 stav 1 tačka 2 alineja 1 i 2 ili člana 42 Zakona o javnim nabavkama, </w:t>
      </w:r>
    </w:p>
    <w:p w14:paraId="65FA8AE4" w14:textId="6DBA0574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ne ispunjava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4" w:name="_Toc62730558"/>
      <w:r>
        <w:rPr>
          <w:rFonts w:ascii="Times New Roman" w:eastAsia="Times New Roman" w:hAnsi="Times New Roman" w:cs="Times New Roman"/>
          <w:sz w:val="24"/>
          <w:szCs w:val="24"/>
        </w:rPr>
        <w:t>uslov iz član 99 ovog zakona;</w:t>
      </w:r>
    </w:p>
    <w:p w14:paraId="1470312C" w14:textId="2E431165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ne ispunjavan uslov iz člana 102, 104 ili 106 ovog zakona predviđen tenderskom dokumentacijom;</w:t>
      </w:r>
    </w:p>
    <w:p w14:paraId="5DFF18AC" w14:textId="32212ACC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5) nije dostavio izjavu privrednog subjekta ili dostavljena izjava ne sadrži informacije i podatke tražene tenderskom dokumentacijom ili je napravilno sačinjena;</w:t>
      </w:r>
    </w:p>
    <w:p w14:paraId="3D7399F2" w14:textId="42C8819B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6) postoji razlog na osnovu kojeg se smatra da je odustao od prijave, odnosno ponude, a koji je propisan članom 120 stav 15 ovog zakona;</w:t>
      </w:r>
    </w:p>
    <w:p w14:paraId="2120E948" w14:textId="45F6FC3E" w:rsidR="003F1E6E" w:rsidRDefault="003F1E6E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7) nije dostavio garanciju ponude ili nije dostavio garanciju ponude na način predviđen tenderskom dokumentacijom u skladu sa članom 122 stav2 ,3 ili 4 ovog zakona ili je dostavio garanciju ponude na manji iznos od traženog ili je ta garancija neispravna,</w:t>
      </w:r>
    </w:p>
    <w:p w14:paraId="2F37BA8E" w14:textId="1A015413" w:rsidR="00A67A6F" w:rsidRDefault="00A67A6F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8) postoji drugi razlog propisan ovim zakonom.</w:t>
      </w:r>
    </w:p>
    <w:p w14:paraId="40032116" w14:textId="77777777" w:rsidR="00A67A6F" w:rsidRDefault="00A67A6F" w:rsidP="003F1E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7C1A43" w14:textId="1172EF88" w:rsidR="002C1B60" w:rsidRPr="00A67A6F" w:rsidRDefault="00A67A6F" w:rsidP="00A67A6F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>
        <w:rPr>
          <w:rFonts w:ascii="Times New Roman" w:eastAsia="Times New Roman" w:hAnsi="Times New Roman" w:cs="Times New Roman"/>
          <w:b/>
          <w:sz w:val="24"/>
          <w:szCs w:val="32"/>
        </w:rPr>
        <w:t xml:space="preserve"> </w:t>
      </w:r>
      <w:r w:rsidR="002C1B60" w:rsidRPr="00A67A6F">
        <w:rPr>
          <w:rFonts w:ascii="Times New Roman" w:eastAsia="Times New Roman" w:hAnsi="Times New Roman" w:cs="Times New Roman"/>
          <w:b/>
          <w:sz w:val="24"/>
          <w:szCs w:val="32"/>
        </w:rPr>
        <w:t>SREDSTVA FINANSIJSKOG OBEZBJEĐENJA UGOVORA O JAVNOJ NABAVCI</w:t>
      </w:r>
      <w:bookmarkEnd w:id="4"/>
    </w:p>
    <w:p w14:paraId="46084E0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A5A27B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14:paraId="385716E9" w14:textId="77777777" w:rsidR="002C1B60" w:rsidRPr="00796AB5" w:rsidRDefault="00993DE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garanciju za dobro izvršenje ugovora za slučaj povrede ugovorenih obaveza </w:t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iznosu od 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10 </w:t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% od vrijednosti ugovora</w:t>
      </w:r>
      <w:r w:rsidR="003B7ECC" w:rsidRPr="00796AB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;</w:t>
      </w:r>
    </w:p>
    <w:p w14:paraId="02137909" w14:textId="030100ED" w:rsidR="002C1B60" w:rsidRPr="00BF6665" w:rsidRDefault="002C1B60" w:rsidP="00BF6665">
      <w:pPr>
        <w:pStyle w:val="ListParagraph"/>
        <w:keepNext/>
        <w:keepLines/>
        <w:numPr>
          <w:ilvl w:val="0"/>
          <w:numId w:val="1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5" w:name="_Toc62730559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METODOLOGIJA VREDNOVANJA PONUDA</w:t>
      </w:r>
      <w:bookmarkEnd w:id="5"/>
    </w:p>
    <w:p w14:paraId="401708CA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9A6212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</w:rPr>
      </w:pPr>
      <w:bookmarkStart w:id="6" w:name="_Toc62730560"/>
      <w:r w:rsidRPr="009345DB">
        <w:rPr>
          <w:rFonts w:ascii="Arial" w:hAnsi="Arial" w:cs="Arial"/>
          <w:sz w:val="20"/>
          <w:szCs w:val="20"/>
        </w:rPr>
        <w:t xml:space="preserve">Naručilac će u postupku javne nabavki izabrati ekonomski najpovoljniju ponudu, primjenom pristupa isplativosti, po osnovu kriterijuma: </w:t>
      </w:r>
    </w:p>
    <w:p w14:paraId="28B14DB8" w14:textId="77777777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color w:val="000000"/>
          <w:sz w:val="20"/>
          <w:szCs w:val="20"/>
        </w:rPr>
        <w:sym w:font="Wingdings" w:char="F0A8"/>
      </w:r>
      <w:r w:rsidRPr="009345DB">
        <w:rPr>
          <w:rFonts w:ascii="Arial" w:hAnsi="Arial" w:cs="Arial"/>
          <w:color w:val="000000"/>
          <w:sz w:val="20"/>
          <w:szCs w:val="20"/>
        </w:rPr>
        <w:t xml:space="preserve"> </w:t>
      </w:r>
      <w:r w:rsidRPr="009345DB">
        <w:rPr>
          <w:rFonts w:ascii="Arial" w:hAnsi="Arial" w:cs="Arial"/>
          <w:sz w:val="20"/>
          <w:szCs w:val="20"/>
        </w:rPr>
        <w:t xml:space="preserve">odnos cijene i kvaliteta </w:t>
      </w:r>
    </w:p>
    <w:p w14:paraId="34FF4504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sz w:val="20"/>
          <w:szCs w:val="20"/>
        </w:rPr>
        <w:t xml:space="preserve">Naručilac će u postupku javne nabavki izabrati ekonomski najpovoljniju ponudu, primjenom pristupa isplativosti, po osnovu kriterijuma: </w:t>
      </w:r>
    </w:p>
    <w:p w14:paraId="400774A2" w14:textId="77777777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 w:rsidRPr="009345DB">
        <w:rPr>
          <w:rFonts w:ascii="Arial" w:hAnsi="Arial" w:cs="Arial"/>
          <w:sz w:val="20"/>
          <w:szCs w:val="20"/>
        </w:rPr>
        <w:t>-odnos cijene i kvaliteta….100 bodova</w:t>
      </w:r>
    </w:p>
    <w:p w14:paraId="79123DF2" w14:textId="37A62FBD" w:rsidR="00B072EB" w:rsidRPr="009345DB" w:rsidRDefault="00260C66" w:rsidP="00B072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-ponuđena cijena…..9</w:t>
      </w:r>
      <w:r w:rsidR="00B072EB">
        <w:rPr>
          <w:rFonts w:ascii="Arial" w:hAnsi="Arial" w:cs="Arial"/>
          <w:sz w:val="20"/>
          <w:szCs w:val="20"/>
        </w:rPr>
        <w:t>0</w:t>
      </w:r>
      <w:r w:rsidR="00B072EB" w:rsidRPr="009345DB">
        <w:rPr>
          <w:rFonts w:ascii="Arial" w:hAnsi="Arial" w:cs="Arial"/>
          <w:sz w:val="20"/>
          <w:szCs w:val="20"/>
        </w:rPr>
        <w:t xml:space="preserve"> bodova</w:t>
      </w:r>
    </w:p>
    <w:p w14:paraId="4BDF579D" w14:textId="3623C05D" w:rsidR="00B072EB" w:rsidRPr="009345DB" w:rsidRDefault="00B072EB" w:rsidP="00B072E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CE3121">
        <w:rPr>
          <w:rFonts w:ascii="Arial" w:hAnsi="Arial" w:cs="Arial"/>
          <w:sz w:val="20"/>
          <w:szCs w:val="20"/>
        </w:rPr>
        <w:t>kvalitet  -</w:t>
      </w:r>
      <w:r>
        <w:rPr>
          <w:rFonts w:ascii="Arial" w:hAnsi="Arial" w:cs="Arial"/>
          <w:sz w:val="20"/>
          <w:szCs w:val="20"/>
        </w:rPr>
        <w:t>rok isporuke………</w:t>
      </w:r>
      <w:r w:rsidR="00260C66">
        <w:rPr>
          <w:rFonts w:ascii="Arial" w:hAnsi="Arial" w:cs="Arial"/>
          <w:sz w:val="20"/>
          <w:szCs w:val="20"/>
        </w:rPr>
        <w:t>.. 1</w:t>
      </w:r>
      <w:r>
        <w:rPr>
          <w:rFonts w:ascii="Arial" w:hAnsi="Arial" w:cs="Arial"/>
          <w:sz w:val="20"/>
          <w:szCs w:val="20"/>
        </w:rPr>
        <w:t>0</w:t>
      </w:r>
      <w:r w:rsidR="005F73F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bodova</w:t>
      </w:r>
    </w:p>
    <w:p w14:paraId="5230EEB0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3A41A8CF" w14:textId="77777777" w:rsidR="00B072EB" w:rsidRPr="009345DB" w:rsidRDefault="00B072EB" w:rsidP="00B072EB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9345DB">
        <w:rPr>
          <w:rFonts w:ascii="Arial" w:hAnsi="Arial" w:cs="Arial"/>
          <w:color w:val="000000"/>
          <w:sz w:val="20"/>
          <w:szCs w:val="20"/>
        </w:rPr>
        <w:t>Vrednovanje ponuda po kriterijumu cijena vrši se u odnosu na najnižu ponuđenu cijenu.</w:t>
      </w:r>
    </w:p>
    <w:p w14:paraId="03F5E2FF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0B12034B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14:paraId="4D14FFA1" w14:textId="4CEC302A" w:rsidR="00B072EB" w:rsidRPr="009345DB" w:rsidRDefault="00B072EB" w:rsidP="00B072EB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=(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b/>
          <w:sz w:val="20"/>
          <w:szCs w:val="20"/>
          <w:lang w:val="sr-Latn-CS"/>
        </w:rPr>
        <w:t>/C</w:t>
      </w:r>
      <w:r w:rsidRPr="009345DB">
        <w:rPr>
          <w:rFonts w:ascii="Arial" w:hAnsi="Arial" w:cs="Arial"/>
          <w:b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b/>
          <w:sz w:val="20"/>
          <w:szCs w:val="20"/>
          <w:lang w:val="sr-Cyrl-CS"/>
        </w:rPr>
        <w:t>)</w:t>
      </w:r>
      <w:r w:rsidR="005F73F1">
        <w:rPr>
          <w:rFonts w:ascii="Arial" w:hAnsi="Arial" w:cs="Arial"/>
          <w:b/>
          <w:sz w:val="20"/>
          <w:szCs w:val="20"/>
          <w:lang w:val="sr-Latn-CS"/>
        </w:rPr>
        <w:t>*9</w:t>
      </w:r>
      <w:r>
        <w:rPr>
          <w:rFonts w:ascii="Arial" w:hAnsi="Arial" w:cs="Arial"/>
          <w:b/>
          <w:sz w:val="20"/>
          <w:szCs w:val="20"/>
          <w:lang w:val="sr-Latn-CS"/>
        </w:rPr>
        <w:t>0</w:t>
      </w:r>
    </w:p>
    <w:p w14:paraId="399FA3D9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u w:val="single"/>
          <w:lang w:val="sr-Latn-CS"/>
        </w:rPr>
      </w:pPr>
      <w:r w:rsidRPr="009345DB">
        <w:rPr>
          <w:rFonts w:ascii="Arial" w:hAnsi="Arial" w:cs="Arial"/>
          <w:sz w:val="20"/>
          <w:szCs w:val="20"/>
          <w:u w:val="single"/>
          <w:lang w:val="sr-Latn-CS"/>
        </w:rPr>
        <w:t>Gdje je:</w:t>
      </w:r>
    </w:p>
    <w:p w14:paraId="3C5D85F0" w14:textId="77777777" w:rsidR="00B072EB" w:rsidRPr="009345DB" w:rsidRDefault="00B072EB" w:rsidP="00B072EB">
      <w:pPr>
        <w:ind w:firstLine="708"/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C – broj bodova po kriterijumu najniže ponuđena cijena</w:t>
      </w:r>
    </w:p>
    <w:p w14:paraId="6AE81450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p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 ponuđena cijena             </w:t>
      </w:r>
    </w:p>
    <w:p w14:paraId="64602FE1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  <w:r w:rsidRPr="009345DB">
        <w:rPr>
          <w:rFonts w:ascii="Arial" w:hAnsi="Arial" w:cs="Arial"/>
          <w:sz w:val="20"/>
          <w:szCs w:val="20"/>
          <w:lang w:val="sr-Latn-CS"/>
        </w:rPr>
        <w:t xml:space="preserve">             C</w:t>
      </w:r>
      <w:r w:rsidRPr="009345DB">
        <w:rPr>
          <w:rFonts w:ascii="Arial" w:hAnsi="Arial" w:cs="Arial"/>
          <w:sz w:val="20"/>
          <w:szCs w:val="20"/>
          <w:vertAlign w:val="subscript"/>
          <w:lang w:val="sr-Latn-CS"/>
        </w:rPr>
        <w:t>min</w:t>
      </w:r>
      <w:r w:rsidRPr="009345DB">
        <w:rPr>
          <w:rFonts w:ascii="Arial" w:hAnsi="Arial" w:cs="Arial"/>
          <w:sz w:val="20"/>
          <w:szCs w:val="20"/>
          <w:lang w:val="sr-Latn-CS"/>
        </w:rPr>
        <w:t xml:space="preserve"> – najniža ponuđena cijena </w:t>
      </w:r>
    </w:p>
    <w:p w14:paraId="5919BD74" w14:textId="77777777" w:rsidR="00B072EB" w:rsidRPr="009345DB" w:rsidRDefault="00B072EB" w:rsidP="00B072EB">
      <w:pPr>
        <w:jc w:val="both"/>
        <w:rPr>
          <w:rFonts w:ascii="Arial" w:hAnsi="Arial" w:cs="Arial"/>
          <w:sz w:val="20"/>
          <w:szCs w:val="20"/>
          <w:lang w:val="sr-Latn-CS"/>
        </w:rPr>
      </w:pPr>
    </w:p>
    <w:p w14:paraId="4B85E880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9345DB">
        <w:rPr>
          <w:rFonts w:ascii="Arial" w:hAnsi="Arial" w:cs="Arial"/>
          <w:i/>
          <w:color w:val="000000"/>
          <w:sz w:val="20"/>
          <w:szCs w:val="20"/>
        </w:rPr>
        <w:t>Vrednovanje ponuda po kriterijumu rok isporuke vrši se u odnosu na najniži ponuđen rok</w:t>
      </w:r>
    </w:p>
    <w:p w14:paraId="6B355CC6" w14:textId="77777777" w:rsidR="00B072EB" w:rsidRPr="009345DB" w:rsidRDefault="00B072EB" w:rsidP="00B072EB">
      <w:pPr>
        <w:jc w:val="both"/>
        <w:rPr>
          <w:rFonts w:ascii="Arial" w:hAnsi="Arial" w:cs="Arial"/>
          <w:i/>
          <w:color w:val="000000"/>
          <w:sz w:val="20"/>
          <w:szCs w:val="20"/>
        </w:rPr>
      </w:pPr>
    </w:p>
    <w:p w14:paraId="793515CE" w14:textId="64AB4DAE" w:rsidR="00B072EB" w:rsidRDefault="00B072EB" w:rsidP="00B072EB">
      <w:pPr>
        <w:jc w:val="both"/>
        <w:rPr>
          <w:rFonts w:ascii="Arial" w:hAnsi="Arial" w:cs="Arial"/>
          <w:sz w:val="20"/>
          <w:szCs w:val="20"/>
          <w:lang w:val="sl-SI"/>
        </w:rPr>
      </w:pPr>
      <w:r w:rsidRPr="009345DB">
        <w:rPr>
          <w:rFonts w:ascii="Arial" w:hAnsi="Arial" w:cs="Arial"/>
          <w:sz w:val="20"/>
          <w:szCs w:val="20"/>
          <w:lang w:val="sr-Cyrl-CS"/>
        </w:rPr>
        <w:t xml:space="preserve">Broj </w:t>
      </w:r>
      <w:r w:rsidRPr="009345DB">
        <w:rPr>
          <w:rFonts w:ascii="Arial" w:hAnsi="Arial" w:cs="Arial"/>
          <w:sz w:val="20"/>
          <w:szCs w:val="20"/>
          <w:lang w:val="sl-SI"/>
        </w:rPr>
        <w:t>bodova za ovaj kriterijum</w:t>
      </w:r>
      <w:r w:rsidRPr="009345DB">
        <w:rPr>
          <w:rFonts w:ascii="Arial" w:hAnsi="Arial" w:cs="Arial"/>
          <w:sz w:val="20"/>
          <w:szCs w:val="20"/>
          <w:lang w:val="sr-Cyrl-CS"/>
        </w:rPr>
        <w:t xml:space="preserve"> odre</w:t>
      </w:r>
      <w:r w:rsidRPr="009345DB">
        <w:rPr>
          <w:rFonts w:ascii="Arial" w:hAnsi="Arial" w:cs="Arial"/>
          <w:sz w:val="20"/>
          <w:szCs w:val="20"/>
          <w:lang w:val="sr-Latn-CS"/>
        </w:rPr>
        <w:t>đ</w:t>
      </w:r>
      <w:r w:rsidRPr="009345DB">
        <w:rPr>
          <w:rFonts w:ascii="Arial" w:hAnsi="Arial" w:cs="Arial"/>
          <w:sz w:val="20"/>
          <w:szCs w:val="20"/>
          <w:lang w:val="sr-Cyrl-CS"/>
        </w:rPr>
        <w:t>uje se po formuli</w:t>
      </w:r>
      <w:r w:rsidRPr="009345DB">
        <w:rPr>
          <w:rFonts w:ascii="Arial" w:hAnsi="Arial" w:cs="Arial"/>
          <w:sz w:val="20"/>
          <w:szCs w:val="20"/>
          <w:lang w:val="sl-SI"/>
        </w:rPr>
        <w:t>:</w:t>
      </w:r>
    </w:p>
    <w:p w14:paraId="0553A54A" w14:textId="77777777" w:rsidR="00E1168E" w:rsidRPr="00E1168E" w:rsidRDefault="00E1168E" w:rsidP="00E1168E">
      <w:pPr>
        <w:spacing w:after="200" w:line="276" w:lineRule="auto"/>
        <w:rPr>
          <w:rFonts w:ascii="Calibri" w:eastAsia="Calibri" w:hAnsi="Calibri" w:cs="Times New Roman"/>
          <w:lang w:val="en-GB"/>
        </w:rPr>
      </w:pPr>
      <w:r w:rsidRPr="00E1168E">
        <w:rPr>
          <w:rFonts w:ascii="Times New Roman" w:eastAsia="Calibri" w:hAnsi="Times New Roman" w:cs="Times New Roman"/>
          <w:lang w:val="en-GB"/>
        </w:rPr>
        <w:t>Broj bodova(K)= (najkraći ponuđeni rok isporuke robe/ ponuđeni rok)x10</w:t>
      </w:r>
    </w:p>
    <w:p w14:paraId="4C18323C" w14:textId="77777777" w:rsidR="00A67A6F" w:rsidRDefault="00E1168E" w:rsidP="00E116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</w:pPr>
      <w:r w:rsidRPr="00E1168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  <w:lastRenderedPageBreak/>
        <w:t xml:space="preserve">Napomena: kvalitet rok isporuke Parametar kvalitet (K) vrednovaće se na sljedeći način: max 10 bodova za izbor najpovoljnije ponude primjenom parametra kvalitet, kao osnova za vrednovanje uzima se: rok isporuke robe Ponuđač sa najkraćim ponuđenim rokom isporuke robe za lož ulje dobija maksimalni broj bodova u skladu sa ovim parametrom, a drugi ponuđači dobijaju proporcionalno manji broj bodova po formuli: Broj bodova(K)= (najkraći ponuđeni rok isporuke robe/ ponuđeni rok)x10 </w:t>
      </w:r>
    </w:p>
    <w:p w14:paraId="3B091B02" w14:textId="21B9C870" w:rsidR="00E1168E" w:rsidRDefault="00A67A6F" w:rsidP="00E1168E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color w:val="666666"/>
          <w:sz w:val="18"/>
          <w:szCs w:val="18"/>
          <w:highlight w:val="yellow"/>
          <w:shd w:val="clear" w:color="auto" w:fill="F6C429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  <w:t>Napomena: Najkraći</w:t>
      </w:r>
      <w:r w:rsidR="00E1168E" w:rsidRPr="00E1168E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  <w:t xml:space="preserve"> ponuđeni rok ne može biti kraći od 24h i duži od 48h od dostavljanja pisanog zahtjeva za pojedinačnu isporuku od strane Naručioca</w:t>
      </w:r>
    </w:p>
    <w:p w14:paraId="675DDD23" w14:textId="77777777" w:rsidR="00E1168E" w:rsidRPr="005F73F1" w:rsidRDefault="00E1168E" w:rsidP="00E1168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yellow"/>
          <w:shd w:val="clear" w:color="auto" w:fill="FFFFFF"/>
          <w:lang w:val="hr-HR"/>
        </w:rPr>
      </w:pPr>
    </w:p>
    <w:p w14:paraId="355DA876" w14:textId="77777777" w:rsidR="005F73F1" w:rsidRDefault="005F73F1" w:rsidP="00B0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</w:p>
    <w:p w14:paraId="36EDEC55" w14:textId="4C06DB53" w:rsidR="002C1B60" w:rsidRPr="00A67A6F" w:rsidRDefault="002C1B60" w:rsidP="00A67A6F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 w:rsidRPr="00A67A6F">
        <w:rPr>
          <w:rFonts w:ascii="Times New Roman" w:eastAsia="Times New Roman" w:hAnsi="Times New Roman" w:cs="Times New Roman"/>
          <w:b/>
          <w:sz w:val="24"/>
          <w:szCs w:val="32"/>
        </w:rPr>
        <w:t>JEZIK PONUDE</w:t>
      </w:r>
      <w:bookmarkEnd w:id="6"/>
    </w:p>
    <w:p w14:paraId="60904800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A27210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Ponuda se sačinjava na:</w:t>
      </w:r>
    </w:p>
    <w:p w14:paraId="6A2A30F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FA5CC32" w14:textId="77777777" w:rsidR="00C07834" w:rsidRPr="00796AB5" w:rsidRDefault="00993DE3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crnogorski jezik i drugi jezik koji je u službenoj upotrebi u Crnoj Gori, u skladu sa Ustavom i zakonom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979126" w14:textId="77777777" w:rsidR="00C07834" w:rsidRPr="00796AB5" w:rsidRDefault="00C07834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A849BA" w14:textId="1DA5EADD" w:rsidR="002C1B60" w:rsidRPr="00BF6665" w:rsidRDefault="002C1B60" w:rsidP="00BF6665">
      <w:pPr>
        <w:pStyle w:val="ListParagraph"/>
        <w:keepNext/>
        <w:keepLines/>
        <w:numPr>
          <w:ilvl w:val="0"/>
          <w:numId w:val="1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7" w:name="_Toc62730561"/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>NAČIN, MJESTO I VRIJEME PODNOŠENJA PONUDA I OTVARANJA PONUDA</w:t>
      </w:r>
      <w:bookmarkEnd w:id="7"/>
    </w:p>
    <w:p w14:paraId="36214621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58C267F" w14:textId="782D16E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8" w:name="_Toc62730562"/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Ponude se podnose </w:t>
      </w: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preko ESJN-a 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zaključno sa danom </w:t>
      </w:r>
      <w:r w:rsidR="00A67A6F">
        <w:rPr>
          <w:rFonts w:ascii="Times New Roman" w:eastAsia="Times New Roman" w:hAnsi="Times New Roman" w:cs="Times New Roman"/>
          <w:sz w:val="24"/>
          <w:szCs w:val="24"/>
        </w:rPr>
        <w:t xml:space="preserve"> 06.12.2023</w:t>
      </w:r>
      <w:r w:rsidR="00B740E0">
        <w:rPr>
          <w:rFonts w:ascii="Times New Roman" w:eastAsia="Times New Roman" w:hAnsi="Times New Roman" w:cs="Times New Roman"/>
          <w:sz w:val="24"/>
          <w:szCs w:val="24"/>
        </w:rPr>
        <w:t>. godine do 13</w:t>
      </w:r>
      <w:r w:rsidR="005966AA">
        <w:rPr>
          <w:rFonts w:ascii="Times New Roman" w:eastAsia="Times New Roman" w:hAnsi="Times New Roman" w:cs="Times New Roman"/>
          <w:sz w:val="24"/>
          <w:szCs w:val="24"/>
        </w:rPr>
        <w:t>:00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 sati.</w:t>
      </w:r>
    </w:p>
    <w:p w14:paraId="5CADAD0D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DD4C08A" w14:textId="5AE3EDEB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Otvaranje ponuda održaće se dana  </w:t>
      </w:r>
      <w:r w:rsidR="00A67A6F">
        <w:rPr>
          <w:rFonts w:ascii="Times New Roman" w:eastAsia="Times New Roman" w:hAnsi="Times New Roman" w:cs="Times New Roman"/>
          <w:sz w:val="24"/>
          <w:szCs w:val="24"/>
        </w:rPr>
        <w:t>06</w:t>
      </w:r>
      <w:r w:rsidR="002F240F">
        <w:rPr>
          <w:rFonts w:ascii="Times New Roman" w:eastAsia="Times New Roman" w:hAnsi="Times New Roman" w:cs="Times New Roman"/>
          <w:sz w:val="24"/>
          <w:szCs w:val="24"/>
        </w:rPr>
        <w:t>.12</w:t>
      </w:r>
      <w:r w:rsidR="002D4F43" w:rsidRPr="00C1357B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7A6F">
        <w:rPr>
          <w:rFonts w:ascii="Times New Roman" w:eastAsia="Times New Roman" w:hAnsi="Times New Roman" w:cs="Times New Roman"/>
          <w:sz w:val="24"/>
          <w:szCs w:val="24"/>
        </w:rPr>
        <w:t>2023</w:t>
      </w:r>
      <w:r w:rsidR="00B740E0">
        <w:rPr>
          <w:rFonts w:ascii="Times New Roman" w:eastAsia="Times New Roman" w:hAnsi="Times New Roman" w:cs="Times New Roman"/>
          <w:sz w:val="24"/>
          <w:szCs w:val="24"/>
        </w:rPr>
        <w:t>. godine u 13:3</w:t>
      </w:r>
      <w:r w:rsidR="005966AA">
        <w:rPr>
          <w:rFonts w:ascii="Times New Roman" w:eastAsia="Times New Roman" w:hAnsi="Times New Roman" w:cs="Times New Roman"/>
          <w:sz w:val="24"/>
          <w:szCs w:val="24"/>
        </w:rPr>
        <w:t>0</w:t>
      </w:r>
      <w:r w:rsidR="005F73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sati. </w:t>
      </w:r>
    </w:p>
    <w:p w14:paraId="35EB286E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7AC394" w14:textId="77777777" w:rsidR="00E23312" w:rsidRPr="00C1357B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357B">
        <w:rPr>
          <w:rFonts w:ascii="Times New Roman" w:eastAsia="Times New Roman" w:hAnsi="Times New Roman" w:cs="Times New Roman"/>
          <w:sz w:val="24"/>
          <w:szCs w:val="24"/>
        </w:rPr>
        <w:sym w:font="Wingdings" w:char="F0FD"/>
      </w:r>
      <w:r w:rsidRPr="00C1357B">
        <w:rPr>
          <w:rFonts w:ascii="Times New Roman" w:eastAsia="Times New Roman" w:hAnsi="Times New Roman" w:cs="Times New Roman"/>
          <w:sz w:val="24"/>
          <w:szCs w:val="24"/>
        </w:rPr>
        <w:t xml:space="preserve"> Dio ponude koje se ne dostavlja preko ESJN-a, a odnosi se na Garanciju ponude dostavlja se: </w:t>
      </w:r>
    </w:p>
    <w:p w14:paraId="15ADC069" w14:textId="184BF6D6" w:rsidR="00E23312" w:rsidRPr="00C1357B" w:rsidRDefault="00E23312" w:rsidP="00E23312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57B">
        <w:rPr>
          <w:rFonts w:ascii="Times New Roman" w:hAnsi="Times New Roman" w:cs="Times New Roman"/>
          <w:sz w:val="24"/>
          <w:szCs w:val="24"/>
        </w:rPr>
        <w:t xml:space="preserve">neposrednim podnošenjem na arhivi naručioca na adresi </w:t>
      </w:r>
      <w:r w:rsidR="002F240F">
        <w:rPr>
          <w:rFonts w:ascii="Times New Roman" w:hAnsi="Times New Roman" w:cs="Times New Roman"/>
          <w:sz w:val="24"/>
          <w:szCs w:val="24"/>
        </w:rPr>
        <w:t xml:space="preserve"> Ulica Dunje Đokić br. 8, Kolašin</w:t>
      </w:r>
      <w:r w:rsidR="00A0591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BB4619" w14:textId="6D7E1080" w:rsidR="00E23312" w:rsidRPr="00C1357B" w:rsidRDefault="00E23312" w:rsidP="00E23312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57B">
        <w:rPr>
          <w:rFonts w:ascii="Times New Roman" w:hAnsi="Times New Roman" w:cs="Times New Roman"/>
          <w:sz w:val="24"/>
          <w:szCs w:val="24"/>
        </w:rPr>
        <w:t>preporučenom poš</w:t>
      </w:r>
      <w:r w:rsidR="00284DD6">
        <w:rPr>
          <w:rFonts w:ascii="Times New Roman" w:hAnsi="Times New Roman" w:cs="Times New Roman"/>
          <w:sz w:val="24"/>
          <w:szCs w:val="24"/>
        </w:rPr>
        <w:t>iljkom sa povratnic</w:t>
      </w:r>
      <w:r w:rsidR="00A05918">
        <w:rPr>
          <w:rFonts w:ascii="Times New Roman" w:hAnsi="Times New Roman" w:cs="Times New Roman"/>
          <w:sz w:val="24"/>
          <w:szCs w:val="24"/>
        </w:rPr>
        <w:t>om n</w:t>
      </w:r>
      <w:r w:rsidR="002F240F">
        <w:rPr>
          <w:rFonts w:ascii="Times New Roman" w:hAnsi="Times New Roman" w:cs="Times New Roman"/>
          <w:sz w:val="24"/>
          <w:szCs w:val="24"/>
        </w:rPr>
        <w:t>a adresi Ulici Dunje Đokić br. 8</w:t>
      </w:r>
      <w:r w:rsidRPr="00C1357B">
        <w:rPr>
          <w:rFonts w:ascii="Times New Roman" w:hAnsi="Times New Roman" w:cs="Times New Roman"/>
          <w:sz w:val="24"/>
          <w:szCs w:val="24"/>
        </w:rPr>
        <w:t xml:space="preserve"> s tim što Garancija ponude mora biti uručena od strane poštanskog operatora najkasnije do roka određenog za podnošenje ponude, </w:t>
      </w:r>
    </w:p>
    <w:p w14:paraId="3C7D11A3" w14:textId="11448F58" w:rsidR="00E23312" w:rsidRDefault="00284DD6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radnim danima od 8 do 1</w:t>
      </w:r>
      <w:r w:rsidR="00A05918">
        <w:rPr>
          <w:rFonts w:ascii="Times New Roman" w:hAnsi="Times New Roman" w:cs="Times New Roman"/>
          <w:sz w:val="24"/>
          <w:szCs w:val="24"/>
        </w:rPr>
        <w:t>4</w:t>
      </w:r>
      <w:r w:rsidR="00E23312" w:rsidRPr="00C1357B">
        <w:rPr>
          <w:rFonts w:ascii="Times New Roman" w:hAnsi="Times New Roman" w:cs="Times New Roman"/>
          <w:sz w:val="24"/>
          <w:szCs w:val="24"/>
        </w:rPr>
        <w:t xml:space="preserve"> sati, zaključno sa danom </w:t>
      </w:r>
      <w:r w:rsidR="00A67A6F">
        <w:rPr>
          <w:rFonts w:ascii="Times New Roman" w:hAnsi="Times New Roman" w:cs="Times New Roman"/>
          <w:sz w:val="24"/>
          <w:szCs w:val="24"/>
        </w:rPr>
        <w:t>06</w:t>
      </w:r>
      <w:r w:rsidR="002D4F43" w:rsidRPr="00C1357B">
        <w:rPr>
          <w:rFonts w:ascii="Times New Roman" w:hAnsi="Times New Roman" w:cs="Times New Roman"/>
          <w:sz w:val="24"/>
          <w:szCs w:val="24"/>
        </w:rPr>
        <w:t>.</w:t>
      </w:r>
      <w:r w:rsidR="002F240F">
        <w:rPr>
          <w:rFonts w:ascii="Times New Roman" w:hAnsi="Times New Roman" w:cs="Times New Roman"/>
          <w:sz w:val="24"/>
          <w:szCs w:val="24"/>
        </w:rPr>
        <w:t>12</w:t>
      </w:r>
      <w:r w:rsidR="00A67A6F">
        <w:rPr>
          <w:rFonts w:ascii="Times New Roman" w:hAnsi="Times New Roman" w:cs="Times New Roman"/>
          <w:sz w:val="24"/>
          <w:szCs w:val="24"/>
        </w:rPr>
        <w:t>.2023</w:t>
      </w:r>
      <w:r w:rsidR="00B740E0">
        <w:rPr>
          <w:rFonts w:ascii="Times New Roman" w:hAnsi="Times New Roman" w:cs="Times New Roman"/>
          <w:sz w:val="24"/>
          <w:szCs w:val="24"/>
        </w:rPr>
        <w:t>. godine do 13</w:t>
      </w:r>
      <w:r w:rsidR="005966AA">
        <w:rPr>
          <w:rFonts w:ascii="Times New Roman" w:hAnsi="Times New Roman" w:cs="Times New Roman"/>
          <w:sz w:val="24"/>
          <w:szCs w:val="24"/>
        </w:rPr>
        <w:t>:00</w:t>
      </w:r>
      <w:r w:rsidR="00E23312" w:rsidRPr="00C1357B">
        <w:rPr>
          <w:rFonts w:ascii="Times New Roman" w:hAnsi="Times New Roman" w:cs="Times New Roman"/>
          <w:sz w:val="24"/>
          <w:szCs w:val="24"/>
        </w:rPr>
        <w:t xml:space="preserve"> sati.</w:t>
      </w:r>
    </w:p>
    <w:p w14:paraId="4C096867" w14:textId="15C1A797" w:rsidR="005966AA" w:rsidRPr="00C1357B" w:rsidRDefault="005966AA" w:rsidP="00E23312">
      <w:pPr>
        <w:spacing w:before="96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skladu sa članom 54 stav 4 ZJN, rok za podnošenje ponuda je skraćen sa 30 na 15 dana iz razloga hitnosti predmeta javne nabavke, jer je ugovor u završnoj fazi realizacije, a prekid isporuke robe, koja je predmet nabavke doveo bi do obustave procesa rada.</w:t>
      </w:r>
    </w:p>
    <w:p w14:paraId="251A6AEA" w14:textId="7139149F" w:rsidR="002C1B60" w:rsidRPr="00BF6665" w:rsidRDefault="00A955CA" w:rsidP="00A955CA">
      <w:pPr>
        <w:spacing w:before="96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</w:rPr>
      </w:pPr>
      <w:r w:rsidRPr="00A955CA">
        <w:rPr>
          <w:rFonts w:ascii="Arial" w:hAnsi="Arial" w:cs="Arial"/>
          <w:b/>
          <w:color w:val="000000"/>
        </w:rPr>
        <w:t>10</w:t>
      </w:r>
      <w:r>
        <w:rPr>
          <w:rFonts w:ascii="Arial" w:hAnsi="Arial" w:cs="Arial"/>
          <w:color w:val="000000"/>
        </w:rPr>
        <w:t>.</w:t>
      </w:r>
      <w:r w:rsidRPr="00BF6665">
        <w:rPr>
          <w:rFonts w:ascii="Times New Roman" w:eastAsia="Times New Roman" w:hAnsi="Times New Roman" w:cs="Times New Roman"/>
          <w:b/>
          <w:sz w:val="24"/>
          <w:szCs w:val="32"/>
        </w:rPr>
        <w:t xml:space="preserve"> </w:t>
      </w:r>
      <w:r w:rsidR="002C1B60" w:rsidRPr="00BF6665">
        <w:rPr>
          <w:rFonts w:ascii="Times New Roman" w:eastAsia="Times New Roman" w:hAnsi="Times New Roman" w:cs="Times New Roman"/>
          <w:b/>
          <w:sz w:val="24"/>
          <w:szCs w:val="32"/>
        </w:rPr>
        <w:t>USLOVI ZA AKTIVIRANJE GARANCIJE PONUDE</w:t>
      </w:r>
      <w:r w:rsidR="002C1B60" w:rsidRPr="00796AB5">
        <w:rPr>
          <w:vertAlign w:val="superscript"/>
        </w:rPr>
        <w:footnoteReference w:id="6"/>
      </w:r>
      <w:bookmarkEnd w:id="8"/>
    </w:p>
    <w:p w14:paraId="01845E8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E2B8B34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Garancija ponude će se aktivirati ako ponuđač: </w:t>
      </w:r>
    </w:p>
    <w:p w14:paraId="7788372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1) odustane od ponude u roku važenja ponude; </w:t>
      </w:r>
    </w:p>
    <w:p w14:paraId="3FB8189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2) ne dostavi zahtijevane dokaze prije potpisivanja ugovora; </w:t>
      </w:r>
    </w:p>
    <w:p w14:paraId="149397BF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3) odbije da potpiše ugovor o javnoj nabavci; ili </w:t>
      </w:r>
    </w:p>
    <w:p w14:paraId="7D3133C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4) u izjavi privrednog subjekta navede netačne činjenice o ispunjenosti uslova iz člana 111 stav 4 Zakona o javnim nabavkama.</w:t>
      </w:r>
    </w:p>
    <w:p w14:paraId="639C5EBD" w14:textId="77777777" w:rsidR="008F6371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EB65D6" w14:textId="4187BC06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9" w:name="_Toc62730563"/>
      <w:r>
        <w:rPr>
          <w:rFonts w:ascii="Times New Roman" w:eastAsia="Times New Roman" w:hAnsi="Times New Roman" w:cs="Times New Roman"/>
          <w:b/>
          <w:sz w:val="24"/>
          <w:szCs w:val="32"/>
        </w:rPr>
        <w:lastRenderedPageBreak/>
        <w:t>11.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TAJNOST PODATAKA</w:t>
      </w:r>
      <w:bookmarkEnd w:id="9"/>
    </w:p>
    <w:p w14:paraId="61AE68CE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AF78B2A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Tenderska dokumentacija sadrži tajne podatke</w:t>
      </w:r>
    </w:p>
    <w:p w14:paraId="05A2B7E2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7502B0" w14:textId="77777777" w:rsidR="002C1B60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FD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</w:t>
      </w:r>
    </w:p>
    <w:p w14:paraId="79F4EC81" w14:textId="77777777" w:rsidR="002C1B60" w:rsidRPr="00796AB5" w:rsidRDefault="008F6371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" w:char="F0A8"/>
      </w:r>
      <w:r w:rsidR="002C1B60"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</w:t>
      </w:r>
    </w:p>
    <w:p w14:paraId="44221782" w14:textId="1B4B4DF5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0" w:name="_Toc62730564"/>
      <w:r>
        <w:rPr>
          <w:rFonts w:ascii="Times New Roman" w:eastAsia="Times New Roman" w:hAnsi="Times New Roman" w:cs="Times New Roman"/>
          <w:b/>
          <w:sz w:val="24"/>
          <w:szCs w:val="32"/>
        </w:rPr>
        <w:t>12.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UPUTSTVO ZA SAČINJAVANJE PONUDE</w:t>
      </w:r>
      <w:bookmarkEnd w:id="10"/>
    </w:p>
    <w:p w14:paraId="6AECBFCC" w14:textId="77777777" w:rsidR="002C1B60" w:rsidRPr="00796AB5" w:rsidRDefault="002C1B60" w:rsidP="002C1B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86F2B1" w14:textId="55B13725" w:rsidR="002C1B60" w:rsidRPr="00796AB5" w:rsidRDefault="002F240F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Ponuda</w:t>
      </w:r>
      <w:r w:rsidR="002C1B60" w:rsidRPr="00796AB5">
        <w:rPr>
          <w:rFonts w:ascii="Times New Roman" w:eastAsia="Times New Roman" w:hAnsi="Times New Roman" w:cs="Times New Roman"/>
          <w:sz w:val="24"/>
          <w:szCs w:val="24"/>
        </w:rPr>
        <w:t xml:space="preserve"> se sačinjava u ESJN u skladu sa tenderskom dokumentacijom i važećim Pravilnikom o sadržaju ponude i uputstvu za sačinjavanje i podnošenje ponude. </w:t>
      </w:r>
    </w:p>
    <w:p w14:paraId="2F19344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74F6BE8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Ponuđač je dužan da tačno i nedvosmisleno popuni </w:t>
      </w:r>
      <w:r w:rsidRPr="00796AB5">
        <w:rPr>
          <w:rFonts w:ascii="Times New Roman" w:eastAsia="Calibri" w:hAnsi="Times New Roman" w:cs="Times New Roman"/>
          <w:sz w:val="24"/>
          <w:szCs w:val="24"/>
        </w:rPr>
        <w:t>Izjavu privrednog subjekta u skladu sa zahtjevima iz tenderske dokumentacije.</w:t>
      </w:r>
    </w:p>
    <w:p w14:paraId="38F78F11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38532D" w14:textId="1F8AC86E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1" w:name="_Toc62730565"/>
      <w:r>
        <w:rPr>
          <w:rFonts w:ascii="Times New Roman" w:eastAsia="Times New Roman" w:hAnsi="Times New Roman" w:cs="Times New Roman"/>
          <w:b/>
          <w:sz w:val="24"/>
          <w:szCs w:val="32"/>
        </w:rPr>
        <w:t>13.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NAČIN ZAKLJUČIVANJA I IZMJENE UGOVORA O JAVNOJ NABAVCI</w:t>
      </w:r>
      <w:bookmarkEnd w:id="11"/>
    </w:p>
    <w:p w14:paraId="67DB8A36" w14:textId="1D73E41A" w:rsidR="002C1B60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2B744AB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t xml:space="preserve">Naručilac zaključuje ugovor o javnoj nabavci sa ponuđačem čija je ponuda izabrana kao najpovoljnija, na iznos procijenjene vrijednosti nabavke. </w:t>
      </w:r>
    </w:p>
    <w:p w14:paraId="5BD245A3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t>Ugovor o javnoj nabavci mora da bude u skladu sa uslovima utvrđenim tenderskom dokumentacijom, izabranom ponudom i odlukom o izboru najpovoljnije ponude, osim u pogledu iskazivanja PDV-a.</w:t>
      </w:r>
    </w:p>
    <w:p w14:paraId="2CC65F2C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902D21"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7"/>
      </w:r>
    </w:p>
    <w:p w14:paraId="513DF67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 se obavezuje da Naručiocu, na njegov zahtjev, dostavlja sve zahtijevane izvještaje u vezi sa isporukama ugovorenog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5125517A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Ponuđač garantuje Naručiocu kvalitet isporučenog lož ulja u skladu sa odredbama Uredbe o graničnim vrijednostima sadržaja zagađujućih materija u tečnim gorivima naftnog porijekla ("Sl. list Crne Gore", br. 17/17).</w:t>
      </w:r>
    </w:p>
    <w:p w14:paraId="1FB3A724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Ako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utvrdi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lož ulje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ponu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đ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č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isporu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Naru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iocu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ima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nedostatke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kvalitetu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Dobavlja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č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mora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Naru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iocu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isporu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iti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novi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mazut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odgovaraju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ć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eg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kvaliteta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roku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2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injavanja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zapisnika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reklamaciji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4A1FC02F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 slučaju skrivenih nedostataka isporučenog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koji se nijesu mogli ustanoviti u momentu preuzimanja, reklamacija se vrši preporučenim pismom u roku od 24 sati od saznanja.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se obavezuje da reklamirano lož ulje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zamijeni novim, ugovorenih tehničkih karakteristike, u roku od 2 dana od dana prijema obavještenja o reklamaciji. Svi troškovi vezani za reklamiranje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padaju na teret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</w:p>
    <w:p w14:paraId="3F1C9614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Ako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Dobavljač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kasni sa isporukom više od 5 dana obavezan je da Naručiocu plati ugovornu kaznu u visini od 1% od vrijednosti neisporučenog </w:t>
      </w: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lož ulja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za svaki dan zakašnjenja, osim ako je zakašnjenje u isporuci prouzrokovano neblagovremenim preuzimanjem lož ulja od strane Naručioca i u slučaju nemogućnosti ispunjenja ugovora prema Zakonu o obligacionim odnosima.</w:t>
      </w:r>
    </w:p>
    <w:p w14:paraId="46B6504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>Vrijednost preuzete robe obračunavaće se na osnovu  tekućih cijena važećih na dan preuzimanja robe, a koje se formiraju na osnovu Uredbe o načinu i visini elemenata na osnovu kojih se formiraju maksimalnecijene naftnih derivata ("Sl. list CG", br. 23/21 i 27/21). Na cijenu ulja za loženje utvrđenu na ovaj način na dan prijema isporuke, ponuđač će odobriti rabat u iznosu utvrđenom ponudom  (odnos ponuđene cijene i maksimalne cijene po uredbi na dan otvaranja ponuda).</w:t>
      </w:r>
    </w:p>
    <w:p w14:paraId="5B32E43F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Ponuđač će odobriti Naručiocu odloženje plaćanje za ugovoreno ulje za loženje i to u roku od 60 dana od dana izvršene pojedinačne isporuke.</w:t>
      </w:r>
    </w:p>
    <w:p w14:paraId="4A6B3C06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Za isporučenu robu Ponuđač je dužan ispostaviti Naručiocu fakturu potpisanu od strane ovlašćenog lica Ponuđača. Naručilac se obavezuje da će plaćanje izvršiti na žiro račun Ponuđača u roku od 60 dana od dana prijema fakture sa pozivom na broj fakture po kojoj se plaćanje vrši.</w:t>
      </w:r>
    </w:p>
    <w:p w14:paraId="0EEA84AE" w14:textId="73464241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Ugovorne strane su saglasne da do raskida ovog ugovora može doći ako bude ispunjen neki od uslova propisan 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lanom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150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Zakona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javnim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US"/>
        </w:rPr>
        <w:t>nabavkama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(,,Sl. list CG” br. 74/19</w:t>
      </w:r>
      <w:r w:rsidR="00A67A6F">
        <w:rPr>
          <w:rFonts w:ascii="Times New Roman" w:eastAsia="Times New Roman" w:hAnsi="Times New Roman" w:cs="Times New Roman"/>
          <w:sz w:val="24"/>
          <w:szCs w:val="24"/>
          <w:lang w:val="hr-HR"/>
        </w:rPr>
        <w:t>, 03/23, 11/23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)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. </w:t>
      </w:r>
    </w:p>
    <w:p w14:paraId="55F0BA2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F22A485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eventualne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sporove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nastanu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ili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povodom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ovog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–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strane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ć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poku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ati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rije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sporazumno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3F0E2BD4" w14:textId="7DDC3F31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Ukoliko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sporovi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izme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đ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Naru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ioca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Dobavlja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budu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rije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eni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sporazumno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nadle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ž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an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sud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Kolašinu.</w:t>
      </w:r>
    </w:p>
    <w:p w14:paraId="1DB42F9F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to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nije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regulisano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odredbama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ovog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primjeni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ć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odredbe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Zakona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obligacionim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odnosima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493A4CE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Ovaj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injen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4 (č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etiri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)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primjerka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istovjetnog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teksta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kojih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svaka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strana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zadr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ž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ava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2 (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dva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)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primjerka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4F26359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7E3025B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strane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saglasno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izjavljuju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itale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razumjele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da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ugovorene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odredbe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svemu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predstavljaju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izraz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njihove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stvarne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volje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ADE1362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49A6487" w14:textId="41F1639C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Ugovor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javnoj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nabavci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koji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zaklju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en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uz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kr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enje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antikorupcijskog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pravila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ni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>š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tav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je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skladu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sa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č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lanom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38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Zakona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o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javnim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en-GB"/>
        </w:rPr>
        <w:t>nabavkama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(,,Sl. list CG” br. 74/19</w:t>
      </w:r>
      <w:r w:rsidR="00A67A6F">
        <w:rPr>
          <w:rFonts w:ascii="Times New Roman" w:eastAsia="Times New Roman" w:hAnsi="Times New Roman" w:cs="Times New Roman"/>
          <w:sz w:val="24"/>
          <w:szCs w:val="24"/>
          <w:lang w:val="hr-HR"/>
        </w:rPr>
        <w:t>, 03/23, 11/23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hr-HR"/>
        </w:rPr>
        <w:t>)</w:t>
      </w:r>
      <w:r w:rsidRPr="00902D21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. </w:t>
      </w:r>
    </w:p>
    <w:p w14:paraId="520F6549" w14:textId="77777777" w:rsidR="00FA1026" w:rsidRPr="00902D21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AD7DFB" w14:textId="77777777" w:rsidR="00FA1026" w:rsidRDefault="00FA1026" w:rsidP="00FA1026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02D21">
        <w:rPr>
          <w:rFonts w:ascii="Times New Roman" w:eastAsia="Times New Roman" w:hAnsi="Times New Roman" w:cs="Times New Roman"/>
          <w:sz w:val="24"/>
          <w:szCs w:val="24"/>
        </w:rPr>
        <w:sym w:font="Wingdings" w:char="F0A8"/>
      </w:r>
      <w:r w:rsidRPr="00902D21">
        <w:rPr>
          <w:rFonts w:ascii="Times New Roman" w:eastAsia="Times New Roman" w:hAnsi="Times New Roman" w:cs="Times New Roman"/>
          <w:sz w:val="24"/>
          <w:szCs w:val="24"/>
        </w:rPr>
        <w:t xml:space="preserve"> Ugovor o javnoj nabavci tokom njegovog trajanja može da se izmijeni bez sprovođenja novog postupka javne nabavke u skladu sa članom 151 Zakona o javnim nabavkama</w:t>
      </w:r>
      <w:r w:rsidRPr="00902D21">
        <w:rPr>
          <w:rFonts w:ascii="Times New Roman" w:eastAsia="Times New Roman" w:hAnsi="Times New Roman" w:cs="Times New Roman"/>
          <w:bCs/>
          <w:sz w:val="24"/>
          <w:szCs w:val="24"/>
        </w:rPr>
        <w:t>, a povećanje vrijednosti ugovora nije veće od 20% vrijednosti prvobitnog ugovora.</w:t>
      </w:r>
    </w:p>
    <w:p w14:paraId="02027B03" w14:textId="77777777" w:rsidR="00FA1026" w:rsidRPr="00796AB5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4864FB0" w14:textId="1D962974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32"/>
        </w:rPr>
      </w:pPr>
      <w:bookmarkStart w:id="12" w:name="_Toc62730566"/>
      <w:r>
        <w:rPr>
          <w:rFonts w:ascii="Times New Roman" w:eastAsia="Times New Roman" w:hAnsi="Times New Roman" w:cs="Times New Roman"/>
          <w:b/>
          <w:sz w:val="24"/>
          <w:szCs w:val="32"/>
        </w:rPr>
        <w:t>14.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ZAHTJEV ZA POJAŠNJENJE ILI IZMJENU I DOPUNU TENDERSKE DOKUMENTACIJE</w:t>
      </w:r>
      <w:bookmarkEnd w:id="12"/>
    </w:p>
    <w:p w14:paraId="7FABD4A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09C99B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8882F53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8C724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5608A93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508F67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Zahtjev se podnosi isključivo putem ESJN-a.</w:t>
      </w:r>
    </w:p>
    <w:p w14:paraId="1E9A35E4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122CA5" w14:textId="77777777" w:rsidR="002C1B60" w:rsidRPr="00796AB5" w:rsidRDefault="002C1B60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3EBD91" w14:textId="5CD7DF64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A1EC0C" w14:textId="4D04F032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7F8D8C" w14:textId="45BF2F88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8F6074" w14:textId="2B969930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7FA107" w14:textId="0FF249C1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0426C3" w14:textId="5073337E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8B58F0" w14:textId="12057FD4" w:rsidR="00A955CA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059292" w14:textId="77777777" w:rsidR="00A955CA" w:rsidRPr="00796AB5" w:rsidRDefault="00A955CA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FB125B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FC0D1F" w14:textId="7F20E0E2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60444D" w14:textId="7CD515A4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AC2EF0" w14:textId="2048BE7F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C0CAC2" w14:textId="6E0C3FD1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6F918F4" w14:textId="38332583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32D43B" w14:textId="23EA4A5F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33DE6C" w14:textId="05306191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1BBDE3" w14:textId="2F718A1D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CC39B3" w14:textId="7E9E318C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DFB9E7" w14:textId="4305A5B9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B381F3" w14:textId="4C31A731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7E7E841" w14:textId="483212C2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067BB6" w14:textId="11803F1F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24C87" w14:textId="02D1EB94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47360D" w14:textId="5F1B0B78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93E704" w14:textId="57F1F05A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9EA46D" w14:textId="09377EA7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0277E7" w14:textId="00F1A59D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6B18C7" w14:textId="44D13942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8E83E7" w14:textId="77777777" w:rsidR="001D79ED" w:rsidRDefault="001D79ED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2A73BC" w14:textId="0C1A1BDE" w:rsidR="002C3FD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ABDA01" w14:textId="77777777" w:rsidR="002C3FD5" w:rsidRPr="00796AB5" w:rsidRDefault="002C3FD5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C3BD57F" w14:textId="55358BD0" w:rsidR="00ED36E7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2418860" w14:textId="287382B4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6A0ECD" w14:textId="6031911C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898BC75" w14:textId="04AA39EA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7C8912" w14:textId="40E59B21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37D20D2" w14:textId="01E4B6B8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4254F6" w14:textId="3A4932D2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2F723D" w14:textId="17FE4EAA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1C7E41" w14:textId="7E81B54F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159F52" w14:textId="0365ACA0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E9C337D" w14:textId="705D3D55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406C6C3" w14:textId="1DCE6E74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7027F1" w14:textId="571ACAD3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F03F12" w14:textId="2ADE566C" w:rsidR="00FA1026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3" w:name="_GoBack"/>
      <w:bookmarkEnd w:id="13"/>
    </w:p>
    <w:p w14:paraId="79592133" w14:textId="77777777" w:rsidR="00FA1026" w:rsidRPr="00796AB5" w:rsidRDefault="00FA1026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7A46B8" w14:textId="77777777" w:rsidR="00ED36E7" w:rsidRPr="00796AB5" w:rsidRDefault="00ED36E7" w:rsidP="002C1B6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F7FC07" w14:textId="4C4692A3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</w:rPr>
      </w:pPr>
      <w:bookmarkStart w:id="14" w:name="_Toc416180136"/>
      <w:bookmarkStart w:id="15" w:name="_Toc508349235"/>
      <w:bookmarkStart w:id="16" w:name="_Toc62730567"/>
      <w:r>
        <w:rPr>
          <w:rFonts w:ascii="Times New Roman" w:eastAsia="Times New Roman" w:hAnsi="Times New Roman" w:cs="Times New Roman"/>
          <w:b/>
          <w:sz w:val="24"/>
          <w:szCs w:val="32"/>
        </w:rPr>
        <w:t>15.</w:t>
      </w:r>
      <w:r w:rsidR="002C1B60" w:rsidRPr="00796AB5">
        <w:rPr>
          <w:rFonts w:ascii="Times New Roman" w:eastAsia="Times New Roman" w:hAnsi="Times New Roman" w:cs="Times New Roman"/>
          <w:b/>
          <w:sz w:val="24"/>
          <w:szCs w:val="32"/>
        </w:rPr>
        <w:t>IZJAVA NARUČIOCA O NEPOSTOJANJU SUKOBA INTERESA</w:t>
      </w:r>
      <w:bookmarkEnd w:id="14"/>
      <w:bookmarkEnd w:id="15"/>
      <w:bookmarkEnd w:id="16"/>
    </w:p>
    <w:p w14:paraId="2B8C63B3" w14:textId="77777777" w:rsidR="002C1B60" w:rsidRPr="00796AB5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43D9849F" w14:textId="77777777" w:rsidR="002C1B60" w:rsidRPr="00796AB5" w:rsidRDefault="002C1B60" w:rsidP="002C1B6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0AC1A341" w14:textId="77777777" w:rsidR="00E23312" w:rsidRPr="00796AB5" w:rsidRDefault="00E23312" w:rsidP="00E2331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41A09FC6" w14:textId="46F39B48" w:rsidR="00E23312" w:rsidRPr="00A05918" w:rsidRDefault="00A955CA" w:rsidP="00E2331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ZU </w:t>
      </w:r>
      <w:r w:rsidR="00C262AD">
        <w:rPr>
          <w:rFonts w:ascii="Times New Roman" w:eastAsia="Times New Roman" w:hAnsi="Times New Roman" w:cs="Times New Roman"/>
          <w:color w:val="000000"/>
          <w:sz w:val="24"/>
          <w:szCs w:val="24"/>
        </w:rPr>
        <w:t>Dom zdravlja Kolašin</w:t>
      </w:r>
    </w:p>
    <w:p w14:paraId="6200CFAE" w14:textId="65235552" w:rsidR="00A05918" w:rsidRPr="00A05918" w:rsidRDefault="00A67A6F" w:rsidP="00A0591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Broj:1429</w:t>
      </w:r>
      <w:r w:rsidR="00A05918"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>/1</w:t>
      </w:r>
    </w:p>
    <w:p w14:paraId="04B29813" w14:textId="7D13FB9B" w:rsidR="00E23312" w:rsidRPr="00A05918" w:rsidRDefault="00A67A6F" w:rsidP="00A05918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Mjesto i datum: Kolašin, 20</w:t>
      </w:r>
      <w:r w:rsidR="00C262AD">
        <w:rPr>
          <w:rFonts w:ascii="Times New Roman" w:eastAsia="Times New Roman" w:hAnsi="Times New Roman" w:cs="Times New Roman"/>
          <w:color w:val="000000"/>
          <w:sz w:val="24"/>
          <w:szCs w:val="24"/>
        </w:rPr>
        <w:t>.11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.2023</w:t>
      </w:r>
      <w:r w:rsidR="00A05918" w:rsidRPr="00A05918">
        <w:rPr>
          <w:rFonts w:ascii="Times New Roman" w:eastAsia="Times New Roman" w:hAnsi="Times New Roman" w:cs="Times New Roman"/>
          <w:color w:val="000000"/>
          <w:sz w:val="24"/>
          <w:szCs w:val="24"/>
        </w:rPr>
        <w:t>. godine</w:t>
      </w:r>
    </w:p>
    <w:p w14:paraId="5280B58B" w14:textId="77777777" w:rsidR="00E23312" w:rsidRPr="00796AB5" w:rsidRDefault="00E23312" w:rsidP="00E2331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EB115D3" w14:textId="0ABDB3EA" w:rsidR="00E23312" w:rsidRPr="00796AB5" w:rsidRDefault="00E23312" w:rsidP="00E23312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 skladu sa članom 43 stav 1 Zakona o javnim nabavkama („Službeni list CG”, br.74/19</w:t>
      </w:r>
      <w:r w:rsidR="00A67A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 03/23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</w:p>
    <w:p w14:paraId="6A9F3F54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4D6722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67A7998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Izjavljujem</w:t>
      </w:r>
    </w:p>
    <w:p w14:paraId="2397619C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8869A7" w14:textId="77777777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49E62F" w14:textId="4A27EF65" w:rsidR="00E23312" w:rsidRPr="00796AB5" w:rsidRDefault="00E23312" w:rsidP="00E2331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u postupku javne nabavke redni broj </w:t>
      </w:r>
      <w:r w:rsidR="00A67A6F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iz Plana javne nabavke broj </w:t>
      </w:r>
      <w:r w:rsidR="00092C62">
        <w:rPr>
          <w:rFonts w:ascii="Times New Roman" w:eastAsia="Times New Roman" w:hAnsi="Times New Roman" w:cs="Times New Roman"/>
          <w:color w:val="000000"/>
          <w:sz w:val="24"/>
          <w:szCs w:val="24"/>
        </w:rPr>
        <w:t>415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r w:rsidR="00092C62"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="00FA1026">
        <w:rPr>
          <w:rFonts w:ascii="Times New Roman" w:eastAsia="Times New Roman" w:hAnsi="Times New Roman" w:cs="Times New Roman"/>
          <w:color w:val="000000"/>
          <w:sz w:val="24"/>
          <w:szCs w:val="24"/>
        </w:rPr>
        <w:t>.03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A1026">
        <w:rPr>
          <w:rFonts w:ascii="Times New Roman" w:eastAsia="Times New Roman" w:hAnsi="Times New Roman" w:cs="Times New Roman"/>
          <w:color w:val="000000"/>
          <w:sz w:val="24"/>
          <w:szCs w:val="24"/>
        </w:rPr>
        <w:t>2022</w:t>
      </w:r>
      <w:r w:rsidR="00A955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god. za nabavku </w:t>
      </w:r>
      <w:r w:rsidR="000F1C8F">
        <w:rPr>
          <w:rFonts w:ascii="Times New Roman" w:eastAsia="Times New Roman" w:hAnsi="Times New Roman" w:cs="Times New Roman"/>
          <w:color w:val="000000"/>
          <w:sz w:val="24"/>
          <w:szCs w:val="24"/>
        </w:rPr>
        <w:t>lož ulja</w:t>
      </w: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nijesam u sukobu interesa u smislu člana 41 stav 1 tačka 1 Zakona o javnim nabavkama i da ne postoji ekonomski i drugi lični interes koji može uticati na moju nepristrasnost i nezavisnost u ovom postupku javne nabavke.</w:t>
      </w:r>
    </w:p>
    <w:p w14:paraId="7C2FE21B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both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40229AE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Ovlašćeno lice naručioca </w:t>
      </w:r>
    </w:p>
    <w:p w14:paraId="7205EC6C" w14:textId="391C0B0C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Marković Milan, dipl.ecc</w:t>
      </w:r>
    </w:p>
    <w:p w14:paraId="684BE0D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</w:t>
      </w:r>
    </w:p>
    <w:p w14:paraId="41FEABB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                 s.r.</w:t>
      </w:r>
    </w:p>
    <w:p w14:paraId="620F84F8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Službenik za javne nabavke</w:t>
      </w:r>
    </w:p>
    <w:p w14:paraId="086CFBFC" w14:textId="1AE3CB80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Bakić Dragana</w:t>
      </w:r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dipl. pravnik  </w:t>
      </w:r>
    </w:p>
    <w:p w14:paraId="580B9683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</w:t>
      </w: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</w:t>
      </w:r>
    </w:p>
    <w:p w14:paraId="4F9A009F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 xml:space="preserve"> s.r.</w:t>
      </w:r>
    </w:p>
    <w:p w14:paraId="6216B63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Lice koje je učestvovalo u planiranju javne nabavke </w:t>
      </w:r>
    </w:p>
    <w:p w14:paraId="1C594FBF" w14:textId="77BBBC5A" w:rsidR="00A05918" w:rsidRPr="00A05918" w:rsidRDefault="00C262AD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>Marković Milan</w:t>
      </w:r>
      <w:r w:rsidR="00A05918" w:rsidRPr="00A05918"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 xml:space="preserve"> dipl. ecc</w:t>
      </w:r>
    </w:p>
    <w:p w14:paraId="29551E3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Times New Roman"/>
          <w:color w:val="000000"/>
          <w:sz w:val="24"/>
          <w:szCs w:val="24"/>
          <w:lang w:val="en-US"/>
        </w:rPr>
        <w:t xml:space="preserve"> </w:t>
      </w: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</w:t>
      </w:r>
    </w:p>
    <w:p w14:paraId="4174F6ED" w14:textId="77777777" w:rsidR="00A05918" w:rsidRPr="00A05918" w:rsidRDefault="00A05918" w:rsidP="00A05918">
      <w:pPr>
        <w:spacing w:after="0" w:line="240" w:lineRule="auto"/>
        <w:ind w:left="6372"/>
        <w:jc w:val="center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</w:p>
    <w:p w14:paraId="3F31BEDC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                Predsjednik komisije </w:t>
      </w:r>
      <w:r w:rsidRPr="00A05918">
        <w:rPr>
          <w:rFonts w:ascii="Cambria" w:eastAsia="Times New Roman" w:hAnsi="Cambria" w:cs="Arial"/>
          <w:sz w:val="24"/>
          <w:szCs w:val="24"/>
          <w:lang w:val="en-US"/>
        </w:rPr>
        <w:t>za sprovođenje postupka javne 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</w:p>
    <w:p w14:paraId="7273D2D0" w14:textId="1FC3FB96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                </w:t>
      </w:r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  <w:r w:rsidR="00C262AD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Pejović Nataša, dipl.pravnik</w:t>
      </w:r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 </w:t>
      </w:r>
    </w:p>
    <w:p w14:paraId="606B6E0C" w14:textId="77777777" w:rsidR="00A05918" w:rsidRPr="00A05918" w:rsidRDefault="00A05918" w:rsidP="00A05918">
      <w:pPr>
        <w:tabs>
          <w:tab w:val="left" w:pos="3290"/>
        </w:tabs>
        <w:spacing w:after="0" w:line="240" w:lineRule="auto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</w:t>
      </w:r>
    </w:p>
    <w:p w14:paraId="14699F33" w14:textId="77777777" w:rsidR="00A05918" w:rsidRPr="00A05918" w:rsidRDefault="00A05918" w:rsidP="00A05918">
      <w:pPr>
        <w:spacing w:after="0" w:line="240" w:lineRule="auto"/>
        <w:ind w:left="6372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</w:p>
    <w:p w14:paraId="330D1D07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Član komisije </w:t>
      </w:r>
      <w:r w:rsidRPr="00A05918">
        <w:rPr>
          <w:rFonts w:ascii="Cambria" w:eastAsia="Times New Roman" w:hAnsi="Cambria" w:cs="Arial"/>
          <w:sz w:val="24"/>
          <w:szCs w:val="24"/>
          <w:lang w:val="en-US"/>
        </w:rPr>
        <w:t>za sprovođenje postupka javne 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</w:p>
    <w:p w14:paraId="191F638C" w14:textId="5B7AB8C8" w:rsidR="00A05918" w:rsidRPr="00A05918" w:rsidRDefault="00C262AD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Baki</w:t>
      </w:r>
      <w:r w:rsidR="00284E50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ć Dragana, dipl.pravnik</w:t>
      </w:r>
    </w:p>
    <w:p w14:paraId="643AA8B4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______________________________________</w:t>
      </w:r>
    </w:p>
    <w:p w14:paraId="39670018" w14:textId="77777777" w:rsidR="00A05918" w:rsidRPr="00A05918" w:rsidRDefault="00A05918" w:rsidP="00A05918">
      <w:pPr>
        <w:spacing w:after="0" w:line="240" w:lineRule="auto"/>
        <w:ind w:left="6372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</w:p>
    <w:p w14:paraId="3F7B787A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 xml:space="preserve">Član komisije </w:t>
      </w:r>
      <w:r w:rsidRPr="00A05918">
        <w:rPr>
          <w:rFonts w:ascii="Cambria" w:eastAsia="Times New Roman" w:hAnsi="Cambria" w:cs="Arial"/>
          <w:sz w:val="24"/>
          <w:szCs w:val="24"/>
          <w:lang w:val="en-US"/>
        </w:rPr>
        <w:t>za sprovođenje postupka javne nabavk</w:t>
      </w:r>
      <w:r w:rsidRPr="00A05918">
        <w:rPr>
          <w:rFonts w:ascii="Cambria" w:eastAsia="Times New Roman" w:hAnsi="Cambria" w:cs="Arial"/>
          <w:iCs/>
          <w:color w:val="000000"/>
          <w:sz w:val="24"/>
          <w:szCs w:val="24"/>
          <w:lang w:val="en-US"/>
        </w:rPr>
        <w:t>e</w:t>
      </w:r>
    </w:p>
    <w:p w14:paraId="7EC9BF67" w14:textId="2DD35125" w:rsidR="00A05918" w:rsidRPr="00A05918" w:rsidRDefault="00284E50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Perović Marina,spec. stukovni ekonomista</w:t>
      </w:r>
      <w:r w:rsid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.</w:t>
      </w:r>
      <w:r w:rsidR="00A05918"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</w:p>
    <w:p w14:paraId="1CC0BF84" w14:textId="77777777" w:rsidR="00A05918" w:rsidRPr="00A05918" w:rsidRDefault="00A05918" w:rsidP="00A05918">
      <w:pPr>
        <w:tabs>
          <w:tab w:val="left" w:pos="3290"/>
        </w:tabs>
        <w:spacing w:after="0" w:line="240" w:lineRule="auto"/>
        <w:ind w:firstLine="1134"/>
        <w:jc w:val="right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</w:t>
      </w:r>
    </w:p>
    <w:p w14:paraId="2043E168" w14:textId="1F26A380" w:rsidR="002C1B60" w:rsidRDefault="00A05918" w:rsidP="00284E50">
      <w:pPr>
        <w:spacing w:after="0" w:line="240" w:lineRule="auto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  <w:t>s.r.</w:t>
      </w:r>
    </w:p>
    <w:p w14:paraId="285B23B2" w14:textId="09BB10AF" w:rsidR="00FA1026" w:rsidRDefault="00FA1026" w:rsidP="00284E50">
      <w:pPr>
        <w:spacing w:after="0" w:line="240" w:lineRule="auto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</w:p>
    <w:p w14:paraId="687BC0CB" w14:textId="0EF96899" w:rsidR="00FA1026" w:rsidRDefault="00FA1026" w:rsidP="00284E50">
      <w:pPr>
        <w:spacing w:after="0" w:line="240" w:lineRule="auto"/>
        <w:jc w:val="right"/>
        <w:rPr>
          <w:rFonts w:ascii="Cambria" w:eastAsia="Times New Roman" w:hAnsi="Cambria" w:cs="Arial"/>
          <w:i/>
          <w:iCs/>
          <w:color w:val="000000"/>
          <w:sz w:val="24"/>
          <w:szCs w:val="24"/>
          <w:lang w:val="en-US"/>
        </w:rPr>
      </w:pPr>
    </w:p>
    <w:p w14:paraId="112E6BD5" w14:textId="082A77A8" w:rsidR="00FA1026" w:rsidRDefault="00FA1026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03D2565" w14:textId="48C5238D" w:rsidR="00B740E0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DF1A64C" w14:textId="4A3CA383" w:rsidR="00B740E0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359BF9F" w14:textId="0523BB13" w:rsidR="00B740E0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6CC886A" w14:textId="77777777" w:rsidR="00B740E0" w:rsidRPr="00796AB5" w:rsidRDefault="00B740E0" w:rsidP="00284E5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467B8CF" w14:textId="764EF9FA" w:rsidR="002C1B60" w:rsidRPr="00796AB5" w:rsidRDefault="00BF6665" w:rsidP="00BF6665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iCs/>
          <w:sz w:val="28"/>
          <w:szCs w:val="32"/>
        </w:rPr>
      </w:pPr>
      <w:bookmarkStart w:id="17" w:name="_Toc62730568"/>
      <w:r>
        <w:rPr>
          <w:rFonts w:ascii="Times New Roman" w:eastAsia="Times New Roman" w:hAnsi="Times New Roman" w:cs="Times New Roman"/>
          <w:b/>
          <w:sz w:val="28"/>
          <w:szCs w:val="32"/>
        </w:rPr>
        <w:t>16.</w:t>
      </w:r>
      <w:r w:rsidR="002C1B60" w:rsidRPr="00796AB5">
        <w:rPr>
          <w:rFonts w:ascii="Times New Roman" w:eastAsia="Times New Roman" w:hAnsi="Times New Roman" w:cs="Times New Roman"/>
          <w:b/>
          <w:sz w:val="28"/>
          <w:szCs w:val="32"/>
        </w:rPr>
        <w:t>UPUTSTVO O PRAVNOM SREDSTVU</w:t>
      </w:r>
      <w:bookmarkEnd w:id="17"/>
    </w:p>
    <w:p w14:paraId="5A29B4A4" w14:textId="77777777" w:rsidR="002C1B60" w:rsidRPr="00796AB5" w:rsidRDefault="002C1B60" w:rsidP="002C1B60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03D072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66606939" w14:textId="77777777" w:rsidR="002C1B60" w:rsidRPr="00796AB5" w:rsidRDefault="002C1B60" w:rsidP="002C1B60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B1984F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14:paraId="072CD80F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696441" w14:textId="77777777" w:rsidR="002C1B60" w:rsidRPr="00796AB5" w:rsidRDefault="002C1B60" w:rsidP="002C1B6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C380348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E2A9AF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2194982F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9F1558" w14:textId="77777777" w:rsidR="002C1B60" w:rsidRPr="00796AB5" w:rsidRDefault="002C1B60" w:rsidP="002C1B60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96AB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http://www.kontrola-nabavki.me/</w:t>
        </w:r>
      </w:hyperlink>
      <w:r w:rsidRPr="00796AB5">
        <w:rPr>
          <w:rFonts w:ascii="Times New Roman" w:eastAsia="Times New Roman" w:hAnsi="Times New Roman" w:cs="Times New Roman"/>
          <w:color w:val="000000"/>
          <w:sz w:val="24"/>
          <w:szCs w:val="24"/>
        </w:rPr>
        <w:t>.“.</w:t>
      </w:r>
    </w:p>
    <w:p w14:paraId="5E02BBBD" w14:textId="77777777" w:rsidR="006F275A" w:rsidRDefault="006F275A">
      <w:pPr>
        <w:rPr>
          <w:rFonts w:ascii="Times New Roman" w:hAnsi="Times New Roman" w:cs="Times New Roman"/>
        </w:rPr>
      </w:pPr>
    </w:p>
    <w:p w14:paraId="5D607EED" w14:textId="77777777" w:rsidR="00A05918" w:rsidRDefault="00A05918">
      <w:pPr>
        <w:rPr>
          <w:rFonts w:ascii="Times New Roman" w:hAnsi="Times New Roman" w:cs="Times New Roman"/>
        </w:rPr>
      </w:pPr>
    </w:p>
    <w:p w14:paraId="5CFB7DD7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Komisija za sprovođenje postupka javne nabavke:</w:t>
      </w:r>
    </w:p>
    <w:p w14:paraId="3717964B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1EED9862" w14:textId="0346E5CB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Predsjednik,  </w:t>
      </w:r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Pejović Nataša</w:t>
      </w:r>
    </w:p>
    <w:p w14:paraId="1BFBB8FA" w14:textId="77777777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</w:t>
      </w:r>
    </w:p>
    <w:p w14:paraId="22F40C57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078A1DF5" w14:textId="4EDF00CE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Član,</w:t>
      </w:r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Bakić Dragana</w:t>
      </w:r>
    </w:p>
    <w:p w14:paraId="58ABE3E5" w14:textId="77777777" w:rsidR="00A05918" w:rsidRPr="00A05918" w:rsidRDefault="00A05918" w:rsidP="00A05918">
      <w:pPr>
        <w:tabs>
          <w:tab w:val="left" w:pos="576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>____________________________________________</w:t>
      </w:r>
    </w:p>
    <w:p w14:paraId="5552A241" w14:textId="77777777" w:rsidR="00A05918" w:rsidRPr="00A05918" w:rsidRDefault="00A05918" w:rsidP="00A05918">
      <w:pPr>
        <w:tabs>
          <w:tab w:val="left" w:pos="5760"/>
        </w:tabs>
        <w:spacing w:after="0" w:line="24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E277E30" w14:textId="66BE2766" w:rsidR="00A05918" w:rsidRPr="00A05918" w:rsidRDefault="00A05918" w:rsidP="00A05918">
      <w:pPr>
        <w:tabs>
          <w:tab w:val="left" w:pos="639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Član, </w:t>
      </w:r>
      <w:r w:rsidR="00284E50">
        <w:rPr>
          <w:rFonts w:ascii="Cambria" w:eastAsia="Times New Roman" w:hAnsi="Cambria" w:cs="Arial"/>
          <w:color w:val="000000"/>
          <w:sz w:val="24"/>
          <w:szCs w:val="24"/>
          <w:lang w:val="en-US"/>
        </w:rPr>
        <w:t>Perović Marina</w:t>
      </w:r>
      <w:r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</w:t>
      </w: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        </w:t>
      </w:r>
    </w:p>
    <w:p w14:paraId="2C20EAD4" w14:textId="77777777" w:rsidR="00A05918" w:rsidRPr="00A05918" w:rsidRDefault="00A05918" w:rsidP="00A05918">
      <w:pPr>
        <w:tabs>
          <w:tab w:val="left" w:pos="6390"/>
        </w:tabs>
        <w:spacing w:after="0" w:line="360" w:lineRule="auto"/>
        <w:jc w:val="center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  <w:r w:rsidRPr="00A05918">
        <w:rPr>
          <w:rFonts w:ascii="Cambria" w:eastAsia="Times New Roman" w:hAnsi="Cambria" w:cs="Arial"/>
          <w:color w:val="000000"/>
          <w:sz w:val="24"/>
          <w:szCs w:val="24"/>
          <w:lang w:val="en-US"/>
        </w:rPr>
        <w:t xml:space="preserve"> ____________________________________________</w:t>
      </w:r>
    </w:p>
    <w:p w14:paraId="05DD965E" w14:textId="77777777" w:rsidR="00A05918" w:rsidRPr="00A05918" w:rsidRDefault="00A05918" w:rsidP="00A05918">
      <w:pPr>
        <w:tabs>
          <w:tab w:val="left" w:pos="5760"/>
        </w:tabs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  <w:sz w:val="24"/>
          <w:szCs w:val="24"/>
          <w:lang w:val="en-US"/>
        </w:rPr>
      </w:pPr>
    </w:p>
    <w:p w14:paraId="59F22176" w14:textId="77777777" w:rsidR="00A05918" w:rsidRPr="00A05918" w:rsidRDefault="00A05918">
      <w:pPr>
        <w:rPr>
          <w:rFonts w:ascii="Times New Roman" w:hAnsi="Times New Roman" w:cs="Times New Roman"/>
          <w:lang w:val="en-US"/>
        </w:rPr>
      </w:pPr>
    </w:p>
    <w:sectPr w:rsidR="00A05918" w:rsidRPr="00A0591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175362" w14:textId="77777777" w:rsidR="002B5672" w:rsidRDefault="002B5672" w:rsidP="002C1B60">
      <w:pPr>
        <w:spacing w:after="0" w:line="240" w:lineRule="auto"/>
      </w:pPr>
      <w:r>
        <w:separator/>
      </w:r>
    </w:p>
  </w:endnote>
  <w:endnote w:type="continuationSeparator" w:id="0">
    <w:p w14:paraId="7D47E27E" w14:textId="77777777" w:rsidR="002B5672" w:rsidRDefault="002B5672" w:rsidP="002C1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A4BF5" w14:textId="07F83D33" w:rsidR="00E1168E" w:rsidRPr="001E79D4" w:rsidRDefault="00E1168E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092C62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092C62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14:paraId="3B30D0D1" w14:textId="77777777" w:rsidR="00E1168E" w:rsidRDefault="00E116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F1ADC7" w14:textId="77777777" w:rsidR="002B5672" w:rsidRDefault="002B5672" w:rsidP="002C1B60">
      <w:pPr>
        <w:spacing w:after="0" w:line="240" w:lineRule="auto"/>
      </w:pPr>
      <w:r>
        <w:separator/>
      </w:r>
    </w:p>
  </w:footnote>
  <w:footnote w:type="continuationSeparator" w:id="0">
    <w:p w14:paraId="18D11AD7" w14:textId="77777777" w:rsidR="002B5672" w:rsidRDefault="002B5672" w:rsidP="002C1B60">
      <w:pPr>
        <w:spacing w:after="0" w:line="240" w:lineRule="auto"/>
      </w:pPr>
      <w:r>
        <w:continuationSeparator/>
      </w:r>
    </w:p>
  </w:footnote>
  <w:footnote w:id="1">
    <w:p w14:paraId="3A6A1D75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3F8D5D7" w14:textId="77777777" w:rsidR="00E1168E" w:rsidRPr="007F2BA0" w:rsidRDefault="00E1168E" w:rsidP="00E2331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4C3065C2" w14:textId="77777777" w:rsidR="00E1168E" w:rsidRPr="007F2BA0" w:rsidRDefault="00E1168E" w:rsidP="00E2331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0D7A00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7BC9658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18E0AA21" w14:textId="77777777" w:rsidR="00E1168E" w:rsidRPr="00367536" w:rsidRDefault="00E1168E" w:rsidP="002C1B6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0D7A00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0D7A00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0D7A00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0D7A00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0D7A00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0D7A00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35148167" w14:textId="77777777" w:rsidR="00E1168E" w:rsidRPr="007F2BA0" w:rsidRDefault="00E1168E" w:rsidP="002C1B6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Ukoliko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predvi</w:t>
      </w:r>
      <w:r w:rsidRPr="000D7A00">
        <w:rPr>
          <w:rFonts w:ascii="Arial" w:hAnsi="Arial" w:cs="Arial"/>
          <w:sz w:val="14"/>
          <w:szCs w:val="14"/>
          <w:lang w:val="sr-Latn-ME"/>
        </w:rPr>
        <w:t>đ</w:t>
      </w:r>
      <w:r w:rsidRPr="007F2BA0">
        <w:rPr>
          <w:rFonts w:ascii="Arial" w:hAnsi="Arial" w:cs="Arial"/>
          <w:sz w:val="14"/>
          <w:szCs w:val="14"/>
        </w:rPr>
        <w:t>eno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zaklju</w:t>
      </w:r>
      <w:r w:rsidRPr="000D7A00">
        <w:rPr>
          <w:rFonts w:ascii="Arial" w:hAnsi="Arial" w:cs="Arial"/>
          <w:sz w:val="14"/>
          <w:szCs w:val="14"/>
          <w:lang w:val="sr-Latn-ME"/>
        </w:rPr>
        <w:t>č</w:t>
      </w:r>
      <w:r w:rsidRPr="007F2BA0">
        <w:rPr>
          <w:rFonts w:ascii="Arial" w:hAnsi="Arial" w:cs="Arial"/>
          <w:sz w:val="14"/>
          <w:szCs w:val="14"/>
        </w:rPr>
        <w:t>ivanje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4"/>
        </w:rPr>
        <w:t>garancija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ponude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dostavlja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iznos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procijenjene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vrijednosti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predmeta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javne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nabavke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trajanja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okvirnog</w:t>
      </w:r>
      <w:r w:rsidRPr="000D7A00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sporazuma</w:t>
      </w:r>
    </w:p>
  </w:footnote>
  <w:footnote w:id="7">
    <w:p w14:paraId="21C6E592" w14:textId="77777777" w:rsidR="00FA1026" w:rsidRPr="002E211C" w:rsidRDefault="00FA1026" w:rsidP="00FA1026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F2240"/>
    <w:multiLevelType w:val="hybridMultilevel"/>
    <w:tmpl w:val="287EC2AA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1C6355"/>
    <w:multiLevelType w:val="hybridMultilevel"/>
    <w:tmpl w:val="FB36E6C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325CD"/>
    <w:multiLevelType w:val="multilevel"/>
    <w:tmpl w:val="929040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01C4EB6"/>
    <w:multiLevelType w:val="hybridMultilevel"/>
    <w:tmpl w:val="E1A2B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88C3D2E"/>
    <w:multiLevelType w:val="hybridMultilevel"/>
    <w:tmpl w:val="AFEC9E3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2A68E8"/>
    <w:multiLevelType w:val="hybridMultilevel"/>
    <w:tmpl w:val="4594A5A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640559"/>
    <w:multiLevelType w:val="hybridMultilevel"/>
    <w:tmpl w:val="F18ABA98"/>
    <w:lvl w:ilvl="0" w:tplc="10EC8B64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876E9C"/>
    <w:multiLevelType w:val="hybridMultilevel"/>
    <w:tmpl w:val="352E6DCA"/>
    <w:lvl w:ilvl="0" w:tplc="F078CCC6"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110A4C"/>
    <w:multiLevelType w:val="hybridMultilevel"/>
    <w:tmpl w:val="C3CAA12C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A42BAB"/>
    <w:multiLevelType w:val="hybridMultilevel"/>
    <w:tmpl w:val="0CA0A30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810C36"/>
    <w:multiLevelType w:val="hybridMultilevel"/>
    <w:tmpl w:val="16D8D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2E24D4"/>
    <w:multiLevelType w:val="hybridMultilevel"/>
    <w:tmpl w:val="1054DF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15"/>
  </w:num>
  <w:num w:numId="7">
    <w:abstractNumId w:val="5"/>
  </w:num>
  <w:num w:numId="8">
    <w:abstractNumId w:val="4"/>
  </w:num>
  <w:num w:numId="9">
    <w:abstractNumId w:val="3"/>
  </w:num>
  <w:num w:numId="10">
    <w:abstractNumId w:val="9"/>
  </w:num>
  <w:num w:numId="11">
    <w:abstractNumId w:val="6"/>
  </w:num>
  <w:num w:numId="12">
    <w:abstractNumId w:val="18"/>
  </w:num>
  <w:num w:numId="13">
    <w:abstractNumId w:val="14"/>
  </w:num>
  <w:num w:numId="14">
    <w:abstractNumId w:val="16"/>
  </w:num>
  <w:num w:numId="15">
    <w:abstractNumId w:val="1"/>
  </w:num>
  <w:num w:numId="16">
    <w:abstractNumId w:val="12"/>
  </w:num>
  <w:num w:numId="17">
    <w:abstractNumId w:val="11"/>
  </w:num>
  <w:num w:numId="18">
    <w:abstractNumId w:val="17"/>
  </w:num>
  <w:num w:numId="19">
    <w:abstractNumId w:val="19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545"/>
    <w:rsid w:val="0001523D"/>
    <w:rsid w:val="0003087A"/>
    <w:rsid w:val="00042AAD"/>
    <w:rsid w:val="00077902"/>
    <w:rsid w:val="00092C62"/>
    <w:rsid w:val="000A4BA7"/>
    <w:rsid w:val="000C7739"/>
    <w:rsid w:val="000D7A00"/>
    <w:rsid w:val="000F1C8F"/>
    <w:rsid w:val="00150BA0"/>
    <w:rsid w:val="00157F4B"/>
    <w:rsid w:val="00167917"/>
    <w:rsid w:val="0017423F"/>
    <w:rsid w:val="001771C9"/>
    <w:rsid w:val="001823DB"/>
    <w:rsid w:val="00195F64"/>
    <w:rsid w:val="001D79ED"/>
    <w:rsid w:val="001E1C65"/>
    <w:rsid w:val="001E79D4"/>
    <w:rsid w:val="0020522B"/>
    <w:rsid w:val="00206159"/>
    <w:rsid w:val="00260C66"/>
    <w:rsid w:val="00284DD6"/>
    <w:rsid w:val="00284E50"/>
    <w:rsid w:val="0029528B"/>
    <w:rsid w:val="002B5672"/>
    <w:rsid w:val="002C1B60"/>
    <w:rsid w:val="002C3FD5"/>
    <w:rsid w:val="002D4F43"/>
    <w:rsid w:val="002F240F"/>
    <w:rsid w:val="002F2ABB"/>
    <w:rsid w:val="002F695D"/>
    <w:rsid w:val="002F6CEB"/>
    <w:rsid w:val="00301CA2"/>
    <w:rsid w:val="0030607E"/>
    <w:rsid w:val="00361DE7"/>
    <w:rsid w:val="00362C44"/>
    <w:rsid w:val="00364ED6"/>
    <w:rsid w:val="003739D5"/>
    <w:rsid w:val="003857E2"/>
    <w:rsid w:val="003A39B7"/>
    <w:rsid w:val="003A5D3C"/>
    <w:rsid w:val="003B482B"/>
    <w:rsid w:val="003B7ECC"/>
    <w:rsid w:val="003E2F54"/>
    <w:rsid w:val="003F1E6E"/>
    <w:rsid w:val="0044262D"/>
    <w:rsid w:val="00466B1C"/>
    <w:rsid w:val="0048789D"/>
    <w:rsid w:val="004A06E1"/>
    <w:rsid w:val="004A2AFD"/>
    <w:rsid w:val="004C7272"/>
    <w:rsid w:val="004E70CC"/>
    <w:rsid w:val="004F3689"/>
    <w:rsid w:val="004F38B0"/>
    <w:rsid w:val="005058B5"/>
    <w:rsid w:val="00515265"/>
    <w:rsid w:val="00516E56"/>
    <w:rsid w:val="0053092C"/>
    <w:rsid w:val="00543A3F"/>
    <w:rsid w:val="00551C34"/>
    <w:rsid w:val="00552F4B"/>
    <w:rsid w:val="00556A8F"/>
    <w:rsid w:val="00594081"/>
    <w:rsid w:val="005966AA"/>
    <w:rsid w:val="005B3B81"/>
    <w:rsid w:val="005B6BF5"/>
    <w:rsid w:val="005C0766"/>
    <w:rsid w:val="005D0545"/>
    <w:rsid w:val="005D40BA"/>
    <w:rsid w:val="005E3BED"/>
    <w:rsid w:val="005E3E66"/>
    <w:rsid w:val="005F73F1"/>
    <w:rsid w:val="006009DB"/>
    <w:rsid w:val="00602650"/>
    <w:rsid w:val="00641FF1"/>
    <w:rsid w:val="006915C6"/>
    <w:rsid w:val="00692E97"/>
    <w:rsid w:val="006A2231"/>
    <w:rsid w:val="006B58BB"/>
    <w:rsid w:val="006E195E"/>
    <w:rsid w:val="006F275A"/>
    <w:rsid w:val="00722AD2"/>
    <w:rsid w:val="00781056"/>
    <w:rsid w:val="00796AB5"/>
    <w:rsid w:val="007A153C"/>
    <w:rsid w:val="007E41EF"/>
    <w:rsid w:val="007F1387"/>
    <w:rsid w:val="008032AC"/>
    <w:rsid w:val="008154B1"/>
    <w:rsid w:val="00830A7C"/>
    <w:rsid w:val="00864BB7"/>
    <w:rsid w:val="008B430C"/>
    <w:rsid w:val="008F6371"/>
    <w:rsid w:val="00913BE4"/>
    <w:rsid w:val="00930531"/>
    <w:rsid w:val="00932814"/>
    <w:rsid w:val="0094096D"/>
    <w:rsid w:val="00954D61"/>
    <w:rsid w:val="009723E2"/>
    <w:rsid w:val="00993DE3"/>
    <w:rsid w:val="009C3B63"/>
    <w:rsid w:val="00A05918"/>
    <w:rsid w:val="00A3543D"/>
    <w:rsid w:val="00A36F84"/>
    <w:rsid w:val="00A51167"/>
    <w:rsid w:val="00A52993"/>
    <w:rsid w:val="00A5781A"/>
    <w:rsid w:val="00A67A6F"/>
    <w:rsid w:val="00A85266"/>
    <w:rsid w:val="00A948FC"/>
    <w:rsid w:val="00A955CA"/>
    <w:rsid w:val="00AB6DB0"/>
    <w:rsid w:val="00B04AC8"/>
    <w:rsid w:val="00B072EB"/>
    <w:rsid w:val="00B3167C"/>
    <w:rsid w:val="00B44502"/>
    <w:rsid w:val="00B556E9"/>
    <w:rsid w:val="00B65B90"/>
    <w:rsid w:val="00B740E0"/>
    <w:rsid w:val="00B847F8"/>
    <w:rsid w:val="00B97CD3"/>
    <w:rsid w:val="00BA3A00"/>
    <w:rsid w:val="00BA5FF4"/>
    <w:rsid w:val="00BB34AF"/>
    <w:rsid w:val="00BB7657"/>
    <w:rsid w:val="00BB7E3F"/>
    <w:rsid w:val="00BC46C9"/>
    <w:rsid w:val="00BC5876"/>
    <w:rsid w:val="00BD4CD6"/>
    <w:rsid w:val="00BF6665"/>
    <w:rsid w:val="00C0498A"/>
    <w:rsid w:val="00C07834"/>
    <w:rsid w:val="00C1357B"/>
    <w:rsid w:val="00C22ABA"/>
    <w:rsid w:val="00C262AD"/>
    <w:rsid w:val="00C415A4"/>
    <w:rsid w:val="00C74EB8"/>
    <w:rsid w:val="00CA7104"/>
    <w:rsid w:val="00CE3121"/>
    <w:rsid w:val="00CE6A15"/>
    <w:rsid w:val="00D1297E"/>
    <w:rsid w:val="00D22287"/>
    <w:rsid w:val="00D80E3F"/>
    <w:rsid w:val="00D87D55"/>
    <w:rsid w:val="00DC520A"/>
    <w:rsid w:val="00E03E28"/>
    <w:rsid w:val="00E1168E"/>
    <w:rsid w:val="00E12250"/>
    <w:rsid w:val="00E219CF"/>
    <w:rsid w:val="00E23312"/>
    <w:rsid w:val="00E43460"/>
    <w:rsid w:val="00E507DF"/>
    <w:rsid w:val="00E57C05"/>
    <w:rsid w:val="00E61991"/>
    <w:rsid w:val="00E779C5"/>
    <w:rsid w:val="00E901AC"/>
    <w:rsid w:val="00E90E8F"/>
    <w:rsid w:val="00E9667B"/>
    <w:rsid w:val="00EB7CB3"/>
    <w:rsid w:val="00EC5C0E"/>
    <w:rsid w:val="00ED1C11"/>
    <w:rsid w:val="00ED36E7"/>
    <w:rsid w:val="00EF0344"/>
    <w:rsid w:val="00F24CAF"/>
    <w:rsid w:val="00F26157"/>
    <w:rsid w:val="00F3529F"/>
    <w:rsid w:val="00F74B5B"/>
    <w:rsid w:val="00FA1026"/>
    <w:rsid w:val="00FA2778"/>
    <w:rsid w:val="00FA78FB"/>
    <w:rsid w:val="00FB0E24"/>
    <w:rsid w:val="00FB30DB"/>
    <w:rsid w:val="00FF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D951A"/>
  <w15:docId w15:val="{27C031D1-7763-4E53-B870-F64538BC4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2C1B6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1B6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2C1B6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9D4"/>
  </w:style>
  <w:style w:type="paragraph" w:styleId="Footer">
    <w:name w:val="footer"/>
    <w:basedOn w:val="Normal"/>
    <w:link w:val="FooterChar"/>
    <w:uiPriority w:val="99"/>
    <w:unhideWhenUsed/>
    <w:rsid w:val="001E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9D4"/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361DE7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uiPriority w:val="34"/>
    <w:locked/>
    <w:rsid w:val="00361DE7"/>
    <w:rPr>
      <w:rFonts w:ascii="Calibri" w:eastAsia="Calibri" w:hAnsi="Calibri" w:cs="Calibri"/>
      <w:lang w:val="sr-Latn-CS"/>
    </w:rPr>
  </w:style>
  <w:style w:type="character" w:styleId="CommentReference">
    <w:name w:val="annotation reference"/>
    <w:basedOn w:val="DefaultParagraphFont"/>
    <w:uiPriority w:val="99"/>
    <w:semiHidden/>
    <w:unhideWhenUsed/>
    <w:rsid w:val="00E23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33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33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33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33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3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3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42AEC-93EA-4D8E-818C-9D06D10A5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2163</Words>
  <Characters>12332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Kilibarda</dc:creator>
  <cp:lastModifiedBy>Dragana</cp:lastModifiedBy>
  <cp:revision>2</cp:revision>
  <cp:lastPrinted>2021-08-25T10:09:00Z</cp:lastPrinted>
  <dcterms:created xsi:type="dcterms:W3CDTF">2023-11-20T12:51:00Z</dcterms:created>
  <dcterms:modified xsi:type="dcterms:W3CDTF">2023-11-20T12:51:00Z</dcterms:modified>
</cp:coreProperties>
</file>