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920" w:rsidRPr="00B83920" w:rsidRDefault="00B83920" w:rsidP="00B8392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7A2EE5" w:rsidP="00B8392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JZU Opšta bolnica Pljevlja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6E2391">
        <w:rPr>
          <w:rFonts w:ascii="Arial" w:eastAsia="Times New Roman" w:hAnsi="Arial" w:cs="Arial"/>
          <w:sz w:val="24"/>
          <w:szCs w:val="24"/>
          <w:lang w:val="sr-Latn-ME"/>
        </w:rPr>
        <w:t>OP 1</w:t>
      </w:r>
      <w:r w:rsidR="007A2EE5">
        <w:rPr>
          <w:rFonts w:ascii="Arial" w:eastAsia="Times New Roman" w:hAnsi="Arial" w:cs="Arial"/>
          <w:sz w:val="24"/>
          <w:szCs w:val="24"/>
          <w:lang w:val="sr-Latn-ME"/>
        </w:rPr>
        <w:t>1/23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</w:p>
    <w:p w:rsidR="00B83920" w:rsidRPr="00B83920" w:rsidRDefault="007A2EE5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Pljevlja, </w:t>
      </w:r>
      <w:r w:rsidR="0020629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11.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2023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7A2EE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JZU Opšta bolnica Pljevlja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8392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B83920" w:rsidRPr="00B83920" w:rsidRDefault="00B83920" w:rsidP="00B8392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B83920" w:rsidRP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B83920" w:rsidRP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B83920" w:rsidRPr="00B83920" w:rsidRDefault="006E2391" w:rsidP="00B839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LABORATORIJSKI REAGENSI</w:t>
      </w:r>
    </w:p>
    <w:p w:rsidR="00B83920" w:rsidRDefault="00B83920" w:rsidP="00B839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</w:p>
    <w:p w:rsidR="007A2EE5" w:rsidRPr="00B83920" w:rsidRDefault="007A2EE5" w:rsidP="00B839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B83920" w:rsidRPr="00B83920" w:rsidRDefault="00B83920" w:rsidP="00B8392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B83920" w:rsidRPr="00B83920" w:rsidRDefault="00B83920" w:rsidP="00B8392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Vrsta postupka,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83920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83920">
        <w:rPr>
          <w:rFonts w:ascii="Arial" w:eastAsia="Calibri" w:hAnsi="Arial" w:cs="Arial"/>
          <w:color w:val="000000"/>
          <w:lang w:val="sr-Latn-ME"/>
        </w:rPr>
        <w:t>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B83920" w:rsidRPr="00B83920" w:rsidRDefault="00B83920" w:rsidP="00B8392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B83920" w:rsidRPr="00B83920" w:rsidRDefault="00B83920" w:rsidP="00B8392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B83920" w:rsidRPr="00B83920" w:rsidRDefault="00B83920" w:rsidP="00B8392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B83920" w:rsidRPr="00B83920" w:rsidRDefault="00B83920" w:rsidP="00B8392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B83920" w:rsidRPr="00B83920" w:rsidRDefault="00B83920" w:rsidP="00B8392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Garancija ponude</w:t>
      </w:r>
    </w:p>
    <w:p w:rsidR="00B83920" w:rsidRPr="00B83920" w:rsidRDefault="00B83920" w:rsidP="00B8392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B83920" w:rsidRPr="00B83920" w:rsidRDefault="00B83920" w:rsidP="00B8392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83920" w:rsidRPr="00B83920" w:rsidRDefault="00B83920" w:rsidP="00B8392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B83920" w:rsidRPr="00B83920" w:rsidRDefault="00B83920" w:rsidP="00B8392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83920" w:rsidRPr="00B83920" w:rsidRDefault="00B83920" w:rsidP="00B83920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B8392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83920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83920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B83920" w:rsidRPr="00B83920" w:rsidRDefault="00B83920" w:rsidP="00B8392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B83920" w:rsidRPr="00B83920" w:rsidRDefault="00B83920" w:rsidP="00B8392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83920">
        <w:rPr>
          <w:rFonts w:ascii="Arial" w:eastAsia="Calibri" w:hAnsi="Arial" w:cs="Arial"/>
          <w:color w:val="000000"/>
          <w:lang w:val="sr-Latn-ME"/>
        </w:rPr>
        <w:t xml:space="preserve"> </w:t>
      </w:r>
      <w:r w:rsidRPr="00B83920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B83920">
        <w:rPr>
          <w:rFonts w:ascii="Arial" w:eastAsia="Calibri" w:hAnsi="Arial" w:cs="Arial"/>
          <w:color w:val="000000"/>
          <w:lang w:val="sr-Latn-ME"/>
        </w:rPr>
        <w:t>:</w:t>
      </w:r>
    </w:p>
    <w:p w:rsidR="00B83920" w:rsidRPr="00B83920" w:rsidRDefault="00B83920" w:rsidP="00B8392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83920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B83920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lastRenderedPageBreak/>
        <w:t xml:space="preserve">Partija 1: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NIHON KONDEN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4.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000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2: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MICROLAB 200 I MICROLAB 300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9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3: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TECO Medical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800,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00 €.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>Partija 4: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 Lab.reagensi za aparat TOSON –AIA 360 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15.200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,00 €.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5: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Lab.reagensi za aparat AVL 988 I ROCHE 9140 ili ekvivalent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4.8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00,00 €.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6: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Sulfosalicilna kiselina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200,00 €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7: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Fob testovi 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900,00 €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u w:val="single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8: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Urin trake </w:t>
      </w:r>
      <w:r w:rsidRPr="006E2391">
        <w:rPr>
          <w:rFonts w:ascii="Arial" w:eastAsia="Calibri" w:hAnsi="Arial" w:cs="Arial"/>
          <w:color w:val="000000"/>
          <w:lang w:val="sr-Latn-ME"/>
        </w:rPr>
        <w:t>procijenjene vrijednosti 1.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9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62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81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Partija 9: 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 xml:space="preserve">Testovi na droge </w:t>
      </w:r>
      <w:r w:rsidRPr="006E2391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206298">
        <w:rPr>
          <w:rFonts w:ascii="Arial" w:eastAsia="Calibri" w:hAnsi="Arial" w:cs="Arial"/>
          <w:color w:val="000000"/>
          <w:u w:val="single"/>
          <w:lang w:val="sr-Latn-ME"/>
        </w:rPr>
        <w:t>2.800</w:t>
      </w:r>
      <w:r w:rsidRPr="006E2391">
        <w:rPr>
          <w:rFonts w:ascii="Arial" w:eastAsia="Calibri" w:hAnsi="Arial" w:cs="Arial"/>
          <w:color w:val="000000"/>
          <w:u w:val="single"/>
          <w:lang w:val="sr-Latn-ME"/>
        </w:rPr>
        <w:t>,00 €</w:t>
      </w:r>
    </w:p>
    <w:p w:rsidR="006E2391" w:rsidRPr="006E2391" w:rsidRDefault="006E2391" w:rsidP="006E2391">
      <w:pPr>
        <w:spacing w:after="160" w:line="256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  <w:r w:rsidRPr="006E2391">
        <w:rPr>
          <w:rFonts w:ascii="Arial" w:eastAsia="Calibri" w:hAnsi="Arial" w:cs="Arial"/>
          <w:color w:val="000000"/>
          <w:lang w:val="sr-Latn-ME"/>
        </w:rPr>
        <w:t xml:space="preserve">                                      </w:t>
      </w:r>
      <w:r w:rsidRPr="006E2391">
        <w:rPr>
          <w:rFonts w:ascii="Arial" w:eastAsia="Calibri" w:hAnsi="Arial" w:cs="Arial"/>
          <w:b/>
          <w:color w:val="000000"/>
          <w:lang w:val="sr-Latn-ME"/>
        </w:rPr>
        <w:t>UKUPNO:                    3</w:t>
      </w:r>
      <w:r w:rsidR="00206298">
        <w:rPr>
          <w:rFonts w:ascii="Arial" w:eastAsia="Calibri" w:hAnsi="Arial" w:cs="Arial"/>
          <w:b/>
          <w:color w:val="000000"/>
          <w:lang w:val="sr-Latn-ME"/>
        </w:rPr>
        <w:t>1</w:t>
      </w:r>
      <w:r w:rsidRPr="006E2391">
        <w:rPr>
          <w:rFonts w:ascii="Arial" w:eastAsia="Calibri" w:hAnsi="Arial" w:cs="Arial"/>
          <w:b/>
          <w:color w:val="000000"/>
          <w:lang w:val="sr-Latn-ME"/>
        </w:rPr>
        <w:t>.</w:t>
      </w:r>
      <w:r w:rsidR="00206298">
        <w:rPr>
          <w:rFonts w:ascii="Arial" w:eastAsia="Calibri" w:hAnsi="Arial" w:cs="Arial"/>
          <w:b/>
          <w:color w:val="000000"/>
          <w:lang w:val="sr-Latn-ME"/>
        </w:rPr>
        <w:t>562</w:t>
      </w:r>
      <w:r w:rsidRPr="006E2391">
        <w:rPr>
          <w:rFonts w:ascii="Arial" w:eastAsia="Calibri" w:hAnsi="Arial" w:cs="Arial"/>
          <w:b/>
          <w:color w:val="000000"/>
          <w:lang w:val="sr-Latn-ME"/>
        </w:rPr>
        <w:t>,</w:t>
      </w:r>
      <w:r w:rsidR="00206298">
        <w:rPr>
          <w:rFonts w:ascii="Arial" w:eastAsia="Calibri" w:hAnsi="Arial" w:cs="Arial"/>
          <w:b/>
          <w:color w:val="000000"/>
          <w:lang w:val="sr-Latn-ME"/>
        </w:rPr>
        <w:t>81</w:t>
      </w:r>
      <w:r w:rsidRPr="006E2391">
        <w:rPr>
          <w:rFonts w:ascii="Arial" w:eastAsia="Calibri" w:hAnsi="Arial" w:cs="Arial"/>
          <w:b/>
          <w:color w:val="000000"/>
          <w:lang w:val="sr-Latn-ME"/>
        </w:rPr>
        <w:t xml:space="preserve"> €.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B839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1A72E3" w:rsidRPr="006E2391" w:rsidRDefault="006E2391" w:rsidP="006E239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>
        <w:rPr>
          <w:rFonts w:ascii="Arial" w:hAnsi="Arial" w:cs="Arial"/>
          <w:bCs/>
          <w:color w:val="000000"/>
          <w:lang w:val="sr-Latn-ME"/>
        </w:rPr>
        <w:t>nije primjenljivo za konkretnu nabavku.</w:t>
      </w: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B83920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lastRenderedPageBreak/>
        <w:t>ne ispunjava uslov iz člana 99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ne ispunjava uslov iz čl. 102</w:t>
      </w:r>
      <w:r w:rsidR="000A197C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ovog zakona predviđen tenderskom dokumentacijom;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B83920" w:rsidRP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83920" w:rsidRDefault="00B83920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6E2391" w:rsidRPr="00B83920" w:rsidRDefault="006E2391" w:rsidP="00B8392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bookmarkEnd w:id="5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B83920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B1548C" w:rsidRDefault="00B1548C" w:rsidP="00B8392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Koristiće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proporcionalna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relativna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)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metoda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sljedeći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će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vrednovati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sljedeći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Kao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osnov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vrednovanje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ponuda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uzimaju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ispravnih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ponuda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.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iskazuje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što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najniža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ukupna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podijeli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dobijeni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količnik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pomnoži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brojem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koji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određen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ovaj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maksimalnih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90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,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formuli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= C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Najniža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/ C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* 90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Ako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0</w:t>
      </w:r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,00</w:t>
      </w:r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EUR-a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prilikom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vrednovanja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te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kriterijumu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najniža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uzima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da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cijena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0,01 EUR.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U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okviru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kvalitet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vrednovaće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,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koji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iskazuje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</w:t>
      </w:r>
      <w:proofErr w:type="spellEnd"/>
      <w:proofErr w:type="gram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način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što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se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najkraći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podijeli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rokom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dobijeni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količnik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pomnoži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sa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brojem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koji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određen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za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ovaj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podkriterijum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od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maksimalnih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10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formuli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Broj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bodova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= K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najkraći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/ K (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ponuđeni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rok</w:t>
      </w:r>
      <w:proofErr w:type="spellEnd"/>
      <w:r w:rsidRPr="006E2391">
        <w:rPr>
          <w:rFonts w:ascii="Arial" w:eastAsia="Times New Roman" w:hAnsi="Arial" w:cs="Arial"/>
          <w:color w:val="000000"/>
          <w:sz w:val="24"/>
          <w:szCs w:val="24"/>
          <w:u w:val="single"/>
        </w:rPr>
        <w:t>) * 10</w:t>
      </w: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6E2391" w:rsidRPr="006E2391" w:rsidRDefault="006E2391" w:rsidP="006E23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Ponuđač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je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dužan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da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dostavi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izjavu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o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roku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isporuke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ponuđenih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proizvoda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izraženu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u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saatima</w:t>
      </w:r>
      <w:proofErr w:type="spellEnd"/>
      <w:r w:rsidRPr="006E2391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JEZIK PONUDE</w:t>
      </w:r>
      <w:bookmarkEnd w:id="7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A0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11,00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A0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634B1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11,00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B83920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8"/>
      </w:r>
      <w:bookmarkEnd w:id="9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:rsidR="00B83920" w:rsidRPr="00B83920" w:rsidRDefault="00B83920" w:rsidP="00B839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B83920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 ZAKLJUČIVANJA I IZMJENE UGOVORA O JAVNOJ NABAVCI</w:t>
      </w:r>
      <w:bookmarkEnd w:id="12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839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9"/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___________________________________________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B83920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B83920" w:rsidRPr="00B83920" w:rsidRDefault="00B83920" w:rsidP="00B8392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B83920" w:rsidRPr="00B83920" w:rsidRDefault="004D239F" w:rsidP="00B8392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JZU Opšta bolnica Pljevlja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</w:t>
      </w:r>
      <w:r w:rsidR="000F56F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2663</w:t>
      </w:r>
      <w:bookmarkStart w:id="17" w:name="_GoBack"/>
      <w:bookmarkEnd w:id="17"/>
    </w:p>
    <w:p w:rsidR="00B83920" w:rsidRPr="00B83920" w:rsidRDefault="004D239F" w:rsidP="00B839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Pljevlja,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0F56F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.2023.godine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B83920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6E23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6012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25.01.2023.godine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</w:t>
      </w:r>
      <w:r w:rsidR="006E239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Laboratorijskih reagenasa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 Saša Grbović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4D239F" w:rsidRDefault="004D239F" w:rsidP="00B8392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Tina Cerović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B83920" w:rsidRPr="00B83920" w:rsidRDefault="00B83920" w:rsidP="00B8392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D239F" w:rsidRDefault="004D239F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4D239F" w:rsidRDefault="004D239F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4D239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Tina Cerović </w:t>
      </w:r>
      <w:r w:rsidR="004D239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</w:p>
    <w:p w:rsidR="004D239F" w:rsidRDefault="004D239F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4D239F" w:rsidRDefault="004D239F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4D239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Jasmin Nahodović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</w:t>
      </w:r>
    </w:p>
    <w:p w:rsidR="00B83920" w:rsidRPr="00B83920" w:rsidRDefault="00B83920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4D239F" w:rsidRDefault="004D239F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4D239F" w:rsidRDefault="004D239F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B83920" w:rsidRPr="00B83920" w:rsidRDefault="00B83920" w:rsidP="004D23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4D239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6933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Samija Čole_______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</w:p>
    <w:p w:rsidR="00B83920" w:rsidRPr="00B83920" w:rsidRDefault="00B83920" w:rsidP="00B8392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B83920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B83920" w:rsidRPr="00B83920" w:rsidRDefault="00B83920" w:rsidP="00B8392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83920" w:rsidRPr="00B83920" w:rsidRDefault="00B83920" w:rsidP="00B8392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B83920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B83920" w:rsidRPr="00B83920" w:rsidRDefault="00B83920" w:rsidP="00B8392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920" w:rsidRPr="00B83920" w:rsidRDefault="00B83920" w:rsidP="00B8392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8392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AA1F8E" w:rsidRDefault="0024743B"/>
    <w:sectPr w:rsidR="00AA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43B" w:rsidRDefault="0024743B" w:rsidP="00B83920">
      <w:pPr>
        <w:spacing w:after="0" w:line="240" w:lineRule="auto"/>
      </w:pPr>
      <w:r>
        <w:separator/>
      </w:r>
    </w:p>
  </w:endnote>
  <w:endnote w:type="continuationSeparator" w:id="0">
    <w:p w:rsidR="0024743B" w:rsidRDefault="0024743B" w:rsidP="00B8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43B" w:rsidRDefault="0024743B" w:rsidP="00B83920">
      <w:pPr>
        <w:spacing w:after="0" w:line="240" w:lineRule="auto"/>
      </w:pPr>
      <w:r>
        <w:separator/>
      </w:r>
    </w:p>
  </w:footnote>
  <w:footnote w:type="continuationSeparator" w:id="0">
    <w:p w:rsidR="0024743B" w:rsidRDefault="0024743B" w:rsidP="00B83920">
      <w:pPr>
        <w:spacing w:after="0" w:line="240" w:lineRule="auto"/>
      </w:pPr>
      <w:r>
        <w:continuationSeparator/>
      </w:r>
    </w:p>
  </w:footnote>
  <w:footnote w:id="1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B83920" w:rsidRPr="00367536" w:rsidRDefault="00B83920" w:rsidP="00B8392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83920" w:rsidRPr="0083641C" w:rsidRDefault="00B83920" w:rsidP="00B8392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B83920" w:rsidRPr="007F2BA0" w:rsidRDefault="00B83920" w:rsidP="00B8392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B83920" w:rsidRPr="007F2BA0" w:rsidRDefault="00B83920" w:rsidP="00B8392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B83920" w:rsidRPr="002E211C" w:rsidRDefault="00B83920" w:rsidP="00B8392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20"/>
    <w:rsid w:val="00042E66"/>
    <w:rsid w:val="000A197C"/>
    <w:rsid w:val="000F56F3"/>
    <w:rsid w:val="00136933"/>
    <w:rsid w:val="001A72E3"/>
    <w:rsid w:val="00206298"/>
    <w:rsid w:val="0024743B"/>
    <w:rsid w:val="00304AE7"/>
    <w:rsid w:val="004D239F"/>
    <w:rsid w:val="004D7D0E"/>
    <w:rsid w:val="00634B13"/>
    <w:rsid w:val="006E2391"/>
    <w:rsid w:val="006E6E51"/>
    <w:rsid w:val="00755CFB"/>
    <w:rsid w:val="007A2EE5"/>
    <w:rsid w:val="00810FC9"/>
    <w:rsid w:val="00833A74"/>
    <w:rsid w:val="00922680"/>
    <w:rsid w:val="00A0615F"/>
    <w:rsid w:val="00B1548C"/>
    <w:rsid w:val="00B83920"/>
    <w:rsid w:val="00BB46DA"/>
    <w:rsid w:val="00C236D2"/>
    <w:rsid w:val="00C256D5"/>
    <w:rsid w:val="00C778F3"/>
    <w:rsid w:val="00D6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5D0F6D-8AB0-48BC-8622-129EBE53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8392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8392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83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Cerovic</dc:creator>
  <cp:lastModifiedBy>Pc</cp:lastModifiedBy>
  <cp:revision>11</cp:revision>
  <dcterms:created xsi:type="dcterms:W3CDTF">2023-02-24T07:41:00Z</dcterms:created>
  <dcterms:modified xsi:type="dcterms:W3CDTF">2023-11-06T07:28:00Z</dcterms:modified>
</cp:coreProperties>
</file>