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F1692" w14:textId="77777777" w:rsidR="001110C9" w:rsidRPr="00B05487" w:rsidRDefault="001110C9" w:rsidP="001110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39E19F67" w14:textId="77777777" w:rsidR="001110C9" w:rsidRPr="00B05487" w:rsidRDefault="001110C9" w:rsidP="001110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B05487">
        <w:rPr>
          <w:rFonts w:ascii="Arial" w:eastAsia="Calibri" w:hAnsi="Arial" w:cs="Arial"/>
          <w:color w:val="000000" w:themeColor="text1"/>
        </w:rPr>
        <w:t xml:space="preserve">Naručilac: </w:t>
      </w:r>
      <w:r>
        <w:rPr>
          <w:rFonts w:ascii="Arial" w:eastAsia="PMingLiU" w:hAnsi="Arial" w:cs="Arial"/>
          <w:color w:val="000000" w:themeColor="text1"/>
          <w:lang w:eastAsia="zh-TW"/>
        </w:rPr>
        <w:t>JU “Dnevni centar za djecu i omladinu sa smetnjama i teškoćama u razvoju” Berane</w:t>
      </w:r>
      <w:r w:rsidRPr="00B05487">
        <w:rPr>
          <w:rFonts w:ascii="Arial" w:eastAsia="PMingLiU" w:hAnsi="Arial" w:cs="Arial"/>
          <w:color w:val="000000" w:themeColor="text1"/>
          <w:lang w:eastAsia="zh-TW"/>
        </w:rPr>
        <w:t xml:space="preserve">                              </w:t>
      </w:r>
    </w:p>
    <w:p w14:paraId="1FAD0D62" w14:textId="158FBCE7" w:rsidR="001110C9" w:rsidRPr="00B05487" w:rsidRDefault="00903C32" w:rsidP="001110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Broj: 5527</w:t>
      </w:r>
    </w:p>
    <w:p w14:paraId="4CE72FB5" w14:textId="77777777" w:rsidR="001110C9" w:rsidRDefault="001110C9" w:rsidP="001110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Mjesto i datum: Berane, 31.10.2023. godine</w:t>
      </w:r>
    </w:p>
    <w:p w14:paraId="5C1E1B0D" w14:textId="77777777" w:rsidR="00706700" w:rsidRPr="00B05487" w:rsidRDefault="00706700" w:rsidP="001110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14:paraId="0A00BBEF" w14:textId="77777777" w:rsidR="001110C9" w:rsidRPr="00B05487" w:rsidRDefault="001110C9" w:rsidP="001110C9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14:paraId="59367D1D" w14:textId="77777777" w:rsidR="001110C9" w:rsidRPr="00B05487" w:rsidRDefault="001110C9" w:rsidP="001110C9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</w:rPr>
      </w:pPr>
    </w:p>
    <w:p w14:paraId="1A6AB1B5" w14:textId="77777777" w:rsidR="001110C9" w:rsidRPr="00B05487" w:rsidRDefault="001110C9" w:rsidP="001110C9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</w:rPr>
      </w:pPr>
      <w:r w:rsidRPr="00B05487">
        <w:rPr>
          <w:rFonts w:ascii="Arial" w:eastAsia="Calibri" w:hAnsi="Arial" w:cs="Arial"/>
          <w:b/>
          <w:color w:val="000000" w:themeColor="text1"/>
        </w:rPr>
        <w:t>OBAVJEŠTENJE O ISHODU POSTUPKA</w:t>
      </w:r>
    </w:p>
    <w:p w14:paraId="0A9AA0E7" w14:textId="545CECE5" w:rsidR="00706700" w:rsidRPr="00903C32" w:rsidRDefault="001110C9" w:rsidP="00903C32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</w:rPr>
      </w:pPr>
      <w:r w:rsidRPr="00B05487">
        <w:rPr>
          <w:rFonts w:ascii="Arial" w:eastAsia="Calibri" w:hAnsi="Arial" w:cs="Arial"/>
          <w:b/>
          <w:color w:val="000000" w:themeColor="text1"/>
        </w:rPr>
        <w:t xml:space="preserve">JEDNOSTAVNE NABAVKE </w:t>
      </w:r>
    </w:p>
    <w:p w14:paraId="691B7C2E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5E77EEBD" w14:textId="77777777" w:rsidR="001110C9" w:rsidRPr="00B05487" w:rsidRDefault="001110C9" w:rsidP="00111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B05487">
        <w:rPr>
          <w:rFonts w:ascii="Arial" w:eastAsia="Calibri" w:hAnsi="Arial" w:cs="Arial"/>
          <w:b/>
          <w:color w:val="000000" w:themeColor="text1"/>
        </w:rPr>
        <w:t>I   PODACI O NARUČIOCU</w:t>
      </w:r>
    </w:p>
    <w:p w14:paraId="3A0EB66E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5022"/>
      </w:tblGrid>
      <w:tr w:rsidR="001110C9" w:rsidRPr="00B05487" w14:paraId="4435BE09" w14:textId="77777777" w:rsidTr="008F73E6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17977C5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>Naručilac: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r w:rsidRPr="001110C9">
              <w:rPr>
                <w:rFonts w:ascii="Arial" w:eastAsia="Calibri" w:hAnsi="Arial" w:cs="Arial"/>
                <w:color w:val="000000" w:themeColor="text1"/>
              </w:rPr>
              <w:t>JU “Dnevni centar za djecu i omladinu sa smetnjama i teškoćama u razvoju” Beran</w:t>
            </w:r>
            <w:r>
              <w:rPr>
                <w:rFonts w:ascii="Arial" w:eastAsia="Calibri" w:hAnsi="Arial" w:cs="Arial"/>
                <w:color w:val="000000" w:themeColor="text1"/>
              </w:rPr>
              <w:t>e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BF4AA4B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>Kontakt osoba: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Radovan Zečević</w:t>
            </w:r>
          </w:p>
        </w:tc>
      </w:tr>
      <w:tr w:rsidR="001110C9" w:rsidRPr="00B05487" w14:paraId="0B588FD6" w14:textId="77777777" w:rsidTr="008F73E6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CC84159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 xml:space="preserve">Adresa: </w:t>
            </w:r>
            <w:r>
              <w:rPr>
                <w:rFonts w:ascii="Arial" w:eastAsia="Calibri" w:hAnsi="Arial" w:cs="Arial"/>
                <w:color w:val="000000" w:themeColor="text1"/>
              </w:rPr>
              <w:t>Dragiše Radevića br. 4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97FEA9F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>Poštanski broj: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84300</w:t>
            </w:r>
          </w:p>
        </w:tc>
      </w:tr>
      <w:tr w:rsidR="001110C9" w:rsidRPr="00B05487" w14:paraId="55A223A2" w14:textId="77777777" w:rsidTr="008F73E6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F92AF73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>Grad: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Berane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961BD26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Identifikacioni broj: 02948958</w:t>
            </w:r>
          </w:p>
        </w:tc>
      </w:tr>
      <w:tr w:rsidR="001110C9" w:rsidRPr="00B05487" w14:paraId="6ECD0CCB" w14:textId="77777777" w:rsidTr="008F73E6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83DECF8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>Telefon: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051241222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AB8CE3F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>Faks: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051241222</w:t>
            </w:r>
          </w:p>
        </w:tc>
      </w:tr>
      <w:tr w:rsidR="001110C9" w:rsidRPr="00B05487" w14:paraId="05C2D94D" w14:textId="77777777" w:rsidTr="008F73E6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B70B3A4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>Elektronska adresa (e-mail):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dnevnicentarberane@t-com.me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DA889FF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>Internet adresa (web):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 www.dnevnicentarberane.me</w:t>
            </w:r>
          </w:p>
        </w:tc>
      </w:tr>
    </w:tbl>
    <w:p w14:paraId="1F171466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14:paraId="53765416" w14:textId="77777777" w:rsidR="001110C9" w:rsidRPr="00B05487" w:rsidRDefault="001110C9" w:rsidP="00111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bdr w:val="single" w:sz="4" w:space="0" w:color="auto"/>
          <w:shd w:val="clear" w:color="auto" w:fill="D9D9D9" w:themeFill="background1" w:themeFillShade="D9"/>
        </w:rPr>
      </w:pPr>
      <w:r w:rsidRPr="00B05487">
        <w:rPr>
          <w:rFonts w:ascii="Arial" w:eastAsia="Calibri" w:hAnsi="Arial" w:cs="Arial"/>
          <w:b/>
          <w:color w:val="000000" w:themeColor="text1"/>
        </w:rPr>
        <w:t>II Predmet nabavke:</w:t>
      </w:r>
    </w:p>
    <w:p w14:paraId="7D84B152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6693951E" w14:textId="77777777" w:rsidR="001110C9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B05487">
        <w:rPr>
          <w:rFonts w:ascii="Arial" w:eastAsia="Calibri" w:hAnsi="Arial" w:cs="Arial"/>
          <w:color w:val="000000" w:themeColor="text1"/>
        </w:rPr>
        <w:sym w:font="Wingdings" w:char="00A8"/>
      </w:r>
      <w:r>
        <w:rPr>
          <w:rFonts w:ascii="Arial" w:eastAsia="Calibri" w:hAnsi="Arial" w:cs="Arial"/>
          <w:color w:val="000000" w:themeColor="text1"/>
        </w:rPr>
        <w:t xml:space="preserve"> robe</w:t>
      </w:r>
    </w:p>
    <w:p w14:paraId="46CC8354" w14:textId="77777777" w:rsidR="00706700" w:rsidRPr="001110C9" w:rsidRDefault="00706700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2ED708C8" w14:textId="77777777" w:rsidR="001110C9" w:rsidRPr="00B05487" w:rsidRDefault="001110C9" w:rsidP="00111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 w:rsidRPr="00B05487">
        <w:rPr>
          <w:rFonts w:ascii="Arial" w:eastAsia="Calibri" w:hAnsi="Arial" w:cs="Arial"/>
          <w:b/>
          <w:color w:val="000000" w:themeColor="text1"/>
        </w:rPr>
        <w:t xml:space="preserve">III  Opis predmeta </w:t>
      </w:r>
      <w:r w:rsidRPr="00B05487">
        <w:rPr>
          <w:rFonts w:ascii="Arial" w:eastAsia="Calibri" w:hAnsi="Arial" w:cs="Arial"/>
          <w:b/>
          <w:bCs/>
          <w:color w:val="000000" w:themeColor="text1"/>
        </w:rPr>
        <w:t>jednostavne</w:t>
      </w:r>
      <w:r w:rsidRPr="00B05487">
        <w:rPr>
          <w:rFonts w:ascii="Arial" w:eastAsia="Calibri" w:hAnsi="Arial" w:cs="Arial"/>
          <w:b/>
          <w:color w:val="000000" w:themeColor="text1"/>
        </w:rPr>
        <w:t xml:space="preserve"> nabavke: </w:t>
      </w:r>
    </w:p>
    <w:p w14:paraId="0A789D47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i/>
          <w:color w:val="000000" w:themeColor="text1"/>
        </w:rPr>
      </w:pPr>
    </w:p>
    <w:p w14:paraId="50365E3F" w14:textId="56E513F5" w:rsidR="001110C9" w:rsidRPr="00B05487" w:rsidRDefault="00903C32" w:rsidP="00111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Nabavka goriva za službene automobile</w:t>
      </w:r>
    </w:p>
    <w:p w14:paraId="50CA6C3B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14:paraId="00A6E902" w14:textId="77777777" w:rsidR="001110C9" w:rsidRPr="00B05487" w:rsidRDefault="001110C9" w:rsidP="00111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</w:rPr>
      </w:pPr>
      <w:r w:rsidRPr="00B05487">
        <w:rPr>
          <w:rFonts w:ascii="Arial" w:eastAsia="Calibri" w:hAnsi="Arial" w:cs="Arial"/>
          <w:b/>
          <w:bCs/>
          <w:color w:val="000000" w:themeColor="text1"/>
        </w:rPr>
        <w:t>IV Procijenjena vrijednost jednostavne nabavke:</w:t>
      </w:r>
    </w:p>
    <w:p w14:paraId="1E458F7A" w14:textId="77777777" w:rsidR="001110C9" w:rsidRPr="00B05487" w:rsidRDefault="001110C9" w:rsidP="001110C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14:paraId="6D9DF311" w14:textId="403E334F" w:rsidR="001110C9" w:rsidRPr="00B05487" w:rsidRDefault="001110C9" w:rsidP="001110C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 w:rsidRPr="00B05487">
        <w:rPr>
          <w:rFonts w:ascii="Arial" w:eastAsia="Calibri" w:hAnsi="Arial" w:cs="Arial"/>
          <w:color w:val="000000" w:themeColor="text1"/>
        </w:rPr>
        <w:t xml:space="preserve">Procijenjena vrijednost jednostavne nabavke bez uračunatog PDV-a </w:t>
      </w:r>
      <w:r w:rsidR="00903C32">
        <w:rPr>
          <w:rFonts w:ascii="Arial" w:eastAsia="Calibri" w:hAnsi="Arial" w:cs="Arial"/>
          <w:color w:val="000000" w:themeColor="text1"/>
        </w:rPr>
        <w:t>5.785,12</w:t>
      </w:r>
      <w:r w:rsidRPr="00B05487">
        <w:rPr>
          <w:rFonts w:ascii="Arial" w:eastAsia="Calibri" w:hAnsi="Arial" w:cs="Arial"/>
          <w:color w:val="000000" w:themeColor="text1"/>
        </w:rPr>
        <w:t xml:space="preserve"> €;</w:t>
      </w:r>
    </w:p>
    <w:p w14:paraId="5F82BDE9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14:paraId="35BC7713" w14:textId="77777777" w:rsidR="001110C9" w:rsidRPr="00B05487" w:rsidRDefault="001110C9" w:rsidP="00111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 w:rsidRPr="00B05487">
        <w:rPr>
          <w:rFonts w:ascii="Arial" w:eastAsia="Calibri" w:hAnsi="Arial" w:cs="Arial"/>
          <w:b/>
          <w:color w:val="000000" w:themeColor="text1"/>
        </w:rPr>
        <w:t>V Ishod postupaka jednostavne nabavke je</w:t>
      </w:r>
    </w:p>
    <w:p w14:paraId="1A30EF2B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6254013C" w14:textId="77777777" w:rsidR="001110C9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B05487">
        <w:rPr>
          <w:rFonts w:ascii="Arial" w:eastAsia="Calibri" w:hAnsi="Arial" w:cs="Arial"/>
          <w:color w:val="000000" w:themeColor="text1"/>
        </w:rPr>
        <w:sym w:font="Wingdings" w:char="00A8"/>
      </w:r>
      <w:r w:rsidRPr="00B05487">
        <w:rPr>
          <w:rFonts w:ascii="Arial" w:eastAsia="Calibri" w:hAnsi="Arial" w:cs="Arial"/>
          <w:color w:val="000000" w:themeColor="text1"/>
        </w:rPr>
        <w:t xml:space="preserve"> izbor najpovoljnije ponude</w:t>
      </w:r>
    </w:p>
    <w:p w14:paraId="169DD4D4" w14:textId="09028620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14:paraId="3FFA8D20" w14:textId="77777777" w:rsidR="001110C9" w:rsidRPr="00B05487" w:rsidRDefault="001110C9" w:rsidP="00111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color w:val="000000" w:themeColor="text1"/>
        </w:rPr>
      </w:pPr>
      <w:r>
        <w:rPr>
          <w:rFonts w:ascii="Arial" w:eastAsia="Calibri" w:hAnsi="Arial" w:cs="Arial"/>
          <w:b/>
          <w:bCs/>
          <w:color w:val="000000" w:themeColor="text1"/>
        </w:rPr>
        <w:t>VI</w:t>
      </w:r>
      <w:r w:rsidRPr="00B05487">
        <w:rPr>
          <w:rFonts w:ascii="Arial" w:eastAsia="Calibri" w:hAnsi="Arial" w:cs="Arial"/>
          <w:b/>
          <w:bCs/>
          <w:color w:val="000000" w:themeColor="text1"/>
        </w:rPr>
        <w:t xml:space="preserve"> Rang lista ponuda po silaznom redosljedu:</w:t>
      </w:r>
    </w:p>
    <w:p w14:paraId="0A04E2BD" w14:textId="77777777" w:rsidR="001110C9" w:rsidRPr="00B05487" w:rsidRDefault="001110C9" w:rsidP="001110C9">
      <w:pPr>
        <w:spacing w:after="0" w:line="240" w:lineRule="auto"/>
        <w:rPr>
          <w:rFonts w:ascii="Arial" w:eastAsia="Calibri" w:hAnsi="Arial" w:cs="Arial"/>
          <w:b/>
          <w:bCs/>
          <w:color w:val="000000" w:themeColor="text1"/>
        </w:rPr>
      </w:pPr>
    </w:p>
    <w:p w14:paraId="787B2587" w14:textId="77777777" w:rsidR="001110C9" w:rsidRPr="00B05487" w:rsidRDefault="001110C9" w:rsidP="00111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</w:p>
    <w:p w14:paraId="275BA714" w14:textId="382B7416" w:rsidR="00706700" w:rsidRDefault="001110C9" w:rsidP="00903C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1110C9">
        <w:rPr>
          <w:rFonts w:ascii="Arial" w:eastAsia="Calibri" w:hAnsi="Arial" w:cs="Arial"/>
          <w:iCs/>
          <w:color w:val="000000" w:themeColor="text1"/>
        </w:rPr>
        <w:t>Ponuda ponuđača</w:t>
      </w:r>
      <w:r w:rsidRPr="001110C9">
        <w:rPr>
          <w:rFonts w:ascii="Arial" w:eastAsia="Calibri" w:hAnsi="Arial" w:cs="Arial"/>
          <w:b/>
          <w:i/>
          <w:iCs/>
          <w:color w:val="000000" w:themeColor="text1"/>
        </w:rPr>
        <w:t xml:space="preserve"> </w:t>
      </w:r>
      <w:r w:rsidR="00903C32" w:rsidRPr="00903C32">
        <w:rPr>
          <w:rFonts w:ascii="Arial" w:hAnsi="Arial" w:cs="Arial"/>
          <w:shd w:val="clear" w:color="auto" w:fill="FFFFFF"/>
        </w:rPr>
        <w:t>"</w:t>
      </w:r>
      <w:r w:rsidR="00903C32">
        <w:rPr>
          <w:rFonts w:ascii="Arial" w:hAnsi="Arial" w:cs="Arial"/>
          <w:shd w:val="clear" w:color="auto" w:fill="FFFFFF"/>
        </w:rPr>
        <w:t xml:space="preserve">JUGOPETROL" AKCIONARSKO DRUŠTVO </w:t>
      </w:r>
      <w:r w:rsidR="00903C32" w:rsidRPr="00903C32">
        <w:rPr>
          <w:rFonts w:ascii="Arial" w:hAnsi="Arial" w:cs="Arial"/>
          <w:shd w:val="clear" w:color="auto" w:fill="FFFFFF"/>
        </w:rPr>
        <w:t>ZA ISTRAŽIVANJE, EKSPLOATACIJU I PROMET NAFTE I</w:t>
      </w:r>
      <w:r w:rsidR="00903C32">
        <w:rPr>
          <w:rFonts w:ascii="Arial" w:hAnsi="Arial" w:cs="Arial"/>
          <w:shd w:val="clear" w:color="auto" w:fill="FFFFFF"/>
        </w:rPr>
        <w:t xml:space="preserve"> </w:t>
      </w:r>
      <w:r w:rsidR="00903C32" w:rsidRPr="00903C32">
        <w:rPr>
          <w:rFonts w:ascii="Arial" w:hAnsi="Arial" w:cs="Arial"/>
          <w:shd w:val="clear" w:color="auto" w:fill="FFFFFF"/>
        </w:rPr>
        <w:t>NAFTNIH DERIVATA - PODGORICA</w:t>
      </w:r>
      <w:r w:rsidRPr="001110C9">
        <w:rPr>
          <w:rFonts w:ascii="Arial" w:hAnsi="Arial" w:cs="Arial"/>
          <w:shd w:val="clear" w:color="auto" w:fill="FFFFFF"/>
        </w:rPr>
        <w:t xml:space="preserve"> od </w:t>
      </w:r>
      <w:r w:rsidR="00903C32">
        <w:rPr>
          <w:rFonts w:ascii="Arial" w:hAnsi="Arial" w:cs="Arial"/>
          <w:shd w:val="clear" w:color="auto" w:fill="FFFFFF"/>
        </w:rPr>
        <w:t>2,579</w:t>
      </w:r>
      <w:r w:rsidRPr="001110C9">
        <w:rPr>
          <w:rFonts w:ascii="Arial" w:hAnsi="Arial" w:cs="Arial"/>
          <w:shd w:val="clear" w:color="auto" w:fill="FFFFFF"/>
        </w:rPr>
        <w:t xml:space="preserve"> € bez uračunatog pdv-a</w:t>
      </w:r>
      <w:r w:rsidR="00903C32">
        <w:rPr>
          <w:rFonts w:ascii="Arial" w:hAnsi="Arial" w:cs="Arial"/>
          <w:shd w:val="clear" w:color="auto" w:fill="FFFFFF"/>
        </w:rPr>
        <w:t>, kao zbir jedinica po stavkama,</w:t>
      </w:r>
      <w:r w:rsidRPr="001110C9">
        <w:rPr>
          <w:rFonts w:ascii="Arial" w:hAnsi="Arial" w:cs="Arial"/>
          <w:shd w:val="clear" w:color="auto" w:fill="FFFFFF"/>
        </w:rPr>
        <w:t xml:space="preserve"> je jedina ponuda, ispravna i ispunjava sve uslove iz Zahtjeva za dostavljanje ponuda</w:t>
      </w:r>
      <w:r w:rsidR="00706700">
        <w:rPr>
          <w:rFonts w:ascii="Arial" w:hAnsi="Arial" w:cs="Arial"/>
          <w:shd w:val="clear" w:color="auto" w:fill="FFFFFF"/>
        </w:rPr>
        <w:t xml:space="preserve"> br. </w:t>
      </w:r>
      <w:r w:rsidR="00903C32">
        <w:rPr>
          <w:rFonts w:ascii="Arial" w:hAnsi="Arial" w:cs="Arial"/>
          <w:shd w:val="clear" w:color="auto" w:fill="FFFFFF"/>
        </w:rPr>
        <w:t>63711 od 25</w:t>
      </w:r>
      <w:r w:rsidR="00706700">
        <w:rPr>
          <w:rFonts w:ascii="Arial" w:hAnsi="Arial" w:cs="Arial"/>
          <w:shd w:val="clear" w:color="auto" w:fill="FFFFFF"/>
        </w:rPr>
        <w:t>.10.2023. godine.</w:t>
      </w:r>
    </w:p>
    <w:tbl>
      <w:tblPr>
        <w:tblW w:w="9454" w:type="dxa"/>
        <w:tblInd w:w="-2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454"/>
      </w:tblGrid>
      <w:tr w:rsidR="005D5AD8" w14:paraId="34FC378E" w14:textId="77777777" w:rsidTr="005D5AD8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454" w:type="dxa"/>
          </w:tcPr>
          <w:p w14:paraId="07BA7AF6" w14:textId="77777777" w:rsidR="005D5AD8" w:rsidRDefault="005D5AD8" w:rsidP="00903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hd w:val="clear" w:color="auto" w:fill="FFFFFF"/>
              </w:rPr>
            </w:pPr>
          </w:p>
          <w:p w14:paraId="1CDBF531" w14:textId="77777777" w:rsidR="005D5AD8" w:rsidRDefault="005D5AD8" w:rsidP="00903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hd w:val="clear" w:color="auto" w:fill="FFFFFF"/>
              </w:rPr>
            </w:pPr>
          </w:p>
          <w:p w14:paraId="7E844FF4" w14:textId="180BEEFC" w:rsidR="005D5AD8" w:rsidRDefault="005D5AD8" w:rsidP="00903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hd w:val="clear" w:color="auto" w:fill="FFFFFF"/>
              </w:rPr>
            </w:pPr>
            <w:bookmarkStart w:id="0" w:name="_GoBack"/>
            <w:bookmarkEnd w:id="0"/>
          </w:p>
        </w:tc>
      </w:tr>
    </w:tbl>
    <w:p w14:paraId="022567A3" w14:textId="5554F82C" w:rsidR="001110C9" w:rsidRPr="00B05487" w:rsidRDefault="00CA6F93" w:rsidP="00111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lastRenderedPageBreak/>
        <w:t>VII</w:t>
      </w:r>
      <w:r w:rsidR="001110C9" w:rsidRPr="00B05487">
        <w:rPr>
          <w:rFonts w:ascii="Arial" w:eastAsia="Calibri" w:hAnsi="Arial" w:cs="Arial"/>
          <w:b/>
          <w:color w:val="000000" w:themeColor="text1"/>
        </w:rPr>
        <w:t xml:space="preserve"> Naziv ponuđača čija je ponuda izabrana kao najpovoljnija:</w:t>
      </w:r>
    </w:p>
    <w:p w14:paraId="7005829F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5015"/>
      </w:tblGrid>
      <w:tr w:rsidR="001110C9" w:rsidRPr="00B05487" w14:paraId="3EAECDD2" w14:textId="77777777" w:rsidTr="008F73E6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06A0" w14:textId="7A391E16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 xml:space="preserve">Ponuđač: </w:t>
            </w:r>
            <w:r w:rsidR="00903C32" w:rsidRPr="00903C32">
              <w:rPr>
                <w:rFonts w:ascii="Arial" w:eastAsia="Calibri" w:hAnsi="Arial" w:cs="Arial"/>
                <w:color w:val="000000" w:themeColor="text1"/>
              </w:rPr>
              <w:t>"JUGOPETROL" AKCIONARSKO DRUŠTVO ZA ISTRAŽIVANJE, EKSPLOATACIJU I PROMET NAFTE I NAFTNIH DERIVATA - PODGORICA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17F214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 xml:space="preserve">Kontakt-osoba: </w:t>
            </w:r>
          </w:p>
        </w:tc>
      </w:tr>
      <w:tr w:rsidR="001110C9" w:rsidRPr="00B05487" w14:paraId="5F72C3E7" w14:textId="77777777" w:rsidTr="008F73E6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C223" w14:textId="2ED06DC0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 xml:space="preserve">Adresa: </w:t>
            </w:r>
            <w:r w:rsidR="00903C32" w:rsidRPr="00903C32">
              <w:rPr>
                <w:rFonts w:ascii="Arial" w:eastAsia="Calibri" w:hAnsi="Arial" w:cs="Arial"/>
                <w:color w:val="000000" w:themeColor="text1"/>
              </w:rPr>
              <w:t>Stanka Dragojevića</w:t>
            </w:r>
            <w:r w:rsidR="00903C32">
              <w:rPr>
                <w:rFonts w:ascii="Arial" w:eastAsia="Calibri" w:hAnsi="Arial" w:cs="Arial"/>
                <w:color w:val="000000" w:themeColor="text1"/>
              </w:rPr>
              <w:t xml:space="preserve"> bb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96922E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 xml:space="preserve">Poštanski broj: </w:t>
            </w:r>
          </w:p>
        </w:tc>
      </w:tr>
      <w:tr w:rsidR="001110C9" w:rsidRPr="00B05487" w14:paraId="7BD4E1C7" w14:textId="77777777" w:rsidTr="008F73E6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62E9" w14:textId="12D62A27" w:rsidR="001110C9" w:rsidRPr="00B05487" w:rsidRDefault="001110C9" w:rsidP="00903C32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 xml:space="preserve">Grad:  </w:t>
            </w:r>
            <w:r w:rsidR="00903C32">
              <w:rPr>
                <w:rFonts w:ascii="Arial" w:eastAsia="Calibri" w:hAnsi="Arial" w:cs="Arial"/>
                <w:color w:val="000000" w:themeColor="text1"/>
              </w:rPr>
              <w:t>Podgorica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29775C" w14:textId="36239916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>Identifikacioni broj (PIB):</w:t>
            </w:r>
            <w:r w:rsidR="00706700">
              <w:t xml:space="preserve"> </w:t>
            </w:r>
            <w:r w:rsidR="00903C32" w:rsidRPr="00903C32">
              <w:rPr>
                <w:rFonts w:ascii="Arial" w:eastAsia="Calibri" w:hAnsi="Arial" w:cs="Arial"/>
                <w:color w:val="000000" w:themeColor="text1"/>
              </w:rPr>
              <w:t>02013258</w:t>
            </w:r>
          </w:p>
        </w:tc>
      </w:tr>
      <w:tr w:rsidR="001110C9" w:rsidRPr="00B05487" w14:paraId="7F38844E" w14:textId="77777777" w:rsidTr="008F73E6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9BEF" w14:textId="7963B8CB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 xml:space="preserve">Telefon: </w:t>
            </w:r>
            <w:r w:rsidR="00903C32" w:rsidRPr="00903C32">
              <w:rPr>
                <w:rFonts w:ascii="Arial" w:eastAsia="Calibri" w:hAnsi="Arial" w:cs="Arial"/>
                <w:color w:val="000000" w:themeColor="text1"/>
              </w:rPr>
              <w:t>020/401-800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F8F76B" w14:textId="77777777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 xml:space="preserve">Fax: </w:t>
            </w:r>
          </w:p>
        </w:tc>
      </w:tr>
      <w:tr w:rsidR="001110C9" w:rsidRPr="00B05487" w14:paraId="34752B4A" w14:textId="77777777" w:rsidTr="008F73E6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38ACA2" w14:textId="01954EE1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 xml:space="preserve">Elektronska adresa (e-mail): </w:t>
            </w:r>
            <w:r w:rsidR="00903C32" w:rsidRPr="00903C32">
              <w:rPr>
                <w:rFonts w:ascii="Arial" w:eastAsia="Calibri" w:hAnsi="Arial" w:cs="Arial"/>
                <w:color w:val="000000" w:themeColor="text1"/>
              </w:rPr>
              <w:t>jpk@jugopetrol.co.me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4385EA" w14:textId="1A04E74B" w:rsidR="001110C9" w:rsidRPr="00B05487" w:rsidRDefault="001110C9" w:rsidP="008F73E6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5487">
              <w:rPr>
                <w:rFonts w:ascii="Arial" w:eastAsia="Calibri" w:hAnsi="Arial" w:cs="Arial"/>
                <w:color w:val="000000" w:themeColor="text1"/>
              </w:rPr>
              <w:t xml:space="preserve">Internet adresa: </w:t>
            </w:r>
            <w:r w:rsidR="00903C32" w:rsidRPr="00903C32">
              <w:rPr>
                <w:rFonts w:ascii="Arial" w:eastAsia="Calibri" w:hAnsi="Arial" w:cs="Arial"/>
                <w:color w:val="000000" w:themeColor="text1"/>
              </w:rPr>
              <w:t>www.jugopetrol.co.me</w:t>
            </w:r>
          </w:p>
        </w:tc>
      </w:tr>
    </w:tbl>
    <w:p w14:paraId="0E0A8217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442D556B" w14:textId="092D25D8" w:rsidR="001110C9" w:rsidRPr="00B05487" w:rsidRDefault="00CA6F93" w:rsidP="00111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>VIII</w:t>
      </w:r>
      <w:r w:rsidR="001110C9" w:rsidRPr="00B05487">
        <w:rPr>
          <w:rFonts w:ascii="Arial" w:eastAsia="Calibri" w:hAnsi="Arial" w:cs="Arial"/>
          <w:b/>
          <w:color w:val="000000" w:themeColor="text1"/>
        </w:rPr>
        <w:t xml:space="preserve"> Cijena najpovoljnije ponude</w:t>
      </w:r>
    </w:p>
    <w:p w14:paraId="1A32B208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25E48D50" w14:textId="3EB513B1" w:rsidR="001110C9" w:rsidRPr="00B05487" w:rsidRDefault="00903C32" w:rsidP="00111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2,579</w:t>
      </w:r>
      <w:r w:rsidR="00706700">
        <w:rPr>
          <w:rFonts w:ascii="Arial" w:eastAsia="Calibri" w:hAnsi="Arial" w:cs="Arial"/>
          <w:color w:val="000000" w:themeColor="text1"/>
        </w:rPr>
        <w:t xml:space="preserve"> €</w:t>
      </w:r>
      <w:r>
        <w:rPr>
          <w:rFonts w:ascii="Arial" w:eastAsia="Calibri" w:hAnsi="Arial" w:cs="Arial"/>
          <w:color w:val="000000" w:themeColor="text1"/>
        </w:rPr>
        <w:t xml:space="preserve"> kao zbir jedinica po stavkama,</w:t>
      </w:r>
      <w:r w:rsidR="00706700">
        <w:rPr>
          <w:rFonts w:ascii="Arial" w:eastAsia="Calibri" w:hAnsi="Arial" w:cs="Arial"/>
          <w:color w:val="000000" w:themeColor="text1"/>
        </w:rPr>
        <w:t xml:space="preserve"> bez uračunatog pdv-a</w:t>
      </w:r>
    </w:p>
    <w:p w14:paraId="4C0DF693" w14:textId="77777777" w:rsidR="001110C9" w:rsidRPr="00B05487" w:rsidRDefault="001110C9" w:rsidP="001110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14:paraId="4EB94E4D" w14:textId="77777777" w:rsidR="001110C9" w:rsidRPr="00B05487" w:rsidRDefault="001110C9" w:rsidP="001110C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14:paraId="35FDC534" w14:textId="77777777" w:rsidR="001110C9" w:rsidRPr="00B05487" w:rsidRDefault="00706700" w:rsidP="001110C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 xml:space="preserve"> Ovlašćeno lice naručioca: Miloš Brakočević  ______________________________</w:t>
      </w:r>
    </w:p>
    <w:p w14:paraId="63831E93" w14:textId="77777777" w:rsidR="001110C9" w:rsidRPr="00B05487" w:rsidRDefault="001110C9" w:rsidP="001110C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</w:p>
    <w:p w14:paraId="3838E091" w14:textId="77777777" w:rsidR="00A9149E" w:rsidRPr="001110C9" w:rsidRDefault="00706700" w:rsidP="001110C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</w:rPr>
      </w:pPr>
      <w:r>
        <w:rPr>
          <w:rFonts w:ascii="Arial" w:eastAsia="PMingLiU" w:hAnsi="Arial" w:cs="Arial"/>
          <w:color w:val="000000" w:themeColor="text1"/>
        </w:rPr>
        <w:t xml:space="preserve">             </w:t>
      </w:r>
      <w:r w:rsidR="001110C9" w:rsidRPr="00B05487">
        <w:rPr>
          <w:rFonts w:ascii="Arial" w:eastAsia="PMingLiU" w:hAnsi="Arial" w:cs="Arial"/>
          <w:color w:val="000000" w:themeColor="text1"/>
        </w:rPr>
        <w:t>M.P.</w:t>
      </w:r>
    </w:p>
    <w:sectPr w:rsidR="00A9149E" w:rsidRPr="001110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62A"/>
    <w:rsid w:val="001110C9"/>
    <w:rsid w:val="005D5AD8"/>
    <w:rsid w:val="00706700"/>
    <w:rsid w:val="00903C32"/>
    <w:rsid w:val="00A9149E"/>
    <w:rsid w:val="00C743A0"/>
    <w:rsid w:val="00CA6F93"/>
    <w:rsid w:val="00F1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8427D"/>
  <w15:chartTrackingRefBased/>
  <w15:docId w15:val="{73B90BA5-70B9-4E13-9262-882D7CDD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0C9"/>
    <w:pPr>
      <w:spacing w:after="200" w:line="276" w:lineRule="auto"/>
    </w:pPr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743A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8"/>
      <w:szCs w:val="24"/>
    </w:rPr>
  </w:style>
  <w:style w:type="table" w:styleId="TableGrid">
    <w:name w:val="Table Grid"/>
    <w:basedOn w:val="TableNormal"/>
    <w:uiPriority w:val="39"/>
    <w:rsid w:val="00111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6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F93"/>
    <w:rPr>
      <w:rFonts w:ascii="Segoe UI" w:hAnsi="Segoe UI" w:cs="Segoe UI"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2023-10-31T10:31:00Z</cp:lastPrinted>
  <dcterms:created xsi:type="dcterms:W3CDTF">2023-10-31T10:33:00Z</dcterms:created>
  <dcterms:modified xsi:type="dcterms:W3CDTF">2023-10-31T10:33:00Z</dcterms:modified>
</cp:coreProperties>
</file>