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380" w:rsidRPr="002F6380" w:rsidRDefault="002F6380" w:rsidP="002F6380">
      <w:pPr>
        <w:spacing w:after="0" w:line="240" w:lineRule="auto"/>
        <w:jc w:val="right"/>
        <w:rPr>
          <w:rFonts w:ascii="Arial" w:eastAsia="Times New Roman" w:hAnsi="Arial" w:cs="Arial"/>
          <w:b/>
          <w:color w:val="000000"/>
          <w:sz w:val="24"/>
          <w:szCs w:val="24"/>
          <w:lang w:val="sr-Latn-ME"/>
        </w:rPr>
      </w:pPr>
      <w:r w:rsidRPr="002F6380">
        <w:rPr>
          <w:rFonts w:ascii="Arial" w:eastAsia="Times New Roman" w:hAnsi="Arial" w:cs="Arial"/>
          <w:b/>
          <w:color w:val="000000"/>
          <w:sz w:val="24"/>
          <w:szCs w:val="24"/>
          <w:lang w:val="sr-Latn-ME"/>
        </w:rPr>
        <w:t xml:space="preserve">OBRAZAC 1  </w:t>
      </w: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CB0D72" w:rsidP="002F638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JZU Opšta bolnica Pljevlja</w:t>
      </w: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Broj iz evidencije postupaka javnih nabavki: </w:t>
      </w:r>
      <w:r w:rsidR="00CB0D72">
        <w:rPr>
          <w:rFonts w:ascii="Arial" w:eastAsia="Times New Roman" w:hAnsi="Arial" w:cs="Arial"/>
          <w:sz w:val="24"/>
          <w:szCs w:val="24"/>
          <w:lang w:val="sr-Latn-ME"/>
        </w:rPr>
        <w:t>OP 08/23</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Redni broj iz Plana javnih nabavki : </w:t>
      </w:r>
      <w:r w:rsidR="00E26EE6">
        <w:rPr>
          <w:rFonts w:ascii="Arial" w:eastAsia="Times New Roman" w:hAnsi="Arial" w:cs="Arial"/>
          <w:color w:val="000000"/>
          <w:sz w:val="24"/>
          <w:szCs w:val="24"/>
          <w:lang w:val="sr-Latn-ME"/>
        </w:rPr>
        <w:t>5</w:t>
      </w:r>
    </w:p>
    <w:p w:rsidR="002F6380" w:rsidRPr="002F6380" w:rsidRDefault="00E26EE6" w:rsidP="002F6380">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Pljevlja, 27.09.2023.godine</w:t>
      </w: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2F6380">
        <w:rPr>
          <w:rFonts w:ascii="Arial" w:eastAsia="Times New Roman" w:hAnsi="Arial" w:cs="Arial"/>
          <w:sz w:val="24"/>
          <w:szCs w:val="24"/>
          <w:lang w:val="sr-Latn-ME"/>
        </w:rPr>
        <w:t xml:space="preserve">Na osnovu člana 53 stav 3 Zakona o javnim nabavkama („Službeni list CG“, br. 74/19 i 3/23) </w:t>
      </w:r>
      <w:r w:rsidR="00E26EE6">
        <w:rPr>
          <w:rFonts w:ascii="Arial" w:eastAsia="Times New Roman" w:hAnsi="Arial" w:cs="Arial"/>
          <w:color w:val="000000"/>
          <w:sz w:val="24"/>
          <w:szCs w:val="24"/>
          <w:u w:val="single"/>
          <w:lang w:val="sr-Latn-ME"/>
        </w:rPr>
        <w:t xml:space="preserve">JZU Opšta bolnica Pljevlja </w:t>
      </w:r>
      <w:r w:rsidRPr="002F6380">
        <w:rPr>
          <w:rFonts w:ascii="Arial" w:eastAsia="Times New Roman" w:hAnsi="Arial" w:cs="Arial"/>
          <w:sz w:val="24"/>
          <w:szCs w:val="24"/>
          <w:lang w:val="sr-Latn-ME"/>
        </w:rPr>
        <w:t>objavljuje</w:t>
      </w:r>
      <w:r w:rsidRPr="002F6380">
        <w:rPr>
          <w:rFonts w:ascii="Arial" w:eastAsia="Times New Roman" w:hAnsi="Arial" w:cs="Arial"/>
          <w:b/>
          <w:bCs/>
          <w:color w:val="000000"/>
          <w:sz w:val="24"/>
          <w:szCs w:val="24"/>
          <w:lang w:val="sr-Latn-ME"/>
        </w:rPr>
        <w:t xml:space="preserve">        </w:t>
      </w: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1276"/>
          <w:tab w:val="left" w:pos="3261"/>
        </w:tabs>
        <w:spacing w:after="0" w:line="240" w:lineRule="auto"/>
        <w:jc w:val="both"/>
        <w:rPr>
          <w:rFonts w:ascii="Arial" w:eastAsia="Times New Roman" w:hAnsi="Arial" w:cs="Arial"/>
          <w:sz w:val="24"/>
          <w:szCs w:val="24"/>
          <w:lang w:val="sr-Latn-ME"/>
        </w:rPr>
      </w:pPr>
      <w:r w:rsidRPr="002F6380">
        <w:rPr>
          <w:rFonts w:ascii="Arial" w:eastAsia="Times New Roman" w:hAnsi="Arial" w:cs="Arial"/>
          <w:b/>
          <w:bCs/>
          <w:color w:val="000000"/>
          <w:sz w:val="24"/>
          <w:szCs w:val="24"/>
          <w:lang w:val="sr-Latn-ME"/>
        </w:rPr>
        <w:t xml:space="preserve">                                          </w:t>
      </w:r>
      <w:r w:rsidRPr="002F6380">
        <w:rPr>
          <w:rFonts w:ascii="Arial" w:eastAsia="Times New Roman" w:hAnsi="Arial" w:cs="Arial"/>
          <w:b/>
          <w:bCs/>
          <w:color w:val="000000"/>
          <w:sz w:val="24"/>
          <w:szCs w:val="24"/>
          <w:lang w:val="sr-Latn-ME"/>
        </w:rPr>
        <w:tab/>
      </w:r>
      <w:r w:rsidRPr="002F6380">
        <w:rPr>
          <w:rFonts w:ascii="Arial" w:eastAsia="Times New Roman" w:hAnsi="Arial" w:cs="Arial"/>
          <w:bCs/>
          <w:color w:val="000000"/>
          <w:sz w:val="24"/>
          <w:szCs w:val="24"/>
          <w:lang w:val="sr-Latn-ME"/>
        </w:rPr>
        <w:t xml:space="preserve">                                                      </w:t>
      </w:r>
    </w:p>
    <w:p w:rsidR="002F6380" w:rsidRPr="002F6380" w:rsidRDefault="002F6380" w:rsidP="002F6380">
      <w:pPr>
        <w:keepNext/>
        <w:spacing w:after="0" w:line="240" w:lineRule="auto"/>
        <w:jc w:val="center"/>
        <w:outlineLvl w:val="0"/>
        <w:rPr>
          <w:rFonts w:ascii="Arial" w:eastAsia="Times New Roman" w:hAnsi="Arial" w:cs="Arial"/>
          <w:b/>
          <w:bCs/>
          <w:color w:val="000000"/>
          <w:sz w:val="24"/>
          <w:szCs w:val="24"/>
          <w:lang w:val="sr-Latn-ME"/>
        </w:rPr>
      </w:pP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r w:rsidRPr="002F6380">
        <w:rPr>
          <w:rFonts w:ascii="Arial" w:eastAsia="Times New Roman" w:hAnsi="Arial" w:cs="Arial"/>
          <w:b/>
          <w:bCs/>
          <w:color w:val="000000"/>
          <w:sz w:val="28"/>
          <w:szCs w:val="28"/>
          <w:lang w:val="sr-Latn-ME"/>
        </w:rPr>
        <w:t>TENDERSKU DOKUMENTACIJU</w:t>
      </w: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r w:rsidRPr="002F6380">
        <w:rPr>
          <w:rFonts w:ascii="Arial" w:eastAsia="Times New Roman" w:hAnsi="Arial" w:cs="Arial"/>
          <w:b/>
          <w:bCs/>
          <w:color w:val="000000"/>
          <w:sz w:val="28"/>
          <w:szCs w:val="28"/>
          <w:lang w:val="sr-Latn-ME"/>
        </w:rPr>
        <w:t>ZA OTVORENI POSTUPAK JAVNE NABAVKE</w:t>
      </w:r>
    </w:p>
    <w:p w:rsidR="002F6380" w:rsidRPr="002F6380" w:rsidRDefault="002F6380" w:rsidP="002F6380">
      <w:pPr>
        <w:spacing w:after="0" w:line="240" w:lineRule="auto"/>
        <w:jc w:val="center"/>
        <w:rPr>
          <w:rFonts w:ascii="Arial" w:eastAsia="Times New Roman" w:hAnsi="Arial" w:cs="Arial"/>
          <w:b/>
          <w:bCs/>
          <w:color w:val="000000"/>
          <w:sz w:val="28"/>
          <w:szCs w:val="28"/>
          <w:lang w:val="sr-Latn-ME"/>
        </w:rPr>
      </w:pPr>
    </w:p>
    <w:p w:rsidR="002F6380" w:rsidRPr="002F6380" w:rsidRDefault="00E26EE6" w:rsidP="002F6380">
      <w:pPr>
        <w:spacing w:after="0" w:line="240" w:lineRule="auto"/>
        <w:jc w:val="center"/>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UGLJA</w:t>
      </w:r>
    </w:p>
    <w:p w:rsidR="002F6380" w:rsidRDefault="002F6380" w:rsidP="002F6380">
      <w:pPr>
        <w:spacing w:after="0" w:line="240" w:lineRule="auto"/>
        <w:rPr>
          <w:rFonts w:ascii="Arial" w:eastAsia="Times New Roman" w:hAnsi="Arial" w:cs="Arial"/>
          <w:color w:val="000000"/>
          <w:sz w:val="24"/>
          <w:szCs w:val="24"/>
          <w:lang w:val="sr-Latn-ME"/>
        </w:rPr>
      </w:pPr>
    </w:p>
    <w:p w:rsidR="00E26EE6" w:rsidRPr="002F6380" w:rsidRDefault="00E26EE6"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Predmet nabavke se nabavlja:</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kao cjelina </w:t>
      </w: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2F6380">
        <w:rPr>
          <w:rFonts w:ascii="Arial" w:eastAsia="Times New Roman" w:hAnsi="Arial" w:cs="Times New Roman"/>
          <w:b/>
          <w:color w:val="000000"/>
          <w:sz w:val="24"/>
          <w:szCs w:val="32"/>
          <w:lang w:val="sr-Latn-ME"/>
        </w:rPr>
        <w:lastRenderedPageBreak/>
        <w:t>POZIV ZA NADMETANJE</w:t>
      </w:r>
      <w:r w:rsidRPr="002F6380">
        <w:rPr>
          <w:rFonts w:ascii="Arial" w:eastAsia="Times New Roman" w:hAnsi="Arial" w:cs="Times New Roman"/>
          <w:b/>
          <w:color w:val="000000"/>
          <w:sz w:val="24"/>
          <w:szCs w:val="32"/>
          <w:vertAlign w:val="superscript"/>
          <w:lang w:val="sr-Latn-ME"/>
        </w:rPr>
        <w:footnoteReference w:id="1"/>
      </w:r>
      <w:bookmarkEnd w:id="0"/>
      <w:r w:rsidRPr="002F6380">
        <w:rPr>
          <w:rFonts w:ascii="Arial" w:eastAsia="Times New Roman" w:hAnsi="Arial" w:cs="Times New Roman"/>
          <w:b/>
          <w:color w:val="000000"/>
          <w:sz w:val="24"/>
          <w:szCs w:val="32"/>
          <w:lang w:val="sr-Latn-ME"/>
        </w:rPr>
        <w:t xml:space="preserve"> </w:t>
      </w:r>
    </w:p>
    <w:p w:rsidR="002F6380" w:rsidRPr="002F6380" w:rsidRDefault="002F6380" w:rsidP="002F6380">
      <w:pPr>
        <w:spacing w:after="0" w:line="240" w:lineRule="auto"/>
        <w:rPr>
          <w:rFonts w:ascii="Arial" w:eastAsia="Times New Roman" w:hAnsi="Arial" w:cs="Arial"/>
          <w:b/>
          <w:bCs/>
          <w:color w:val="000000"/>
          <w:sz w:val="24"/>
          <w:szCs w:val="24"/>
          <w:lang w:val="sr-Latn-ME"/>
        </w:rPr>
      </w:pPr>
      <w:r w:rsidRPr="002F6380">
        <w:rPr>
          <w:rFonts w:ascii="Arial" w:eastAsia="Times New Roman" w:hAnsi="Arial" w:cs="Arial"/>
          <w:b/>
          <w:bCs/>
          <w:color w:val="000000"/>
          <w:sz w:val="24"/>
          <w:szCs w:val="24"/>
          <w:lang w:val="sr-Latn-ME"/>
        </w:rPr>
        <w:tab/>
      </w:r>
    </w:p>
    <w:p w:rsidR="002F6380" w:rsidRPr="002F6380" w:rsidRDefault="002F6380" w:rsidP="002F6380">
      <w:pPr>
        <w:spacing w:after="0" w:line="240" w:lineRule="auto"/>
        <w:ind w:left="360"/>
        <w:jc w:val="center"/>
        <w:rPr>
          <w:rFonts w:ascii="Arial" w:eastAsia="Times New Roman" w:hAnsi="Arial" w:cs="Arial"/>
          <w:b/>
          <w:bCs/>
          <w:color w:val="000000"/>
          <w:sz w:val="24"/>
          <w:szCs w:val="24"/>
          <w:lang w:val="sr-Latn-ME"/>
        </w:rPr>
      </w:pPr>
    </w:p>
    <w:p w:rsidR="002F6380" w:rsidRPr="002F6380" w:rsidRDefault="002F6380" w:rsidP="002F6380">
      <w:pPr>
        <w:numPr>
          <w:ilvl w:val="0"/>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Podaci o naručiocu;</w:t>
      </w:r>
    </w:p>
    <w:p w:rsidR="002F6380" w:rsidRPr="002F6380" w:rsidRDefault="002F6380" w:rsidP="002F6380">
      <w:pPr>
        <w:numPr>
          <w:ilvl w:val="0"/>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 xml:space="preserve">Podaci o postupku i predmetu javne nabavke: </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Vrsta postupka,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Predmet javne nabavke (vrsta predmeta, naziv i opis predmeta),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Procijenjena vrijednost predmeta nabavke</w:t>
      </w:r>
      <w:r w:rsidRPr="002F6380">
        <w:rPr>
          <w:rFonts w:ascii="Arial" w:eastAsia="Calibri" w:hAnsi="Arial" w:cs="Arial"/>
          <w:color w:val="000000"/>
          <w:vertAlign w:val="superscript"/>
          <w:lang w:val="sr-Latn-ME"/>
        </w:rPr>
        <w:footnoteReference w:id="2"/>
      </w:r>
      <w:r w:rsidRPr="002F6380">
        <w:rPr>
          <w:rFonts w:ascii="Arial" w:eastAsia="Calibri" w:hAnsi="Arial" w:cs="Arial"/>
          <w:color w:val="000000"/>
          <w:lang w:val="sr-Latn-ME"/>
        </w:rPr>
        <w:t>,</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 xml:space="preserve">Način nabavke: </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Cjelina, po partijama,</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Zajednička nabavka,</w:t>
      </w:r>
    </w:p>
    <w:p w:rsidR="002F6380" w:rsidRPr="002F6380" w:rsidRDefault="002F6380" w:rsidP="002F6380">
      <w:pPr>
        <w:numPr>
          <w:ilvl w:val="0"/>
          <w:numId w:val="7"/>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Centralizovana nabavka,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Posebni oblik nabavke:</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Okvirni sporazum,</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Dinamički sistem nabavki,</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Elektronska aukcija,</w:t>
      </w:r>
    </w:p>
    <w:p w:rsidR="002F6380" w:rsidRPr="002F6380" w:rsidRDefault="002F6380" w:rsidP="002F6380">
      <w:pPr>
        <w:numPr>
          <w:ilvl w:val="0"/>
          <w:numId w:val="8"/>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Elektronski katalog,</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Uslovi za učešće u postupku javne nabavke i posebni osnovi za isključenje,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Kriterijum za izbor najpovoljnije ponude,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Način, mjesto i vrijeme podnošenja ponuda i otvaranja ponuda,</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Rok za donošenje odluke o izboru,</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Rok važenja ponude,</w:t>
      </w:r>
    </w:p>
    <w:p w:rsidR="002F6380" w:rsidRPr="002F6380" w:rsidRDefault="002F6380" w:rsidP="002F6380">
      <w:pPr>
        <w:numPr>
          <w:ilvl w:val="1"/>
          <w:numId w:val="2"/>
        </w:numPr>
        <w:spacing w:after="160" w:line="259" w:lineRule="auto"/>
        <w:contextualSpacing/>
        <w:rPr>
          <w:rFonts w:ascii="Arial" w:eastAsia="Calibri" w:hAnsi="Arial" w:cs="Arial"/>
          <w:color w:val="000000"/>
          <w:lang w:val="sr-Latn-ME"/>
        </w:rPr>
      </w:pPr>
      <w:r w:rsidRPr="002F6380">
        <w:rPr>
          <w:rFonts w:ascii="Arial" w:eastAsia="Calibri" w:hAnsi="Arial" w:cs="Arial"/>
          <w:color w:val="000000"/>
          <w:lang w:val="sr-Latn-ME"/>
        </w:rPr>
        <w:t>Garancija ponude</w:t>
      </w:r>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2F6380">
        <w:rPr>
          <w:rFonts w:ascii="Arial" w:eastAsia="Times New Roman" w:hAnsi="Arial" w:cs="Times New Roman"/>
          <w:b/>
          <w:color w:val="000000"/>
          <w:sz w:val="24"/>
          <w:szCs w:val="32"/>
          <w:lang w:val="sr-Latn-ME"/>
        </w:rPr>
        <w:t>TEHNIČKA SPECIFIKACIJA PREDMETA JAVNE NABAVKE</w:t>
      </w:r>
      <w:r w:rsidRPr="002F6380">
        <w:rPr>
          <w:rFonts w:ascii="Arial" w:eastAsia="Times New Roman" w:hAnsi="Arial" w:cs="Times New Roman"/>
          <w:b/>
          <w:color w:val="000000"/>
          <w:sz w:val="24"/>
          <w:szCs w:val="32"/>
          <w:vertAlign w:val="superscript"/>
          <w:lang w:val="sr-Latn-ME"/>
        </w:rPr>
        <w:footnoteReference w:id="3"/>
      </w:r>
      <w:bookmarkEnd w:id="1"/>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numPr>
          <w:ilvl w:val="0"/>
          <w:numId w:val="4"/>
        </w:numPr>
        <w:spacing w:after="160" w:line="259" w:lineRule="auto"/>
        <w:contextualSpacing/>
        <w:jc w:val="both"/>
        <w:rPr>
          <w:rFonts w:ascii="Arial" w:eastAsia="Calibri" w:hAnsi="Arial" w:cs="Arial"/>
          <w:color w:val="000000"/>
          <w:lang w:val="sr-Latn-ME"/>
        </w:rPr>
      </w:pPr>
      <w:r w:rsidRPr="002F6380">
        <w:rPr>
          <w:rFonts w:ascii="Arial" w:eastAsia="Calibri" w:hAnsi="Arial" w:cs="Arial"/>
          <w:color w:val="000000"/>
          <w:lang w:val="sr-Latn-ME"/>
        </w:rPr>
        <w:t>Naziv i opis predmeta nabavke u cjelini, po partijama i stavkama sa bitnim karakteristikama</w:t>
      </w:r>
    </w:p>
    <w:p w:rsidR="002F6380" w:rsidRPr="002F6380" w:rsidRDefault="002F6380" w:rsidP="002F6380">
      <w:pPr>
        <w:numPr>
          <w:ilvl w:val="0"/>
          <w:numId w:val="4"/>
        </w:numPr>
        <w:spacing w:after="160" w:line="259" w:lineRule="auto"/>
        <w:contextualSpacing/>
        <w:jc w:val="both"/>
        <w:rPr>
          <w:rFonts w:ascii="Arial" w:eastAsia="Calibri" w:hAnsi="Arial" w:cs="Arial"/>
          <w:color w:val="000000"/>
          <w:lang w:val="sr-Latn-ME"/>
        </w:rPr>
      </w:pPr>
      <w:r w:rsidRPr="002F6380">
        <w:rPr>
          <w:rFonts w:ascii="Arial" w:eastAsia="Calibri" w:hAnsi="Arial" w:cs="Arial"/>
          <w:color w:val="000000"/>
          <w:lang w:val="sr-Latn-ME"/>
        </w:rPr>
        <w:t>Zahtjevi u pogledu načina izvršavanja predmeta nabavke koji su od značaja za sačinjavanje ponude i izvršenje ugovora</w:t>
      </w:r>
    </w:p>
    <w:p w:rsidR="002F6380" w:rsidRPr="002F6380" w:rsidRDefault="002F6380" w:rsidP="002F6380">
      <w:pPr>
        <w:spacing w:after="0" w:line="240" w:lineRule="auto"/>
        <w:rPr>
          <w:rFonts w:ascii="Calibri" w:eastAsia="Calibri" w:hAnsi="Calibri" w:cs="Times New Roman"/>
          <w:color w:val="000000"/>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2F6380">
        <w:rPr>
          <w:rFonts w:ascii="Arial" w:eastAsia="Times New Roman" w:hAnsi="Arial" w:cs="Times New Roman"/>
          <w:b/>
          <w:color w:val="000000"/>
          <w:sz w:val="24"/>
          <w:szCs w:val="32"/>
          <w:lang w:val="sr-Latn-ME"/>
        </w:rPr>
        <w:t>DODATNE INFORMACIJE O PREDMETU I POSTUPKU NABAVKE</w:t>
      </w:r>
      <w:r w:rsidRPr="002F6380">
        <w:rPr>
          <w:rFonts w:ascii="Arial" w:eastAsia="Times New Roman" w:hAnsi="Arial" w:cs="Times New Roman"/>
          <w:b/>
          <w:color w:val="000000"/>
          <w:sz w:val="24"/>
          <w:szCs w:val="32"/>
          <w:vertAlign w:val="superscript"/>
          <w:lang w:val="sr-Latn-ME"/>
        </w:rPr>
        <w:footnoteReference w:id="4"/>
      </w:r>
      <w:bookmarkEnd w:id="2"/>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2F6380">
        <w:rPr>
          <w:rFonts w:ascii="Arial" w:eastAsia="Calibri" w:hAnsi="Arial" w:cs="Arial"/>
          <w:b/>
          <w:bCs/>
          <w:color w:val="000000"/>
          <w:lang w:val="sr-Latn-ME"/>
        </w:rPr>
        <w:t>Procijenjena vrijednost predmenta nabavke:</w:t>
      </w:r>
      <w:r w:rsidRPr="002F6380">
        <w:rPr>
          <w:rFonts w:ascii="Arial" w:eastAsia="Calibri" w:hAnsi="Arial" w:cs="Arial"/>
          <w:b/>
          <w:bCs/>
          <w:color w:val="000000"/>
          <w:vertAlign w:val="superscript"/>
          <w:lang w:val="sr-Latn-ME"/>
        </w:rPr>
        <w:footnoteReference w:id="5"/>
      </w:r>
    </w:p>
    <w:p w:rsidR="002F6380" w:rsidRPr="002F6380" w:rsidRDefault="002F6380" w:rsidP="002F6380">
      <w:pPr>
        <w:spacing w:after="160" w:line="259" w:lineRule="auto"/>
        <w:jc w:val="both"/>
        <w:rPr>
          <w:rFonts w:ascii="Arial" w:eastAsia="Calibri" w:hAnsi="Arial" w:cs="Arial"/>
          <w:color w:val="000000"/>
          <w:lang w:val="sr-Latn-ME"/>
        </w:rPr>
      </w:pPr>
    </w:p>
    <w:p w:rsidR="002F6380" w:rsidRPr="002F6380" w:rsidRDefault="002F6380" w:rsidP="002F6380">
      <w:pPr>
        <w:spacing w:after="160" w:line="259" w:lineRule="auto"/>
        <w:jc w:val="both"/>
        <w:rPr>
          <w:rFonts w:ascii="Arial" w:eastAsia="Calibri" w:hAnsi="Arial" w:cs="Arial"/>
          <w:b/>
          <w:bCs/>
          <w:color w:val="000000"/>
          <w:lang w:val="sr-Latn-ME"/>
        </w:rPr>
      </w:pPr>
      <w:r w:rsidRPr="002F6380">
        <w:rPr>
          <w:rFonts w:ascii="Arial" w:eastAsia="Calibri" w:hAnsi="Arial" w:cs="Arial"/>
          <w:color w:val="000000"/>
          <w:lang w:val="sr-Latn-ME"/>
        </w:rPr>
        <w:sym w:font="Wingdings" w:char="F0A8"/>
      </w:r>
      <w:r w:rsidRPr="002F6380">
        <w:rPr>
          <w:rFonts w:ascii="Arial" w:eastAsia="Calibri" w:hAnsi="Arial" w:cs="Arial"/>
          <w:color w:val="000000"/>
          <w:lang w:val="sr-Latn-ME"/>
        </w:rPr>
        <w:t xml:space="preserve"> </w:t>
      </w:r>
      <w:r w:rsidRPr="002F6380">
        <w:rPr>
          <w:rFonts w:ascii="Arial" w:eastAsia="Calibri" w:hAnsi="Arial" w:cs="Arial"/>
          <w:b/>
          <w:bCs/>
          <w:color w:val="000000"/>
          <w:lang w:val="sr-Latn-ME"/>
        </w:rPr>
        <w:t>Procijenjena vrijednost predmeta nabavke bez zaključivanja okvirnog sporazuma</w:t>
      </w:r>
      <w:r w:rsidRPr="002F6380">
        <w:rPr>
          <w:rFonts w:ascii="Arial" w:eastAsia="Calibri" w:hAnsi="Arial" w:cs="Arial"/>
          <w:color w:val="000000"/>
          <w:lang w:val="sr-Latn-ME"/>
        </w:rPr>
        <w:t>:</w:t>
      </w:r>
    </w:p>
    <w:p w:rsidR="002F6380" w:rsidRPr="002F6380" w:rsidRDefault="002F6380" w:rsidP="002F6380">
      <w:pPr>
        <w:spacing w:after="160" w:line="259" w:lineRule="auto"/>
        <w:jc w:val="both"/>
        <w:rPr>
          <w:rFonts w:ascii="Arial" w:eastAsia="Calibri" w:hAnsi="Arial" w:cs="Arial"/>
          <w:color w:val="000000"/>
          <w:lang w:val="sr-Latn-ME"/>
        </w:rPr>
      </w:pPr>
      <w:r w:rsidRPr="002F6380">
        <w:rPr>
          <w:rFonts w:ascii="Arial" w:eastAsia="Calibri" w:hAnsi="Arial" w:cs="Arial"/>
          <w:color w:val="000000"/>
          <w:lang w:val="sr-Latn-ME"/>
        </w:rPr>
        <w:sym w:font="Wingdings" w:char="F0A8"/>
      </w:r>
      <w:r w:rsidRPr="002F6380">
        <w:rPr>
          <w:rFonts w:ascii="Arial" w:eastAsia="Calibri" w:hAnsi="Arial" w:cs="Arial"/>
          <w:color w:val="000000"/>
          <w:lang w:val="sr-Latn-ME"/>
        </w:rPr>
        <w:t xml:space="preserve"> kao cjeline je </w:t>
      </w:r>
      <w:r w:rsidR="00E26EE6">
        <w:rPr>
          <w:rFonts w:ascii="Arial" w:eastAsia="Calibri" w:hAnsi="Arial" w:cs="Arial"/>
          <w:color w:val="000000"/>
          <w:lang w:val="sr-Latn-ME"/>
        </w:rPr>
        <w:t>33.000,00</w:t>
      </w:r>
      <w:r w:rsidRPr="002F6380">
        <w:rPr>
          <w:rFonts w:ascii="Arial" w:eastAsia="Calibri" w:hAnsi="Arial" w:cs="Arial"/>
          <w:color w:val="000000"/>
          <w:lang w:val="sr-Latn-ME"/>
        </w:rPr>
        <w:t xml:space="preserve"> €;</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2F6380">
        <w:rPr>
          <w:rFonts w:ascii="Arial" w:eastAsia="Times New Roman" w:hAnsi="Arial" w:cs="Arial"/>
          <w:color w:val="000000"/>
          <w:sz w:val="24"/>
          <w:szCs w:val="24"/>
          <w:lang w:val="sr-Latn-ME"/>
        </w:rPr>
        <w:lastRenderedPageBreak/>
        <w:t>Obrazloženje razloga zašto predmet nabavke nije podijeljen na partije:</w:t>
      </w:r>
      <w:r w:rsidRPr="002F6380">
        <w:rPr>
          <w:rFonts w:ascii="Arial" w:eastAsia="Times New Roman" w:hAnsi="Arial" w:cs="Arial"/>
          <w:color w:val="000000"/>
          <w:sz w:val="24"/>
          <w:szCs w:val="24"/>
          <w:vertAlign w:val="superscript"/>
          <w:lang w:val="sr-Latn-ME"/>
        </w:rPr>
        <w:footnoteReference w:id="6"/>
      </w:r>
    </w:p>
    <w:p w:rsidR="002F6380" w:rsidRDefault="002F6380" w:rsidP="002F6380">
      <w:pPr>
        <w:spacing w:after="0" w:line="240" w:lineRule="auto"/>
        <w:jc w:val="both"/>
        <w:rPr>
          <w:rFonts w:ascii="Arial" w:eastAsia="Times New Roman" w:hAnsi="Arial" w:cs="Arial"/>
          <w:color w:val="000000"/>
          <w:sz w:val="24"/>
          <w:szCs w:val="24"/>
          <w:lang w:val="sr-Latn-ME"/>
        </w:rPr>
      </w:pPr>
    </w:p>
    <w:p w:rsidR="00E26EE6" w:rsidRPr="002F6380" w:rsidRDefault="00E26EE6" w:rsidP="002F638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Predmet nabavke nije moguće podijeliti na partije.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2F6380">
        <w:rPr>
          <w:rFonts w:ascii="Arial" w:eastAsia="Times New Roman" w:hAnsi="Arial" w:cs="Arial"/>
          <w:b/>
          <w:color w:val="000000"/>
          <w:sz w:val="24"/>
          <w:szCs w:val="24"/>
          <w:lang w:val="sr-Latn-ME"/>
        </w:rPr>
        <w:t>ZAKLJUČIVANJE OKVIRNOG SPORAZUMA</w:t>
      </w:r>
      <w:r w:rsidRPr="002F6380">
        <w:rPr>
          <w:rFonts w:ascii="Arial" w:eastAsia="Times New Roman" w:hAnsi="Arial" w:cs="Arial"/>
          <w:b/>
          <w:color w:val="000000"/>
          <w:sz w:val="24"/>
          <w:szCs w:val="24"/>
          <w:vertAlign w:val="superscript"/>
          <w:lang w:val="sr-Latn-ME"/>
        </w:rPr>
        <w:footnoteReference w:id="7"/>
      </w:r>
    </w:p>
    <w:p w:rsidR="002F6380" w:rsidRDefault="002F6380" w:rsidP="002F6380">
      <w:pPr>
        <w:spacing w:after="0" w:line="240" w:lineRule="auto"/>
        <w:jc w:val="both"/>
        <w:rPr>
          <w:rFonts w:ascii="Arial" w:eastAsia="Times New Roman" w:hAnsi="Arial" w:cs="Arial"/>
          <w:color w:val="000000"/>
          <w:sz w:val="24"/>
          <w:szCs w:val="24"/>
          <w:lang w:val="sr-Latn-ME"/>
        </w:rPr>
      </w:pPr>
    </w:p>
    <w:p w:rsidR="00D474B1" w:rsidRPr="002F6380" w:rsidRDefault="00D474B1"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Zaključiće se okvirni sporazum:</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2F6380">
        <w:rPr>
          <w:rFonts w:ascii="Arial" w:eastAsia="Times New Roman" w:hAnsi="Arial" w:cs="Arial"/>
          <w:b/>
          <w:sz w:val="24"/>
          <w:szCs w:val="24"/>
          <w:lang w:val="sr-Latn-ME"/>
        </w:rPr>
        <w:t>PONUDA SA VARIJANTAMA</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Mogućnost podnošenja ponude sa varijantama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w:t>
      </w:r>
      <w:r w:rsidRPr="002F6380">
        <w:rPr>
          <w:rFonts w:ascii="Arial" w:eastAsia="Times New Roman" w:hAnsi="Arial" w:cs="Arial"/>
          <w:sz w:val="24"/>
          <w:szCs w:val="24"/>
          <w:lang w:val="sr-Latn-ME"/>
        </w:rPr>
        <w:t>Varijante ponude nijesu dozvoljene i neće biti razmatrane.</w:t>
      </w:r>
    </w:p>
    <w:p w:rsidR="002F6380" w:rsidRDefault="002F6380" w:rsidP="002F6380">
      <w:pPr>
        <w:spacing w:after="0" w:line="240" w:lineRule="auto"/>
        <w:jc w:val="both"/>
        <w:rPr>
          <w:rFonts w:ascii="Arial" w:eastAsia="Times New Roman" w:hAnsi="Arial" w:cs="Arial"/>
          <w:b/>
          <w:bCs/>
          <w:color w:val="FF0000"/>
          <w:sz w:val="24"/>
          <w:szCs w:val="24"/>
          <w:lang w:val="sr-Latn-ME"/>
        </w:rPr>
      </w:pPr>
    </w:p>
    <w:p w:rsidR="00D474B1" w:rsidRPr="002F6380" w:rsidRDefault="00D474B1" w:rsidP="002F6380">
      <w:pPr>
        <w:spacing w:after="0" w:line="240" w:lineRule="auto"/>
        <w:jc w:val="both"/>
        <w:rPr>
          <w:rFonts w:ascii="Arial" w:eastAsia="Times New Roman" w:hAnsi="Arial" w:cs="Arial"/>
          <w:b/>
          <w:bCs/>
          <w:color w:val="FF0000"/>
          <w:sz w:val="24"/>
          <w:szCs w:val="24"/>
          <w:lang w:val="sr-Latn-ME"/>
        </w:rPr>
      </w:pPr>
    </w:p>
    <w:p w:rsidR="002F6380" w:rsidRPr="002F6380" w:rsidRDefault="002F6380" w:rsidP="002F638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2F6380">
        <w:rPr>
          <w:rFonts w:ascii="Arial" w:eastAsia="Times New Roman" w:hAnsi="Arial" w:cs="Arial"/>
          <w:b/>
          <w:sz w:val="24"/>
          <w:szCs w:val="24"/>
          <w:lang w:val="sr-Latn-ME"/>
        </w:rPr>
        <w:t>REZERVISANA NABAVKA</w:t>
      </w:r>
    </w:p>
    <w:p w:rsidR="002F6380" w:rsidRPr="002F6380" w:rsidRDefault="002F6380" w:rsidP="002F6380">
      <w:pPr>
        <w:spacing w:after="0" w:line="240" w:lineRule="auto"/>
        <w:jc w:val="both"/>
        <w:rPr>
          <w:rFonts w:ascii="Arial" w:eastAsia="Times New Roman" w:hAnsi="Arial" w:cs="Arial"/>
          <w:b/>
          <w:bCs/>
          <w:color w:val="FF0000"/>
          <w:sz w:val="24"/>
          <w:szCs w:val="24"/>
          <w:lang w:val="sr-Latn-ME"/>
        </w:rPr>
      </w:pPr>
    </w:p>
    <w:p w:rsidR="002F6380" w:rsidRPr="00D474B1"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2F6380">
        <w:rPr>
          <w:rFonts w:ascii="Arial" w:eastAsia="Times New Roman" w:hAnsi="Arial" w:cs="Times New Roman"/>
          <w:b/>
          <w:sz w:val="24"/>
          <w:szCs w:val="32"/>
          <w:lang w:val="sr-Latn-ME"/>
        </w:rPr>
        <w:t>OSNOVI ZA OBAVEZNO ISKLJUČENJE IZ POSTUPKA JAVNE NABAVKE</w:t>
      </w:r>
      <w:bookmarkEnd w:id="3"/>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Privredni subjekat će se isključiti iz postupka javne nabavke, ako: </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bookmarkStart w:id="4" w:name="_Toc62730558"/>
      <w:r w:rsidRPr="002F6380">
        <w:rPr>
          <w:rFonts w:ascii="Arial" w:eastAsia="Times New Roman" w:hAnsi="Arial" w:cs="Arial"/>
          <w:sz w:val="24"/>
          <w:szCs w:val="24"/>
          <w:lang w:val="sr-Latn-ME"/>
        </w:rPr>
        <w:t>je vršio neprimjeren uticaj u smislu člana 38 stav 2 tačka 1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sukob interesa iz člana 41 stav 1 tačka 2 ili člana 42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ne ispunjava uslov iz člana 99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ne ispunjava uslov iz čl. 102, 104 ili 106 ovog zakona predviđen tenderskom dokumentacijom;</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razlog na osnovu kojeg se smatra da je odustao od prijave, odnosno ponude, a koji je propisan članom 120 stav 15 ovog zakona;</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F6380" w:rsidRPr="002F6380" w:rsidRDefault="002F6380" w:rsidP="002F6380">
      <w:pPr>
        <w:numPr>
          <w:ilvl w:val="0"/>
          <w:numId w:val="5"/>
        </w:numPr>
        <w:spacing w:after="0" w:line="240" w:lineRule="auto"/>
        <w:rPr>
          <w:rFonts w:ascii="Arial" w:eastAsia="Times New Roman" w:hAnsi="Arial" w:cs="Arial"/>
          <w:sz w:val="24"/>
          <w:szCs w:val="24"/>
          <w:lang w:val="sr-Latn-ME"/>
        </w:rPr>
      </w:pPr>
      <w:r w:rsidRPr="002F6380">
        <w:rPr>
          <w:rFonts w:ascii="Arial" w:eastAsia="Times New Roman" w:hAnsi="Arial" w:cs="Arial"/>
          <w:sz w:val="24"/>
          <w:szCs w:val="24"/>
          <w:lang w:val="sr-Latn-ME"/>
        </w:rPr>
        <w:t>postoji drugi razlog propisan ovim zakonom.</w:t>
      </w:r>
    </w:p>
    <w:bookmarkEnd w:id="4"/>
    <w:p w:rsidR="00CD0407" w:rsidRDefault="00CD0407" w:rsidP="002F6380">
      <w:pPr>
        <w:spacing w:after="0" w:line="240" w:lineRule="auto"/>
        <w:jc w:val="both"/>
        <w:rPr>
          <w:rFonts w:ascii="Arial" w:eastAsia="Calibri" w:hAnsi="Arial" w:cs="Arial"/>
          <w:color w:val="000000"/>
          <w:sz w:val="24"/>
          <w:szCs w:val="24"/>
          <w:lang w:val="sr-Latn-ME"/>
        </w:rPr>
      </w:pPr>
    </w:p>
    <w:p w:rsidR="00D474B1" w:rsidRDefault="00D474B1" w:rsidP="002F6380">
      <w:pPr>
        <w:spacing w:after="0" w:line="240" w:lineRule="auto"/>
        <w:jc w:val="both"/>
        <w:rPr>
          <w:rFonts w:ascii="Arial" w:eastAsia="Calibri" w:hAnsi="Arial" w:cs="Arial"/>
          <w:color w:val="000000"/>
          <w:sz w:val="24"/>
          <w:szCs w:val="24"/>
          <w:lang w:val="sr-Latn-ME"/>
        </w:rPr>
      </w:pPr>
    </w:p>
    <w:p w:rsidR="00D474B1" w:rsidRPr="002F6380" w:rsidRDefault="00D474B1" w:rsidP="002F6380">
      <w:pPr>
        <w:spacing w:after="0" w:line="240" w:lineRule="auto"/>
        <w:jc w:val="both"/>
        <w:rPr>
          <w:rFonts w:ascii="Arial" w:eastAsia="Calibri"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5" w:name="_Toc62730559"/>
      <w:r w:rsidRPr="002F6380">
        <w:rPr>
          <w:rFonts w:ascii="Arial" w:eastAsia="Times New Roman" w:hAnsi="Arial" w:cs="Times New Roman"/>
          <w:b/>
          <w:sz w:val="24"/>
          <w:szCs w:val="32"/>
          <w:lang w:val="sr-Latn-ME"/>
        </w:rPr>
        <w:lastRenderedPageBreak/>
        <w:t>METODOLOGIJA VREDNOVANJA PONUDA</w:t>
      </w:r>
      <w:bookmarkEnd w:id="5"/>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Naručilac će u postupku javne nabavki izabrati ekonomski najpovoljniju ponudu, primjenom pristupa isplativosti, po osnovu kriterijuma</w:t>
      </w:r>
      <w:r w:rsidRPr="002F6380">
        <w:rPr>
          <w:rFonts w:ascii="Arial" w:eastAsia="Times New Roman" w:hAnsi="Arial" w:cs="Arial"/>
          <w:sz w:val="24"/>
          <w:szCs w:val="24"/>
          <w:vertAlign w:val="superscript"/>
          <w:lang w:val="sr-Latn-ME"/>
        </w:rPr>
        <w:footnoteReference w:id="8"/>
      </w:r>
      <w:r w:rsidRPr="002F6380">
        <w:rPr>
          <w:rFonts w:ascii="Arial" w:eastAsia="Times New Roman" w:hAnsi="Arial" w:cs="Arial"/>
          <w:sz w:val="24"/>
          <w:szCs w:val="24"/>
          <w:lang w:val="sr-Latn-ME"/>
        </w:rPr>
        <w:t xml:space="preserve">: </w:t>
      </w:r>
    </w:p>
    <w:p w:rsidR="00CD0407" w:rsidRDefault="00CD0407" w:rsidP="002F6380">
      <w:pPr>
        <w:spacing w:after="0" w:line="240" w:lineRule="auto"/>
        <w:rPr>
          <w:rFonts w:ascii="Arial" w:eastAsia="Times New Roman" w:hAnsi="Arial" w:cs="Arial"/>
          <w:color w:val="000000"/>
          <w:sz w:val="24"/>
          <w:szCs w:val="24"/>
          <w:lang w:val="sr-Latn-ME"/>
        </w:rPr>
      </w:pPr>
    </w:p>
    <w:p w:rsidR="002F6380" w:rsidRPr="002F6380" w:rsidRDefault="002F6380" w:rsidP="002F6380">
      <w:pPr>
        <w:spacing w:after="0" w:line="240" w:lineRule="auto"/>
        <w:rPr>
          <w:rFonts w:ascii="Arial" w:eastAsia="Times New Roman" w:hAnsi="Arial" w:cs="Arial"/>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w:t>
      </w:r>
      <w:r w:rsidRPr="002F6380">
        <w:rPr>
          <w:rFonts w:ascii="Arial" w:eastAsia="Times New Roman" w:hAnsi="Arial" w:cs="Arial"/>
          <w:sz w:val="24"/>
          <w:szCs w:val="24"/>
          <w:lang w:val="sr-Latn-ME"/>
        </w:rPr>
        <w:t xml:space="preserve">odnos cijene i kvaliteta </w:t>
      </w:r>
    </w:p>
    <w:p w:rsidR="002F6380" w:rsidRPr="002F6380" w:rsidRDefault="002F6380" w:rsidP="002F6380">
      <w:pPr>
        <w:spacing w:after="0" w:line="240" w:lineRule="auto"/>
        <w:rPr>
          <w:rFonts w:ascii="Arial" w:eastAsia="Times New Roman" w:hAnsi="Arial" w:cs="Arial"/>
          <w:sz w:val="24"/>
          <w:szCs w:val="24"/>
          <w:lang w:val="sr-Latn-ME"/>
        </w:rPr>
      </w:pP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Naručilac se opredijelio za vrednovanje ponuda po kriterijumu odnos cijene i kvaliteta, koje će se vršiti na osnovu sljedećih parametara:</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..................maksimalan broj bodova 90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2. Parametar: Kvalitet (K) ...............maksimalan broj bodova 10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vrednovaće se na sljedeći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Broj bodova (C)= (najniža ponuđena cijena bez PDV / ponuđena cijena bez PDV) ×90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Ako je ponuđena cijena 0,00 EUR-a prilikom vrednovanja te cijene po parametru najniža ponuđena cijena uzima se da je ponuđena cijena 0,01 EUR.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2. Parametar kvalitet (K) vrednovaće se na sljedeći način: Najkraći ponuđeni pojedinačni rok isporuke dobija maksimalni broj bodova 10. Bodovi za ostale ponude se obračunavaju proporcijalno u odnosu na najkraći ponuđeni pojedinačni rok isporuke po formuli: </w:t>
      </w:r>
    </w:p>
    <w:p w:rsidR="00816625" w:rsidRPr="00C256D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Broj bodova (K) = Najkraći ponuđeni pojedinačni rok isporuke / ponuđeni pojedinačni rok isporuke x 10. </w:t>
      </w:r>
    </w:p>
    <w:p w:rsidR="002F6380" w:rsidRPr="00816625" w:rsidRDefault="00816625" w:rsidP="00816625">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Ponuđač je dužan da u ponudi navede pojedinačni rok isporuke, iskazan u cijelim satima. </w:t>
      </w:r>
    </w:p>
    <w:p w:rsidR="00816625" w:rsidRPr="002F6380" w:rsidRDefault="00816625"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6" w:name="_Toc62730560"/>
      <w:r w:rsidRPr="002F6380">
        <w:rPr>
          <w:rFonts w:ascii="Arial" w:eastAsia="Times New Roman" w:hAnsi="Arial" w:cs="Times New Roman"/>
          <w:b/>
          <w:sz w:val="24"/>
          <w:szCs w:val="32"/>
          <w:lang w:val="sr-Latn-ME"/>
        </w:rPr>
        <w:t>JEZIK PONUDE</w:t>
      </w:r>
      <w:bookmarkEnd w:id="6"/>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Ponuda se sačinjava na:</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lastRenderedPageBreak/>
        <w:sym w:font="Wingdings" w:char="F0A8"/>
      </w:r>
      <w:r w:rsidRPr="002F6380">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2F6380" w:rsidRDefault="002F6380" w:rsidP="002F6380">
      <w:pPr>
        <w:spacing w:after="0" w:line="240" w:lineRule="auto"/>
        <w:jc w:val="both"/>
        <w:rPr>
          <w:rFonts w:ascii="Arial" w:eastAsia="Times New Roman" w:hAnsi="Arial" w:cs="Arial"/>
          <w:sz w:val="24"/>
          <w:szCs w:val="24"/>
          <w:lang w:val="sr-Latn-ME"/>
        </w:rPr>
      </w:pPr>
    </w:p>
    <w:p w:rsidR="00D474B1" w:rsidRPr="002F6380" w:rsidRDefault="00D474B1" w:rsidP="002F6380">
      <w:pPr>
        <w:spacing w:after="0" w:line="240" w:lineRule="auto"/>
        <w:jc w:val="both"/>
        <w:rPr>
          <w:rFonts w:ascii="Arial" w:eastAsia="Times New Roman" w:hAnsi="Arial" w:cs="Arial"/>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2F6380">
        <w:rPr>
          <w:rFonts w:ascii="Arial" w:eastAsia="Times New Roman" w:hAnsi="Arial" w:cs="Times New Roman"/>
          <w:b/>
          <w:sz w:val="24"/>
          <w:szCs w:val="32"/>
          <w:lang w:val="sr-Latn-ME"/>
        </w:rPr>
        <w:t>NAČIN, MJESTO I VRIJEME PODNOŠENJA PONUDA I OTVARANJA PONUDA</w:t>
      </w:r>
      <w:bookmarkEnd w:id="7"/>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Ponude se podnose preko ESJN-a zaključno sa danom </w:t>
      </w:r>
      <w:r w:rsidR="00816625">
        <w:rPr>
          <w:rFonts w:ascii="Arial" w:eastAsia="Times New Roman" w:hAnsi="Arial" w:cs="Arial"/>
          <w:color w:val="000000"/>
          <w:sz w:val="24"/>
          <w:szCs w:val="24"/>
          <w:lang w:val="sr-Latn-ME"/>
        </w:rPr>
        <w:t>27.10.2023.</w:t>
      </w:r>
      <w:r w:rsidRPr="002F6380">
        <w:rPr>
          <w:rFonts w:ascii="Arial" w:eastAsia="Times New Roman" w:hAnsi="Arial" w:cs="Arial"/>
          <w:color w:val="000000"/>
          <w:sz w:val="24"/>
          <w:szCs w:val="24"/>
          <w:lang w:val="sr-Latn-ME"/>
        </w:rPr>
        <w:t xml:space="preserve"> godine do </w:t>
      </w:r>
      <w:r w:rsidR="00816625">
        <w:rPr>
          <w:rFonts w:ascii="Arial" w:eastAsia="Times New Roman" w:hAnsi="Arial" w:cs="Arial"/>
          <w:color w:val="000000"/>
          <w:sz w:val="24"/>
          <w:szCs w:val="24"/>
          <w:lang w:val="sr-Latn-ME"/>
        </w:rPr>
        <w:t>11,00</w:t>
      </w:r>
      <w:r w:rsidRPr="002F6380">
        <w:rPr>
          <w:rFonts w:ascii="Arial" w:eastAsia="Times New Roman" w:hAnsi="Arial" w:cs="Arial"/>
          <w:color w:val="000000"/>
          <w:sz w:val="24"/>
          <w:szCs w:val="24"/>
          <w:lang w:val="sr-Latn-ME"/>
        </w:rPr>
        <w:t xml:space="preserve"> sati.</w:t>
      </w:r>
    </w:p>
    <w:p w:rsidR="002F6380" w:rsidRPr="002F6380" w:rsidRDefault="002F6380" w:rsidP="002F6380">
      <w:pPr>
        <w:spacing w:after="0" w:line="240" w:lineRule="auto"/>
        <w:jc w:val="both"/>
        <w:rPr>
          <w:rFonts w:ascii="Arial" w:eastAsia="Times New Roman" w:hAnsi="Arial" w:cs="Arial"/>
          <w:b/>
          <w:bCs/>
          <w:i/>
          <w:iCs/>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Otvaranje ponuda održaće se dana  </w:t>
      </w:r>
      <w:r w:rsidR="00816625">
        <w:rPr>
          <w:rFonts w:ascii="Arial" w:eastAsia="Times New Roman" w:hAnsi="Arial" w:cs="Arial"/>
          <w:color w:val="000000"/>
          <w:sz w:val="24"/>
          <w:szCs w:val="24"/>
          <w:lang w:val="sr-Latn-ME"/>
        </w:rPr>
        <w:t>27.10.2023.</w:t>
      </w:r>
      <w:r w:rsidRPr="002F6380">
        <w:rPr>
          <w:rFonts w:ascii="Arial" w:eastAsia="Times New Roman" w:hAnsi="Arial" w:cs="Arial"/>
          <w:color w:val="000000"/>
          <w:sz w:val="24"/>
          <w:szCs w:val="24"/>
          <w:lang w:val="sr-Latn-ME"/>
        </w:rPr>
        <w:t xml:space="preserve"> godine u </w:t>
      </w:r>
      <w:r w:rsidR="00816625">
        <w:rPr>
          <w:rFonts w:ascii="Arial" w:eastAsia="Times New Roman" w:hAnsi="Arial" w:cs="Arial"/>
          <w:color w:val="000000"/>
          <w:sz w:val="24"/>
          <w:szCs w:val="24"/>
          <w:lang w:val="sr-Latn-ME"/>
        </w:rPr>
        <w:t>11,00</w:t>
      </w:r>
      <w:r w:rsidRPr="002F6380">
        <w:rPr>
          <w:rFonts w:ascii="Arial" w:eastAsia="Times New Roman" w:hAnsi="Arial" w:cs="Arial"/>
          <w:color w:val="000000"/>
          <w:sz w:val="24"/>
          <w:szCs w:val="24"/>
          <w:lang w:val="sr-Latn-ME"/>
        </w:rPr>
        <w:t xml:space="preserve"> sati. </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3"/>
      <w:r w:rsidRPr="002F6380">
        <w:rPr>
          <w:rFonts w:ascii="Arial" w:eastAsia="Times New Roman" w:hAnsi="Arial" w:cs="Times New Roman"/>
          <w:b/>
          <w:sz w:val="24"/>
          <w:szCs w:val="32"/>
          <w:lang w:val="sr-Latn-ME"/>
        </w:rPr>
        <w:t>TAJNOST PODATAKA</w:t>
      </w:r>
      <w:bookmarkEnd w:id="8"/>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 </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Tenderska dokumentacija sadrži tajne podatke</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D474B1" w:rsidRDefault="002F6380" w:rsidP="00D474B1">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ne</w:t>
      </w: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4"/>
      <w:r w:rsidRPr="002F6380">
        <w:rPr>
          <w:rFonts w:ascii="Arial" w:eastAsia="Times New Roman" w:hAnsi="Arial" w:cs="Times New Roman"/>
          <w:b/>
          <w:sz w:val="24"/>
          <w:szCs w:val="32"/>
          <w:lang w:val="sr-Latn-ME"/>
        </w:rPr>
        <w:t>UPUTSTVO ZA SAČINJAVANJE PONUDE</w:t>
      </w:r>
      <w:bookmarkEnd w:id="9"/>
    </w:p>
    <w:p w:rsidR="002F6380" w:rsidRPr="002F6380" w:rsidRDefault="002F6380" w:rsidP="002F6380">
      <w:pPr>
        <w:spacing w:after="0" w:line="240" w:lineRule="auto"/>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2F6380" w:rsidRPr="002F6380" w:rsidRDefault="002F6380" w:rsidP="002F6380">
      <w:pPr>
        <w:spacing w:after="0" w:line="240" w:lineRule="auto"/>
        <w:jc w:val="both"/>
        <w:rPr>
          <w:rFonts w:ascii="Arial" w:eastAsia="Times New Roman" w:hAnsi="Arial" w:cs="Arial"/>
          <w:i/>
          <w:iCs/>
          <w:color w:val="000000"/>
          <w:sz w:val="24"/>
          <w:szCs w:val="24"/>
          <w:lang w:val="sr-Latn-ME"/>
        </w:rPr>
      </w:pPr>
      <w:r w:rsidRPr="002F6380">
        <w:rPr>
          <w:rFonts w:ascii="Arial" w:eastAsia="Times New Roman" w:hAnsi="Arial" w:cs="Arial"/>
          <w:sz w:val="24"/>
          <w:szCs w:val="24"/>
          <w:lang w:val="sr-Latn-ME"/>
        </w:rPr>
        <w:t xml:space="preserve">Ponuđač je dužan da tačno, potpuno, pravilno i nedvosmisleno popuni </w:t>
      </w:r>
      <w:r w:rsidRPr="002F6380">
        <w:rPr>
          <w:rFonts w:ascii="Arial" w:eastAsia="Calibri" w:hAnsi="Arial" w:cs="Arial"/>
          <w:sz w:val="24"/>
          <w:szCs w:val="24"/>
          <w:lang w:val="sr-Latn-ME"/>
        </w:rPr>
        <w:t>Izjavu privrednog subjekta u skladu sa zahtjevima iz tenderske dokumentacije.</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0" w:name="_Toc62730565"/>
      <w:r w:rsidRPr="002F6380">
        <w:rPr>
          <w:rFonts w:ascii="Arial" w:eastAsia="Times New Roman" w:hAnsi="Arial" w:cs="Times New Roman"/>
          <w:b/>
          <w:sz w:val="24"/>
          <w:szCs w:val="32"/>
          <w:lang w:val="sr-Latn-ME"/>
        </w:rPr>
        <w:t>NAČIN ZAKLJUČIVANJA I IZMJENE UGOVORA O JAVNOJ NABAVCI</w:t>
      </w:r>
      <w:bookmarkEnd w:id="10"/>
    </w:p>
    <w:p w:rsidR="002F6380" w:rsidRPr="002F6380" w:rsidRDefault="002F6380" w:rsidP="002F6380">
      <w:pPr>
        <w:spacing w:after="0" w:line="240" w:lineRule="auto"/>
        <w:jc w:val="both"/>
        <w:rPr>
          <w:rFonts w:ascii="Arial" w:eastAsia="Times New Roman" w:hAnsi="Arial" w:cs="Arial"/>
          <w:i/>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2F6380">
        <w:rPr>
          <w:rFonts w:ascii="Arial" w:eastAsia="Times New Roman" w:hAnsi="Arial" w:cs="Arial"/>
          <w:color w:val="000000"/>
          <w:sz w:val="24"/>
          <w:szCs w:val="24"/>
          <w:vertAlign w:val="superscript"/>
          <w:lang w:val="sr-Latn-ME"/>
        </w:rPr>
        <w:footnoteReference w:id="9"/>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lastRenderedPageBreak/>
        <w:t>___________________________________________</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FF0000"/>
          <w:sz w:val="24"/>
          <w:szCs w:val="24"/>
          <w:lang w:val="sr-Latn-ME"/>
        </w:rPr>
      </w:pPr>
      <w:r w:rsidRPr="002F6380">
        <w:rPr>
          <w:rFonts w:ascii="Arial" w:eastAsia="Times New Roman" w:hAnsi="Arial" w:cs="Arial"/>
          <w:color w:val="000000"/>
          <w:sz w:val="24"/>
          <w:szCs w:val="24"/>
          <w:lang w:val="sr-Latn-ME"/>
        </w:rPr>
        <w:sym w:font="Wingdings" w:char="F0A8"/>
      </w:r>
      <w:r w:rsidRPr="002F6380">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2F6380">
        <w:rPr>
          <w:rFonts w:ascii="Arial" w:eastAsia="Times New Roman" w:hAnsi="Arial" w:cs="Arial"/>
          <w:i/>
          <w:color w:val="000000"/>
          <w:sz w:val="24"/>
          <w:szCs w:val="24"/>
          <w:u w:val="single"/>
          <w:lang w:val="sr-Latn-ME"/>
        </w:rPr>
        <w:t>navesti  razlog izmjene u skladu sa članom 151 stav 1 Zakona o javnim nabavkama</w:t>
      </w:r>
      <w:r w:rsidRPr="002F6380">
        <w:rPr>
          <w:rFonts w:ascii="Arial" w:eastAsia="Times New Roman" w:hAnsi="Arial" w:cs="Arial"/>
          <w:color w:val="000000"/>
          <w:sz w:val="24"/>
          <w:szCs w:val="24"/>
          <w:u w:val="single"/>
          <w:lang w:val="sr-Latn-ME"/>
        </w:rPr>
        <w:t>)</w:t>
      </w:r>
      <w:r w:rsidRPr="002F6380">
        <w:rPr>
          <w:rFonts w:ascii="Arial" w:eastAsia="Times New Roman" w:hAnsi="Arial" w:cs="Arial"/>
          <w:color w:val="000000"/>
          <w:sz w:val="24"/>
          <w:szCs w:val="24"/>
          <w:vertAlign w:val="superscript"/>
          <w:lang w:val="sr-Latn-ME"/>
        </w:rPr>
        <w:footnoteReference w:id="10"/>
      </w:r>
    </w:p>
    <w:p w:rsidR="002F6380" w:rsidRDefault="002F6380" w:rsidP="002F6380">
      <w:pPr>
        <w:spacing w:after="0" w:line="240" w:lineRule="auto"/>
        <w:jc w:val="both"/>
        <w:rPr>
          <w:rFonts w:ascii="Arial" w:eastAsia="Times New Roman" w:hAnsi="Arial" w:cs="Arial"/>
          <w:b/>
          <w:bCs/>
          <w:color w:val="FF0000"/>
          <w:sz w:val="24"/>
          <w:szCs w:val="24"/>
          <w:lang w:val="sr-Latn-ME"/>
        </w:rPr>
      </w:pPr>
    </w:p>
    <w:p w:rsidR="00D474B1" w:rsidRPr="002F6380" w:rsidRDefault="00D474B1" w:rsidP="002F6380">
      <w:pPr>
        <w:spacing w:after="0" w:line="240" w:lineRule="auto"/>
        <w:jc w:val="both"/>
        <w:rPr>
          <w:rFonts w:ascii="Arial" w:eastAsia="Times New Roman" w:hAnsi="Arial" w:cs="Arial"/>
          <w:b/>
          <w:bCs/>
          <w:color w:val="FF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1" w:name="_Toc62730566"/>
      <w:r w:rsidRPr="002F6380">
        <w:rPr>
          <w:rFonts w:ascii="Arial" w:eastAsia="Times New Roman" w:hAnsi="Arial" w:cs="Times New Roman"/>
          <w:b/>
          <w:sz w:val="24"/>
          <w:szCs w:val="32"/>
          <w:lang w:val="sr-Latn-ME"/>
        </w:rPr>
        <w:t>ZAHTJEV ZA POJAŠNJENJE ILI IZMJENU I DOPUNU TENDERSKE DOKUMENTACIJE</w:t>
      </w:r>
      <w:bookmarkEnd w:id="11"/>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autoSpaceDE w:val="0"/>
        <w:autoSpaceDN w:val="0"/>
        <w:adjustRightInd w:val="0"/>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sz w:val="24"/>
          <w:szCs w:val="24"/>
          <w:lang w:val="sr-Latn-ME"/>
        </w:rPr>
      </w:pPr>
      <w:r w:rsidRPr="002F638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2F6380" w:rsidRPr="002F6380" w:rsidRDefault="002F6380" w:rsidP="002F6380">
      <w:pPr>
        <w:spacing w:after="0" w:line="240" w:lineRule="auto"/>
        <w:jc w:val="both"/>
        <w:rPr>
          <w:rFonts w:ascii="Arial" w:eastAsia="Times New Roman" w:hAnsi="Arial" w:cs="Arial"/>
          <w:sz w:val="24"/>
          <w:szCs w:val="24"/>
          <w:lang w:val="sr-Latn-ME"/>
        </w:rPr>
      </w:pP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Zahtjev se podnosi isključivo putem ESJN-a.</w:t>
      </w:r>
    </w:p>
    <w:p w:rsidR="002F6380" w:rsidRDefault="002F6380"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Default="00D474B1" w:rsidP="002F6380">
      <w:pPr>
        <w:spacing w:after="0" w:line="240" w:lineRule="auto"/>
        <w:jc w:val="both"/>
        <w:rPr>
          <w:rFonts w:ascii="Arial" w:eastAsia="Times New Roman" w:hAnsi="Arial" w:cs="Arial"/>
          <w:color w:val="000000"/>
          <w:sz w:val="24"/>
          <w:szCs w:val="24"/>
          <w:lang w:val="sr-Latn-ME"/>
        </w:rPr>
      </w:pPr>
    </w:p>
    <w:p w:rsidR="00D474B1" w:rsidRPr="002F6380" w:rsidRDefault="00D474B1" w:rsidP="002F6380">
      <w:pPr>
        <w:spacing w:after="0" w:line="240" w:lineRule="auto"/>
        <w:jc w:val="both"/>
        <w:rPr>
          <w:rFonts w:ascii="Arial" w:eastAsia="Times New Roman" w:hAnsi="Arial" w:cs="Arial"/>
          <w:color w:val="000000"/>
          <w:sz w:val="24"/>
          <w:szCs w:val="24"/>
          <w:lang w:val="sr-Latn-ME"/>
        </w:rPr>
      </w:pPr>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2" w:name="_Toc416180136"/>
      <w:bookmarkStart w:id="13" w:name="_Toc508349235"/>
      <w:bookmarkStart w:id="14" w:name="_Toc62730567"/>
      <w:r w:rsidRPr="002F6380">
        <w:rPr>
          <w:rFonts w:ascii="Arial" w:eastAsia="Times New Roman" w:hAnsi="Arial" w:cs="Times New Roman"/>
          <w:b/>
          <w:sz w:val="24"/>
          <w:szCs w:val="32"/>
          <w:lang w:val="sr-Latn-ME"/>
        </w:rPr>
        <w:lastRenderedPageBreak/>
        <w:t xml:space="preserve"> IZJAVA NARUČIOCA O NEPOSTOJANJU SUKOBA INTERESA</w:t>
      </w:r>
      <w:bookmarkEnd w:id="12"/>
      <w:bookmarkEnd w:id="13"/>
      <w:bookmarkEnd w:id="14"/>
    </w:p>
    <w:p w:rsidR="002F6380" w:rsidRPr="002F6380" w:rsidRDefault="002F6380" w:rsidP="002F638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2F6380" w:rsidRPr="002F6380" w:rsidRDefault="002F6380" w:rsidP="002F638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2F6380" w:rsidRPr="002F6380" w:rsidRDefault="00D474B1" w:rsidP="002F638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JZU Opšta bolnica Pljevlja</w:t>
      </w:r>
    </w:p>
    <w:p w:rsidR="002F6380" w:rsidRPr="002F6380" w:rsidRDefault="002F6380" w:rsidP="002F6380">
      <w:pPr>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Broj: </w:t>
      </w:r>
      <w:r w:rsidR="00D474B1">
        <w:rPr>
          <w:rFonts w:ascii="Arial" w:eastAsia="Times New Roman" w:hAnsi="Arial" w:cs="Arial"/>
          <w:color w:val="000000"/>
          <w:sz w:val="24"/>
          <w:szCs w:val="24"/>
          <w:lang w:val="sr-Latn-ME"/>
        </w:rPr>
        <w:t>01-</w:t>
      </w:r>
      <w:r w:rsidR="00AC4ECB">
        <w:rPr>
          <w:rFonts w:ascii="Arial" w:eastAsia="Times New Roman" w:hAnsi="Arial" w:cs="Arial"/>
          <w:color w:val="000000"/>
          <w:sz w:val="24"/>
          <w:szCs w:val="24"/>
          <w:lang w:val="sr-Latn-ME"/>
        </w:rPr>
        <w:t>2319</w:t>
      </w:r>
    </w:p>
    <w:p w:rsidR="002F6380" w:rsidRPr="002F6380" w:rsidRDefault="00D474B1" w:rsidP="002F638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Pljevlja, 27.09.2023.godine</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tabs>
          <w:tab w:val="left" w:pos="3290"/>
        </w:tabs>
        <w:spacing w:after="0" w:line="240" w:lineRule="auto"/>
        <w:ind w:firstLine="708"/>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U skladu sa članom 43 stav 1 Zakona o javnim nabavkama („Službeni list CG”, br. 74/19 i 3/23), </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center"/>
        <w:rPr>
          <w:rFonts w:ascii="Arial" w:eastAsia="Times New Roman" w:hAnsi="Arial" w:cs="Arial"/>
          <w:b/>
          <w:bCs/>
          <w:color w:val="000000"/>
          <w:sz w:val="32"/>
          <w:szCs w:val="32"/>
          <w:lang w:val="sr-Latn-ME"/>
        </w:rPr>
      </w:pPr>
      <w:r w:rsidRPr="002F6380">
        <w:rPr>
          <w:rFonts w:ascii="Arial" w:eastAsia="Times New Roman" w:hAnsi="Arial" w:cs="Arial"/>
          <w:b/>
          <w:bCs/>
          <w:color w:val="000000"/>
          <w:sz w:val="32"/>
          <w:szCs w:val="32"/>
          <w:lang w:val="sr-Latn-ME"/>
        </w:rPr>
        <w:t>Izjavljujem</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da u postupku javne nabavke redni broj </w:t>
      </w:r>
      <w:r w:rsidR="00D474B1">
        <w:rPr>
          <w:rFonts w:ascii="Arial" w:eastAsia="Times New Roman" w:hAnsi="Arial" w:cs="Arial"/>
          <w:color w:val="000000"/>
          <w:sz w:val="24"/>
          <w:szCs w:val="24"/>
          <w:lang w:val="sr-Latn-ME"/>
        </w:rPr>
        <w:t>5</w:t>
      </w:r>
      <w:r w:rsidRPr="002F6380">
        <w:rPr>
          <w:rFonts w:ascii="Arial" w:eastAsia="Times New Roman" w:hAnsi="Arial" w:cs="Arial"/>
          <w:color w:val="000000"/>
          <w:sz w:val="24"/>
          <w:szCs w:val="24"/>
          <w:lang w:val="sr-Latn-ME"/>
        </w:rPr>
        <w:t xml:space="preserve"> iz Plana javne nabavke broj </w:t>
      </w:r>
      <w:r w:rsidR="00D474B1">
        <w:rPr>
          <w:rFonts w:ascii="Arial" w:eastAsia="Times New Roman" w:hAnsi="Arial" w:cs="Arial"/>
          <w:color w:val="000000"/>
          <w:sz w:val="24"/>
          <w:szCs w:val="24"/>
          <w:lang w:val="sr-Latn-ME"/>
        </w:rPr>
        <w:t xml:space="preserve">6012  </w:t>
      </w:r>
      <w:r w:rsidRPr="002F6380">
        <w:rPr>
          <w:rFonts w:ascii="Arial" w:eastAsia="Times New Roman" w:hAnsi="Arial" w:cs="Arial"/>
          <w:color w:val="000000"/>
          <w:sz w:val="24"/>
          <w:szCs w:val="24"/>
          <w:lang w:val="sr-Latn-ME"/>
        </w:rPr>
        <w:t xml:space="preserve">od </w:t>
      </w:r>
      <w:r w:rsidR="00D474B1">
        <w:rPr>
          <w:rFonts w:ascii="Arial" w:eastAsia="Times New Roman" w:hAnsi="Arial" w:cs="Arial"/>
          <w:color w:val="000000"/>
          <w:sz w:val="24"/>
          <w:szCs w:val="24"/>
          <w:lang w:val="sr-Latn-ME"/>
        </w:rPr>
        <w:t>05.05.2023.godine</w:t>
      </w:r>
      <w:r w:rsidRPr="002F6380">
        <w:rPr>
          <w:rFonts w:ascii="Arial" w:eastAsia="Times New Roman" w:hAnsi="Arial" w:cs="Arial"/>
          <w:color w:val="000000"/>
          <w:sz w:val="24"/>
          <w:szCs w:val="24"/>
          <w:lang w:val="sr-Latn-ME"/>
        </w:rPr>
        <w:t xml:space="preserve"> za nabavku </w:t>
      </w:r>
      <w:r w:rsidR="00D474B1">
        <w:rPr>
          <w:rFonts w:ascii="Arial" w:eastAsia="Times New Roman" w:hAnsi="Arial" w:cs="Arial"/>
          <w:i/>
          <w:color w:val="000000"/>
          <w:sz w:val="24"/>
          <w:szCs w:val="24"/>
          <w:u w:val="single"/>
          <w:lang w:val="sr-Latn-ME"/>
        </w:rPr>
        <w:t>UGLJA</w:t>
      </w:r>
      <w:r w:rsidRPr="002F6380">
        <w:rPr>
          <w:rFonts w:ascii="Arial" w:eastAsia="Times New Roman" w:hAnsi="Arial" w:cs="Arial"/>
          <w:i/>
          <w:color w:val="000000"/>
          <w:sz w:val="24"/>
          <w:szCs w:val="24"/>
          <w:u w:val="single"/>
          <w:lang w:val="sr-Latn-ME"/>
        </w:rPr>
        <w:t xml:space="preserve"> </w:t>
      </w:r>
      <w:r w:rsidRPr="002F6380">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ind w:firstLine="1134"/>
        <w:jc w:val="right"/>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Ovlašćeno lice naručioca </w:t>
      </w:r>
      <w:r w:rsidR="00D474B1">
        <w:rPr>
          <w:rFonts w:ascii="Arial" w:eastAsia="Times New Roman" w:hAnsi="Arial" w:cs="Arial"/>
          <w:color w:val="000000"/>
          <w:sz w:val="24"/>
          <w:szCs w:val="24"/>
          <w:lang w:val="sr-Latn-ME"/>
        </w:rPr>
        <w:t>dr Saša Grbović</w:t>
      </w:r>
      <w:r w:rsidRPr="002F6380">
        <w:rPr>
          <w:rFonts w:ascii="Arial" w:eastAsia="Times New Roman" w:hAnsi="Arial" w:cs="Arial"/>
          <w:color w:val="000000"/>
          <w:sz w:val="24"/>
          <w:szCs w:val="24"/>
          <w:lang w:val="sr-Latn-ME"/>
        </w:rPr>
        <w:t>_____________</w:t>
      </w:r>
    </w:p>
    <w:p w:rsidR="002F6380" w:rsidRPr="002F6380" w:rsidRDefault="002F6380" w:rsidP="002F638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2F6380">
        <w:rPr>
          <w:rFonts w:ascii="Arial" w:eastAsia="Times New Roman" w:hAnsi="Arial" w:cs="Arial"/>
          <w:i/>
          <w:iCs/>
          <w:color w:val="000000"/>
          <w:sz w:val="24"/>
          <w:szCs w:val="24"/>
          <w:lang w:val="sr-Latn-ME"/>
        </w:rPr>
        <w:t xml:space="preserve">                  s.r.</w:t>
      </w:r>
    </w:p>
    <w:p w:rsidR="007D36A5" w:rsidRDefault="007D36A5" w:rsidP="002F6380">
      <w:pPr>
        <w:tabs>
          <w:tab w:val="left" w:pos="3290"/>
        </w:tabs>
        <w:spacing w:after="0" w:line="240" w:lineRule="auto"/>
        <w:ind w:firstLine="1134"/>
        <w:jc w:val="right"/>
        <w:rPr>
          <w:rFonts w:ascii="Arial" w:eastAsia="Times New Roman" w:hAnsi="Arial" w:cs="Arial"/>
          <w:color w:val="000000"/>
          <w:sz w:val="24"/>
          <w:szCs w:val="24"/>
          <w:lang w:val="sr-Latn-ME"/>
        </w:rPr>
      </w:pPr>
    </w:p>
    <w:p w:rsidR="002F6380" w:rsidRPr="002F6380" w:rsidRDefault="002F6380" w:rsidP="002F6380">
      <w:pPr>
        <w:tabs>
          <w:tab w:val="left" w:pos="3290"/>
        </w:tabs>
        <w:spacing w:after="0" w:line="240" w:lineRule="auto"/>
        <w:ind w:firstLine="1134"/>
        <w:jc w:val="right"/>
        <w:rPr>
          <w:rFonts w:ascii="Arial" w:eastAsia="Times New Roman" w:hAnsi="Arial" w:cs="Arial"/>
          <w:i/>
          <w:iCs/>
          <w:color w:val="000000"/>
          <w:sz w:val="24"/>
          <w:szCs w:val="24"/>
          <w:lang w:val="sr-Latn-ME"/>
        </w:rPr>
      </w:pPr>
      <w:r w:rsidRPr="002F6380">
        <w:rPr>
          <w:rFonts w:ascii="Arial" w:eastAsia="Times New Roman" w:hAnsi="Arial" w:cs="Arial"/>
          <w:color w:val="000000"/>
          <w:sz w:val="24"/>
          <w:szCs w:val="24"/>
          <w:lang w:val="sr-Latn-ME"/>
        </w:rPr>
        <w:t xml:space="preserve">Službenik za javne nabavke </w:t>
      </w:r>
      <w:r w:rsidR="00D474B1">
        <w:rPr>
          <w:rFonts w:ascii="Arial" w:eastAsia="Times New Roman" w:hAnsi="Arial" w:cs="Arial"/>
          <w:color w:val="000000"/>
          <w:sz w:val="24"/>
          <w:szCs w:val="24"/>
          <w:lang w:val="sr-Latn-ME"/>
        </w:rPr>
        <w:t>Tina Cerović</w:t>
      </w:r>
      <w:r w:rsidRPr="002F6380">
        <w:rPr>
          <w:rFonts w:ascii="Arial" w:eastAsia="Times New Roman" w:hAnsi="Arial" w:cs="Arial"/>
          <w:color w:val="000000"/>
          <w:sz w:val="24"/>
          <w:szCs w:val="24"/>
          <w:lang w:val="sr-Latn-ME"/>
        </w:rPr>
        <w:t>________________</w:t>
      </w:r>
      <w:r w:rsidRPr="002F6380">
        <w:rPr>
          <w:rFonts w:ascii="Arial" w:eastAsia="Times New Roman" w:hAnsi="Arial" w:cs="Arial"/>
          <w:i/>
          <w:iCs/>
          <w:color w:val="000000"/>
          <w:sz w:val="24"/>
          <w:szCs w:val="24"/>
          <w:lang w:val="sr-Latn-ME"/>
        </w:rPr>
        <w:t xml:space="preserve"> </w:t>
      </w:r>
    </w:p>
    <w:p w:rsidR="002F6380" w:rsidRPr="002F6380" w:rsidRDefault="002F6380" w:rsidP="002F638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2F6380">
        <w:rPr>
          <w:rFonts w:ascii="Arial" w:eastAsia="Times New Roman" w:hAnsi="Arial" w:cs="Arial"/>
          <w:i/>
          <w:iCs/>
          <w:color w:val="000000"/>
          <w:sz w:val="24"/>
          <w:szCs w:val="24"/>
          <w:lang w:val="sr-Latn-ME"/>
        </w:rPr>
        <w:t xml:space="preserve"> s.r.</w:t>
      </w:r>
    </w:p>
    <w:p w:rsidR="00D474B1" w:rsidRDefault="00D474B1" w:rsidP="002F6380">
      <w:pPr>
        <w:tabs>
          <w:tab w:val="left" w:pos="3290"/>
        </w:tabs>
        <w:spacing w:after="0" w:line="240" w:lineRule="auto"/>
        <w:rPr>
          <w:rFonts w:ascii="Arial" w:eastAsia="Times New Roman" w:hAnsi="Arial" w:cs="Arial"/>
          <w:color w:val="000000"/>
          <w:sz w:val="24"/>
          <w:szCs w:val="24"/>
          <w:lang w:val="sr-Latn-ME"/>
        </w:rPr>
      </w:pPr>
    </w:p>
    <w:p w:rsidR="007D36A5" w:rsidRDefault="007D36A5" w:rsidP="002F6380">
      <w:pPr>
        <w:tabs>
          <w:tab w:val="left" w:pos="3290"/>
        </w:tabs>
        <w:spacing w:after="0" w:line="240" w:lineRule="auto"/>
        <w:rPr>
          <w:rFonts w:ascii="Arial" w:eastAsia="Times New Roman" w:hAnsi="Arial" w:cs="Arial"/>
          <w:color w:val="000000"/>
          <w:sz w:val="24"/>
          <w:szCs w:val="24"/>
          <w:lang w:val="sr-Latn-ME"/>
        </w:rPr>
      </w:pPr>
    </w:p>
    <w:p w:rsidR="007D36A5" w:rsidRDefault="007D36A5" w:rsidP="002F6380">
      <w:pPr>
        <w:tabs>
          <w:tab w:val="left" w:pos="3290"/>
        </w:tabs>
        <w:spacing w:after="0" w:line="240" w:lineRule="auto"/>
        <w:rPr>
          <w:rFonts w:ascii="Arial" w:eastAsia="Times New Roman" w:hAnsi="Arial" w:cs="Arial"/>
          <w:color w:val="000000"/>
          <w:sz w:val="24"/>
          <w:szCs w:val="24"/>
          <w:lang w:val="sr-Latn-ME"/>
        </w:rPr>
      </w:pPr>
    </w:p>
    <w:p w:rsidR="00D474B1" w:rsidRDefault="00D474B1" w:rsidP="00D474B1">
      <w:pPr>
        <w:tabs>
          <w:tab w:val="left" w:pos="3290"/>
        </w:tabs>
        <w:spacing w:after="0" w:line="240" w:lineRule="auto"/>
        <w:rPr>
          <w:rFonts w:ascii="Arial" w:eastAsia="Times New Roman" w:hAnsi="Arial" w:cs="Arial"/>
          <w:i/>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Tina Cerović </w:t>
      </w:r>
      <w:r>
        <w:rPr>
          <w:rFonts w:ascii="Arial" w:eastAsia="Times New Roman" w:hAnsi="Arial" w:cs="Arial"/>
          <w:color w:val="000000"/>
          <w:sz w:val="24"/>
          <w:szCs w:val="24"/>
          <w:lang w:val="sr-Latn-ME"/>
        </w:rPr>
        <w:t>_____</w:t>
      </w:r>
      <w:r w:rsidRPr="00B83920">
        <w:rPr>
          <w:rFonts w:ascii="Arial" w:eastAsia="Times New Roman" w:hAnsi="Arial" w:cs="Arial"/>
          <w:color w:val="000000"/>
          <w:sz w:val="24"/>
          <w:szCs w:val="24"/>
          <w:lang w:val="sr-Latn-ME"/>
        </w:rPr>
        <w:t>_______</w:t>
      </w:r>
    </w:p>
    <w:p w:rsidR="00D474B1" w:rsidRDefault="00D474B1" w:rsidP="00D474B1">
      <w:pPr>
        <w:spacing w:after="0" w:line="240" w:lineRule="auto"/>
        <w:ind w:left="6372"/>
        <w:jc w:val="center"/>
        <w:rPr>
          <w:rFonts w:ascii="Arial" w:eastAsia="Times New Roman" w:hAnsi="Arial" w:cs="Arial"/>
          <w:i/>
          <w:iCs/>
          <w:color w:val="000000"/>
          <w:sz w:val="24"/>
          <w:szCs w:val="24"/>
          <w:lang w:val="sr-Latn-ME"/>
        </w:rPr>
      </w:pP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Jasmin Nahodović </w:t>
      </w:r>
      <w:r w:rsidRPr="00B83920">
        <w:rPr>
          <w:rFonts w:ascii="Arial" w:eastAsia="Times New Roman" w:hAnsi="Arial" w:cs="Arial"/>
          <w:color w:val="000000"/>
          <w:sz w:val="24"/>
          <w:szCs w:val="24"/>
          <w:lang w:val="sr-Latn-ME"/>
        </w:rPr>
        <w:t>________</w:t>
      </w: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Default="00D474B1" w:rsidP="00D474B1">
      <w:pPr>
        <w:tabs>
          <w:tab w:val="left" w:pos="3290"/>
        </w:tabs>
        <w:spacing w:after="0" w:line="240" w:lineRule="auto"/>
        <w:rPr>
          <w:rFonts w:ascii="Arial" w:eastAsia="Times New Roman" w:hAnsi="Arial" w:cs="Arial"/>
          <w:iCs/>
          <w:color w:val="000000"/>
          <w:sz w:val="24"/>
          <w:szCs w:val="24"/>
          <w:lang w:val="sr-Latn-ME"/>
        </w:rPr>
      </w:pPr>
    </w:p>
    <w:p w:rsidR="00D474B1" w:rsidRPr="00B83920" w:rsidRDefault="00D474B1" w:rsidP="00D474B1">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w:t>
      </w:r>
      <w:r>
        <w:rPr>
          <w:rFonts w:ascii="Arial" w:eastAsia="Times New Roman" w:hAnsi="Arial" w:cs="Arial"/>
          <w:iCs/>
          <w:color w:val="000000"/>
          <w:sz w:val="24"/>
          <w:szCs w:val="24"/>
          <w:lang w:val="sr-Latn-ME"/>
        </w:rPr>
        <w:t>Mirko Bajović______</w:t>
      </w:r>
      <w:r w:rsidRPr="00B83920">
        <w:rPr>
          <w:rFonts w:ascii="Arial" w:eastAsia="Times New Roman" w:hAnsi="Arial" w:cs="Arial"/>
          <w:color w:val="000000"/>
          <w:sz w:val="24"/>
          <w:szCs w:val="24"/>
          <w:lang w:val="sr-Latn-ME"/>
        </w:rPr>
        <w:t>_______</w:t>
      </w:r>
    </w:p>
    <w:p w:rsidR="00D474B1" w:rsidRPr="00B83920" w:rsidRDefault="00D474B1" w:rsidP="00D474B1">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p>
    <w:p w:rsidR="002F6380" w:rsidRPr="002F6380" w:rsidRDefault="002F6380" w:rsidP="002F6380">
      <w:pPr>
        <w:spacing w:after="0" w:line="240" w:lineRule="auto"/>
        <w:jc w:val="both"/>
        <w:rPr>
          <w:rFonts w:ascii="Arial" w:eastAsia="Times New Roman" w:hAnsi="Arial" w:cs="Arial"/>
          <w:b/>
          <w:bCs/>
          <w:color w:val="000000"/>
          <w:sz w:val="24"/>
          <w:szCs w:val="24"/>
          <w:lang w:val="sr-Latn-ME"/>
        </w:rPr>
      </w:pPr>
      <w:bookmarkStart w:id="15" w:name="_GoBack"/>
      <w:bookmarkEnd w:id="15"/>
    </w:p>
    <w:p w:rsidR="002F6380" w:rsidRPr="002F6380" w:rsidRDefault="002F6380" w:rsidP="002F638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6" w:name="_Toc62730568"/>
      <w:r w:rsidRPr="002F6380">
        <w:rPr>
          <w:rFonts w:ascii="Arial" w:eastAsia="Times New Roman" w:hAnsi="Arial" w:cs="Times New Roman"/>
          <w:b/>
          <w:sz w:val="28"/>
          <w:szCs w:val="32"/>
          <w:lang w:val="sr-Latn-ME"/>
        </w:rPr>
        <w:lastRenderedPageBreak/>
        <w:t>UPUTSTVO O PRAVNOM SREDSTVU</w:t>
      </w:r>
      <w:bookmarkEnd w:id="16"/>
    </w:p>
    <w:p w:rsidR="002F6380" w:rsidRPr="002F6380" w:rsidRDefault="002F6380" w:rsidP="002F6380">
      <w:pPr>
        <w:tabs>
          <w:tab w:val="left" w:pos="5760"/>
        </w:tabs>
        <w:spacing w:after="0" w:line="240" w:lineRule="auto"/>
        <w:jc w:val="center"/>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sr-Latn-ME"/>
        </w:rPr>
        <w:t>Privredni subjekat može da izjavi žalbu protiv ove tenderske dokumentacije Komisiji za zaštitu prava</w:t>
      </w:r>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1) u </w:t>
      </w:r>
      <w:proofErr w:type="spellStart"/>
      <w:r w:rsidRPr="002F6380">
        <w:rPr>
          <w:rFonts w:ascii="Arial" w:eastAsia="Times New Roman" w:hAnsi="Arial" w:cs="Arial"/>
          <w:color w:val="000000"/>
          <w:sz w:val="24"/>
          <w:szCs w:val="24"/>
          <w:lang w:val="en-US"/>
        </w:rPr>
        <w:t>roku</w:t>
      </w:r>
      <w:proofErr w:type="spellEnd"/>
      <w:r w:rsidRPr="002F6380">
        <w:rPr>
          <w:rFonts w:ascii="Arial" w:eastAsia="Times New Roman" w:hAnsi="Arial" w:cs="Arial"/>
          <w:color w:val="000000"/>
          <w:sz w:val="24"/>
          <w:szCs w:val="24"/>
          <w:lang w:val="en-US"/>
        </w:rPr>
        <w:t xml:space="preserve"> od 20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i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najmanje</w:t>
      </w:r>
      <w:proofErr w:type="spellEnd"/>
      <w:r w:rsidRPr="002F6380">
        <w:rPr>
          <w:rFonts w:ascii="Arial" w:eastAsia="Times New Roman" w:hAnsi="Arial" w:cs="Arial"/>
          <w:color w:val="000000"/>
          <w:sz w:val="24"/>
          <w:szCs w:val="24"/>
          <w:lang w:val="en-US"/>
        </w:rPr>
        <w:t xml:space="preserve"> 30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i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2) u </w:t>
      </w:r>
      <w:proofErr w:type="spellStart"/>
      <w:r w:rsidRPr="002F6380">
        <w:rPr>
          <w:rFonts w:ascii="Arial" w:eastAsia="Times New Roman" w:hAnsi="Arial" w:cs="Arial"/>
          <w:color w:val="000000"/>
          <w:sz w:val="24"/>
          <w:szCs w:val="24"/>
          <w:lang w:val="en-US"/>
        </w:rPr>
        <w:t>roku</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deset</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i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najmanje</w:t>
      </w:r>
      <w:proofErr w:type="spellEnd"/>
      <w:r w:rsidRPr="002F6380">
        <w:rPr>
          <w:rFonts w:ascii="Arial" w:eastAsia="Times New Roman" w:hAnsi="Arial" w:cs="Arial"/>
          <w:color w:val="000000"/>
          <w:sz w:val="24"/>
          <w:szCs w:val="24"/>
          <w:lang w:val="en-US"/>
        </w:rPr>
        <w:t xml:space="preserve"> 15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i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w:t>
      </w:r>
    </w:p>
    <w:p w:rsidR="002F6380" w:rsidRPr="002F6380" w:rsidRDefault="002F6380" w:rsidP="002F638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2F6380">
        <w:rPr>
          <w:rFonts w:ascii="Arial" w:eastAsia="Times New Roman" w:hAnsi="Arial" w:cs="Arial"/>
          <w:color w:val="000000"/>
          <w:sz w:val="24"/>
          <w:szCs w:val="24"/>
          <w:lang w:val="en-US"/>
        </w:rPr>
        <w:t xml:space="preserve">   3) do </w:t>
      </w:r>
      <w:proofErr w:type="spellStart"/>
      <w:r w:rsidRPr="002F6380">
        <w:rPr>
          <w:rFonts w:ascii="Arial" w:eastAsia="Times New Roman" w:hAnsi="Arial" w:cs="Arial"/>
          <w:color w:val="000000"/>
          <w:sz w:val="24"/>
          <w:szCs w:val="24"/>
          <w:lang w:val="en-US"/>
        </w:rPr>
        <w:t>isteka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polovine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roka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ako</w:t>
      </w:r>
      <w:proofErr w:type="spellEnd"/>
      <w:r w:rsidRPr="002F6380">
        <w:rPr>
          <w:rFonts w:ascii="Arial" w:eastAsia="Times New Roman" w:hAnsi="Arial" w:cs="Arial"/>
          <w:color w:val="000000"/>
          <w:sz w:val="24"/>
          <w:szCs w:val="24"/>
          <w:lang w:val="en-US"/>
        </w:rPr>
        <w:t xml:space="preserve"> je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prijava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kvalifikaciju</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kraći</w:t>
      </w:r>
      <w:proofErr w:type="spellEnd"/>
      <w:r w:rsidRPr="002F6380">
        <w:rPr>
          <w:rFonts w:ascii="Arial" w:eastAsia="Times New Roman" w:hAnsi="Arial" w:cs="Arial"/>
          <w:color w:val="000000"/>
          <w:sz w:val="24"/>
          <w:szCs w:val="24"/>
          <w:lang w:val="en-US"/>
        </w:rPr>
        <w:t xml:space="preserve"> od 15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od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objavljivanja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odnosno</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dostavljanja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ili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izmjene</w:t>
      </w:r>
      <w:proofErr w:type="spellEnd"/>
      <w:r w:rsidRPr="002F6380">
        <w:rPr>
          <w:rFonts w:ascii="Arial" w:eastAsia="Times New Roman" w:hAnsi="Arial" w:cs="Arial"/>
          <w:color w:val="000000"/>
          <w:sz w:val="24"/>
          <w:szCs w:val="24"/>
          <w:lang w:val="en-US"/>
        </w:rPr>
        <w:t xml:space="preserve"> i </w:t>
      </w:r>
      <w:proofErr w:type="spellStart"/>
      <w:r w:rsidRPr="002F6380">
        <w:rPr>
          <w:rFonts w:ascii="Arial" w:eastAsia="Times New Roman" w:hAnsi="Arial" w:cs="Arial"/>
          <w:color w:val="000000"/>
          <w:sz w:val="24"/>
          <w:szCs w:val="24"/>
          <w:lang w:val="en-US"/>
        </w:rPr>
        <w:t>dopune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tenderske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dokumentacije</w:t>
      </w:r>
      <w:proofErr w:type="spellEnd"/>
      <w:r w:rsidRPr="002F6380">
        <w:rPr>
          <w:rFonts w:ascii="Arial" w:eastAsia="Times New Roman" w:hAnsi="Arial" w:cs="Arial"/>
          <w:color w:val="000000"/>
          <w:sz w:val="24"/>
          <w:szCs w:val="24"/>
          <w:lang w:val="en-US"/>
        </w:rPr>
        <w:t xml:space="preserve">, a u </w:t>
      </w:r>
      <w:proofErr w:type="spellStart"/>
      <w:r w:rsidRPr="002F6380">
        <w:rPr>
          <w:rFonts w:ascii="Arial" w:eastAsia="Times New Roman" w:hAnsi="Arial" w:cs="Arial"/>
          <w:color w:val="000000"/>
          <w:sz w:val="24"/>
          <w:szCs w:val="24"/>
          <w:lang w:val="en-US"/>
        </w:rPr>
        <w:t>slučaju</w:t>
      </w:r>
      <w:proofErr w:type="spellEnd"/>
      <w:r w:rsidRPr="002F6380">
        <w:rPr>
          <w:rFonts w:ascii="Arial" w:eastAsia="Times New Roman" w:hAnsi="Arial" w:cs="Arial"/>
          <w:color w:val="000000"/>
          <w:sz w:val="24"/>
          <w:szCs w:val="24"/>
          <w:lang w:val="en-US"/>
        </w:rPr>
        <w:t xml:space="preserve"> da je </w:t>
      </w:r>
      <w:proofErr w:type="spellStart"/>
      <w:r w:rsidRPr="002F6380">
        <w:rPr>
          <w:rFonts w:ascii="Arial" w:eastAsia="Times New Roman" w:hAnsi="Arial" w:cs="Arial"/>
          <w:color w:val="000000"/>
          <w:sz w:val="24"/>
          <w:szCs w:val="24"/>
          <w:lang w:val="en-US"/>
        </w:rPr>
        <w:t>posljednji</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roka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za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podnošenje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ponuda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kraći</w:t>
      </w:r>
      <w:proofErr w:type="spellEnd"/>
      <w:r w:rsidRPr="002F6380">
        <w:rPr>
          <w:rFonts w:ascii="Arial" w:eastAsia="Times New Roman" w:hAnsi="Arial" w:cs="Arial"/>
          <w:color w:val="000000"/>
          <w:sz w:val="24"/>
          <w:szCs w:val="24"/>
          <w:lang w:val="en-US"/>
        </w:rPr>
        <w:t xml:space="preserve"> od 24 </w:t>
      </w:r>
      <w:proofErr w:type="spellStart"/>
      <w:r w:rsidRPr="002F6380">
        <w:rPr>
          <w:rFonts w:ascii="Arial" w:eastAsia="Times New Roman" w:hAnsi="Arial" w:cs="Arial"/>
          <w:color w:val="000000"/>
          <w:sz w:val="24"/>
          <w:szCs w:val="24"/>
          <w:lang w:val="en-US"/>
        </w:rPr>
        <w:t>časa</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smatra</w:t>
      </w:r>
      <w:proofErr w:type="spellEnd"/>
      <w:r w:rsidRPr="002F6380">
        <w:rPr>
          <w:rFonts w:ascii="Arial" w:eastAsia="Times New Roman" w:hAnsi="Arial" w:cs="Arial"/>
          <w:color w:val="000000"/>
          <w:sz w:val="24"/>
          <w:szCs w:val="24"/>
          <w:lang w:val="en-US"/>
        </w:rPr>
        <w:t xml:space="preserve"> se da </w:t>
      </w:r>
      <w:proofErr w:type="spellStart"/>
      <w:r w:rsidRPr="002F6380">
        <w:rPr>
          <w:rFonts w:ascii="Arial" w:eastAsia="Times New Roman" w:hAnsi="Arial" w:cs="Arial"/>
          <w:color w:val="000000"/>
          <w:sz w:val="24"/>
          <w:szCs w:val="24"/>
          <w:lang w:val="en-US"/>
        </w:rPr>
        <w:t>rok</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ističe</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istekom</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tog</w:t>
      </w:r>
      <w:proofErr w:type="spellEnd"/>
      <w:r w:rsidRPr="002F6380">
        <w:rPr>
          <w:rFonts w:ascii="Arial" w:eastAsia="Times New Roman" w:hAnsi="Arial" w:cs="Arial"/>
          <w:color w:val="000000"/>
          <w:sz w:val="24"/>
          <w:szCs w:val="24"/>
          <w:lang w:val="en-US"/>
        </w:rPr>
        <w:t xml:space="preserve"> </w:t>
      </w:r>
      <w:proofErr w:type="spellStart"/>
      <w:r w:rsidRPr="002F6380">
        <w:rPr>
          <w:rFonts w:ascii="Arial" w:eastAsia="Times New Roman" w:hAnsi="Arial" w:cs="Arial"/>
          <w:color w:val="000000"/>
          <w:sz w:val="24"/>
          <w:szCs w:val="24"/>
          <w:lang w:val="en-US"/>
        </w:rPr>
        <w:t>dana</w:t>
      </w:r>
      <w:proofErr w:type="spellEnd"/>
      <w:r w:rsidRPr="002F6380">
        <w:rPr>
          <w:rFonts w:ascii="Arial" w:eastAsia="Times New Roman" w:hAnsi="Arial" w:cs="Arial"/>
          <w:color w:val="000000"/>
          <w:sz w:val="24"/>
          <w:szCs w:val="24"/>
          <w:lang w:val="en-US"/>
        </w:rPr>
        <w:t>.</w:t>
      </w:r>
    </w:p>
    <w:p w:rsidR="002F6380" w:rsidRPr="002F6380" w:rsidRDefault="002F6380" w:rsidP="002F6380">
      <w:pPr>
        <w:tabs>
          <w:tab w:val="left" w:pos="5760"/>
        </w:tabs>
        <w:spacing w:after="0" w:line="240" w:lineRule="auto"/>
        <w:jc w:val="both"/>
        <w:rPr>
          <w:rFonts w:ascii="Arial" w:eastAsia="Times New Roman" w:hAnsi="Arial" w:cs="Arial"/>
          <w:color w:val="000000"/>
          <w:sz w:val="24"/>
          <w:szCs w:val="24"/>
          <w:lang w:val="sr-Latn-ME"/>
        </w:rPr>
      </w:pP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2F638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p>
    <w:p w:rsidR="002F6380" w:rsidRPr="002F6380" w:rsidRDefault="002F6380" w:rsidP="002F6380">
      <w:pPr>
        <w:tabs>
          <w:tab w:val="left" w:pos="5760"/>
        </w:tabs>
        <w:spacing w:after="0" w:line="240" w:lineRule="auto"/>
        <w:ind w:firstLine="567"/>
        <w:jc w:val="both"/>
        <w:rPr>
          <w:rFonts w:ascii="Arial" w:eastAsia="Times New Roman" w:hAnsi="Arial" w:cs="Arial"/>
          <w:color w:val="000000"/>
          <w:sz w:val="24"/>
          <w:szCs w:val="24"/>
          <w:lang w:val="sr-Latn-ME"/>
        </w:rPr>
      </w:pPr>
      <w:r w:rsidRPr="002F638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2F6380">
          <w:rPr>
            <w:rFonts w:ascii="Arial" w:eastAsia="Times New Roman" w:hAnsi="Arial" w:cs="Arial"/>
            <w:color w:val="0000FF"/>
            <w:sz w:val="24"/>
            <w:szCs w:val="24"/>
            <w:u w:val="single"/>
            <w:lang w:val="sr-Latn-ME"/>
          </w:rPr>
          <w:t>http://www.kontrola-nabavki.me/</w:t>
        </w:r>
      </w:hyperlink>
      <w:r w:rsidRPr="002F6380">
        <w:rPr>
          <w:rFonts w:ascii="Arial" w:eastAsia="Times New Roman" w:hAnsi="Arial" w:cs="Arial"/>
          <w:color w:val="000000"/>
          <w:sz w:val="24"/>
          <w:szCs w:val="24"/>
          <w:lang w:val="sr-Latn-ME"/>
        </w:rPr>
        <w:t>.“.</w:t>
      </w:r>
    </w:p>
    <w:p w:rsidR="00AA1F8E" w:rsidRDefault="00D238A1"/>
    <w:sectPr w:rsidR="00AA1F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8A1" w:rsidRDefault="00D238A1" w:rsidP="002F6380">
      <w:pPr>
        <w:spacing w:after="0" w:line="240" w:lineRule="auto"/>
      </w:pPr>
      <w:r>
        <w:separator/>
      </w:r>
    </w:p>
  </w:endnote>
  <w:endnote w:type="continuationSeparator" w:id="0">
    <w:p w:rsidR="00D238A1" w:rsidRDefault="00D238A1" w:rsidP="002F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8A1" w:rsidRDefault="00D238A1" w:rsidP="002F6380">
      <w:pPr>
        <w:spacing w:after="0" w:line="240" w:lineRule="auto"/>
      </w:pPr>
      <w:r>
        <w:separator/>
      </w:r>
    </w:p>
  </w:footnote>
  <w:footnote w:type="continuationSeparator" w:id="0">
    <w:p w:rsidR="00D238A1" w:rsidRDefault="00D238A1" w:rsidP="002F6380">
      <w:pPr>
        <w:spacing w:after="0" w:line="240" w:lineRule="auto"/>
      </w:pPr>
      <w:r>
        <w:continuationSeparator/>
      </w:r>
    </w:p>
  </w:footnote>
  <w:footnote w:id="1">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2F6380" w:rsidRPr="00367536" w:rsidRDefault="002F6380" w:rsidP="002F638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2F6380" w:rsidRPr="007F2BA0" w:rsidRDefault="002F6380" w:rsidP="002F638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2F6380" w:rsidRPr="0083641C" w:rsidRDefault="002F6380" w:rsidP="002F638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2F6380" w:rsidRPr="007F2BA0" w:rsidRDefault="002F6380" w:rsidP="002F638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2F6380" w:rsidRPr="002E211C" w:rsidRDefault="002F6380" w:rsidP="002F638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0">
    <w:p w:rsidR="002F6380" w:rsidRPr="002E211C" w:rsidRDefault="002F6380" w:rsidP="002F6380">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80"/>
    <w:rsid w:val="00042E66"/>
    <w:rsid w:val="00231D26"/>
    <w:rsid w:val="002F6380"/>
    <w:rsid w:val="005B051E"/>
    <w:rsid w:val="006E6E51"/>
    <w:rsid w:val="007D36A5"/>
    <w:rsid w:val="00816625"/>
    <w:rsid w:val="009F6F4D"/>
    <w:rsid w:val="00AC4ECB"/>
    <w:rsid w:val="00CB0D72"/>
    <w:rsid w:val="00CD0407"/>
    <w:rsid w:val="00D238A1"/>
    <w:rsid w:val="00D474B1"/>
    <w:rsid w:val="00E26EE6"/>
    <w:rsid w:val="00F21BB9"/>
    <w:rsid w:val="00F47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638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F6380"/>
    <w:rPr>
      <w:rFonts w:ascii="Calibri" w:eastAsia="Calibri" w:hAnsi="Calibri" w:cs="Times New Roman"/>
      <w:sz w:val="20"/>
      <w:szCs w:val="20"/>
      <w:lang w:val="en-US"/>
    </w:rPr>
  </w:style>
  <w:style w:type="character" w:styleId="FootnoteReference">
    <w:name w:val="footnote reference"/>
    <w:uiPriority w:val="99"/>
    <w:unhideWhenUsed/>
    <w:rsid w:val="002F63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638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F6380"/>
    <w:rPr>
      <w:rFonts w:ascii="Calibri" w:eastAsia="Calibri" w:hAnsi="Calibri" w:cs="Times New Roman"/>
      <w:sz w:val="20"/>
      <w:szCs w:val="20"/>
      <w:lang w:val="en-US"/>
    </w:rPr>
  </w:style>
  <w:style w:type="character" w:styleId="FootnoteReference">
    <w:name w:val="footnote reference"/>
    <w:uiPriority w:val="99"/>
    <w:unhideWhenUsed/>
    <w:rsid w:val="002F6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8</Pages>
  <Words>1505</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Cerovic</dc:creator>
  <cp:lastModifiedBy>Tina Cerovic</cp:lastModifiedBy>
  <cp:revision>7</cp:revision>
  <dcterms:created xsi:type="dcterms:W3CDTF">2023-09-26T08:33:00Z</dcterms:created>
  <dcterms:modified xsi:type="dcterms:W3CDTF">2023-09-27T07:18:00Z</dcterms:modified>
</cp:coreProperties>
</file>