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4F24C" w14:textId="77777777" w:rsidR="00C73F20" w:rsidRDefault="00000000">
      <w:pPr>
        <w:jc w:val="right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OBRAZAC 1  </w:t>
      </w:r>
    </w:p>
    <w:p w14:paraId="7BA032FC" w14:textId="77777777" w:rsidR="00C73F20" w:rsidRDefault="00C73F20">
      <w:pPr>
        <w:rPr>
          <w:color w:val="000000"/>
          <w:lang w:val="sr-Latn-ME"/>
        </w:rPr>
      </w:pPr>
    </w:p>
    <w:p w14:paraId="4BD0E488" w14:textId="6A1D2011" w:rsidR="00C73F20" w:rsidRPr="00A904FE" w:rsidRDefault="00000000">
      <w:pPr>
        <w:rPr>
          <w:b/>
          <w:color w:val="000000"/>
          <w:lang w:val="sr-Latn-ME"/>
        </w:rPr>
      </w:pPr>
      <w:r w:rsidRPr="00A904FE">
        <w:rPr>
          <w:b/>
          <w:color w:val="000000"/>
          <w:lang w:val="sr-Latn-ME"/>
        </w:rPr>
        <w:t xml:space="preserve">JU </w:t>
      </w:r>
      <w:r w:rsidR="003F091F" w:rsidRPr="00A904FE">
        <w:rPr>
          <w:b/>
          <w:color w:val="000000"/>
          <w:lang w:val="sr-Latn-ME"/>
        </w:rPr>
        <w:t>OŠ ,,Stefan Mitrov Ljubiša“</w:t>
      </w:r>
      <w:r w:rsidRPr="00A904FE">
        <w:rPr>
          <w:b/>
          <w:color w:val="000000"/>
          <w:lang w:val="sr-Latn-ME"/>
        </w:rPr>
        <w:t xml:space="preserve"> Budva</w:t>
      </w:r>
    </w:p>
    <w:p w14:paraId="27DC2055" w14:textId="671AECD1" w:rsidR="00C73F20" w:rsidRDefault="00000000">
      <w:pPr>
        <w:jc w:val="both"/>
        <w:rPr>
          <w:b/>
          <w:bCs/>
          <w:lang w:val="sr-Latn-ME"/>
        </w:rPr>
      </w:pPr>
      <w:r>
        <w:rPr>
          <w:lang w:val="sr-Latn-ME"/>
        </w:rPr>
        <w:t xml:space="preserve">Broj iz evidencije postupaka javnih nabavki: </w:t>
      </w:r>
      <w:r w:rsidR="003F091F">
        <w:rPr>
          <w:b/>
          <w:bCs/>
          <w:lang w:val="sr-Latn-ME"/>
        </w:rPr>
        <w:t>1366 od 08.08.2023.g</w:t>
      </w:r>
    </w:p>
    <w:p w14:paraId="42D11813" w14:textId="3EC81677" w:rsidR="00C73F20" w:rsidRPr="00B95316" w:rsidRDefault="00000000">
      <w:pPr>
        <w:jc w:val="both"/>
        <w:rPr>
          <w:b/>
          <w:bCs/>
          <w:color w:val="000000" w:themeColor="text1"/>
          <w:lang w:val="sr-Latn-ME"/>
        </w:rPr>
      </w:pPr>
      <w:r>
        <w:rPr>
          <w:color w:val="000000"/>
          <w:lang w:val="sr-Latn-ME"/>
        </w:rPr>
        <w:t>Redni broj iz Plana javnih nabavki :</w:t>
      </w:r>
      <w:r w:rsidR="00B95316" w:rsidRPr="00B95316">
        <w:rPr>
          <w:b/>
          <w:bCs/>
          <w:color w:val="000000"/>
          <w:lang w:val="sr-Latn-ME"/>
        </w:rPr>
        <w:t>10</w:t>
      </w:r>
    </w:p>
    <w:p w14:paraId="6A955768" w14:textId="259041F6" w:rsidR="00C73F20" w:rsidRDefault="00000000">
      <w:pPr>
        <w:jc w:val="both"/>
        <w:rPr>
          <w:b/>
          <w:bCs/>
          <w:lang w:val="sr-Latn-ME"/>
        </w:rPr>
      </w:pPr>
      <w:r>
        <w:rPr>
          <w:color w:val="000000"/>
          <w:lang w:val="sr-Latn-ME"/>
        </w:rPr>
        <w:t xml:space="preserve">Mjesto i datum: Budva, </w:t>
      </w:r>
      <w:r w:rsidR="003F091F">
        <w:rPr>
          <w:b/>
          <w:bCs/>
          <w:color w:val="000000"/>
          <w:lang w:val="sr-Latn-ME"/>
        </w:rPr>
        <w:t>10.08</w:t>
      </w:r>
      <w:r>
        <w:rPr>
          <w:b/>
          <w:bCs/>
          <w:color w:val="000000"/>
          <w:lang w:val="sr-Latn-ME"/>
        </w:rPr>
        <w:t>.2023.godine</w:t>
      </w:r>
    </w:p>
    <w:p w14:paraId="7E472E0F" w14:textId="77777777" w:rsidR="00C73F20" w:rsidRDefault="00C73F20">
      <w:pPr>
        <w:rPr>
          <w:lang w:val="sr-Latn-ME"/>
        </w:rPr>
      </w:pPr>
    </w:p>
    <w:p w14:paraId="0BBEEA44" w14:textId="77777777" w:rsidR="00C73F20" w:rsidRDefault="00C73F20">
      <w:pPr>
        <w:rPr>
          <w:lang w:val="sr-Latn-ME"/>
        </w:rPr>
      </w:pPr>
    </w:p>
    <w:p w14:paraId="362DED13" w14:textId="77777777" w:rsidR="00C73F20" w:rsidRDefault="00C73F20">
      <w:pPr>
        <w:rPr>
          <w:lang w:val="sr-Latn-ME"/>
        </w:rPr>
      </w:pPr>
    </w:p>
    <w:p w14:paraId="1AECB87D" w14:textId="77777777" w:rsidR="00C73F20" w:rsidRDefault="00C73F20">
      <w:pPr>
        <w:rPr>
          <w:lang w:val="sr-Latn-ME"/>
        </w:rPr>
      </w:pPr>
    </w:p>
    <w:p w14:paraId="066E4AF0" w14:textId="68EF0EDE" w:rsidR="00C73F20" w:rsidRDefault="00000000">
      <w:pPr>
        <w:tabs>
          <w:tab w:val="left" w:pos="1276"/>
          <w:tab w:val="left" w:pos="3261"/>
        </w:tabs>
        <w:jc w:val="both"/>
        <w:rPr>
          <w:b/>
          <w:bCs/>
        </w:rPr>
      </w:pPr>
      <w:r>
        <w:rPr>
          <w:lang w:val="sr-Latn-ME"/>
        </w:rPr>
        <w:t>Na osnovu člana 93 stav 1 Zakona o javnim nabavkama (</w:t>
      </w:r>
      <w:r>
        <w:rPr>
          <w:bCs/>
        </w:rPr>
        <w:t>“</w:t>
      </w:r>
      <w:proofErr w:type="spellStart"/>
      <w:r>
        <w:rPr>
          <w:bCs/>
        </w:rPr>
        <w:t>Službeni</w:t>
      </w:r>
      <w:proofErr w:type="spellEnd"/>
      <w:r>
        <w:rPr>
          <w:bCs/>
        </w:rPr>
        <w:t xml:space="preserve"> list </w:t>
      </w:r>
      <w:proofErr w:type="spellStart"/>
      <w:r>
        <w:rPr>
          <w:bCs/>
        </w:rPr>
        <w:t>Crne</w:t>
      </w:r>
      <w:proofErr w:type="spellEnd"/>
      <w:r>
        <w:rPr>
          <w:bCs/>
        </w:rPr>
        <w:t xml:space="preserve"> Gore”, br. 074/19 od 30.12.2019, 003/23 od 10.01.2023, 011/23 od 27.01.2023.</w:t>
      </w:r>
      <w:r>
        <w:rPr>
          <w:lang w:val="sr-Latn-ME"/>
        </w:rPr>
        <w:t xml:space="preserve">) </w:t>
      </w:r>
      <w:r>
        <w:rPr>
          <w:color w:val="000000"/>
          <w:lang w:val="pl-PL"/>
        </w:rPr>
        <w:t xml:space="preserve">JU </w:t>
      </w:r>
      <w:r w:rsidR="003F091F">
        <w:rPr>
          <w:color w:val="000000"/>
          <w:lang w:val="pl-PL"/>
        </w:rPr>
        <w:t>OŠ ,,Stefan Mitrov Ljubiša”</w:t>
      </w:r>
      <w:r>
        <w:rPr>
          <w:color w:val="000000"/>
          <w:lang w:val="pl-PL"/>
        </w:rPr>
        <w:t xml:space="preserve"> Budva, </w:t>
      </w:r>
      <w:r>
        <w:rPr>
          <w:lang w:val="sr-Latn-ME"/>
        </w:rPr>
        <w:t>objavljuje</w:t>
      </w:r>
      <w:r>
        <w:rPr>
          <w:b/>
          <w:bCs/>
          <w:color w:val="000000"/>
          <w:lang w:val="sr-Latn-ME"/>
        </w:rPr>
        <w:t xml:space="preserve">        </w:t>
      </w:r>
    </w:p>
    <w:p w14:paraId="503D7D27" w14:textId="77777777" w:rsidR="00C73F20" w:rsidRDefault="00C73F2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1F72233" w14:textId="77777777" w:rsidR="00C73F20" w:rsidRDefault="00C73F2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0E7E0FB" w14:textId="77777777" w:rsidR="00C73F20" w:rsidRDefault="00C73F2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3AAEF0F3" w14:textId="77777777" w:rsidR="00C73F20" w:rsidRDefault="00C73F2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45E661A" w14:textId="77777777" w:rsidR="00C73F20" w:rsidRDefault="00C73F2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147FECC2" w14:textId="77777777" w:rsidR="00C73F20" w:rsidRDefault="00000000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14:paraId="0AAA84E1" w14:textId="77777777" w:rsidR="00C73F20" w:rsidRDefault="00C73F2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4AB85A45" w14:textId="77777777" w:rsidR="00C73F20" w:rsidRDefault="00000000" w:rsidP="003F091F">
      <w:pPr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1D6BDB31" w14:textId="77777777" w:rsidR="00C73F20" w:rsidRDefault="00000000" w:rsidP="003F091F">
      <w:pPr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0AD2624C" w14:textId="582AD9F3" w:rsidR="00C73F20" w:rsidRDefault="003F091F" w:rsidP="003F091F">
      <w:pPr>
        <w:jc w:val="center"/>
        <w:rPr>
          <w:sz w:val="28"/>
          <w:szCs w:val="28"/>
          <w:lang w:val="sr-Latn-ME"/>
        </w:rPr>
      </w:pP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Organizovanje</w:t>
      </w:r>
      <w:proofErr w:type="spellEnd"/>
      <w:r w:rsidRPr="003F091F">
        <w:rPr>
          <w:rStyle w:val="bold"/>
          <w:b/>
          <w:bCs/>
          <w:sz w:val="28"/>
          <w:szCs w:val="28"/>
          <w:u w:val="single"/>
        </w:rPr>
        <w:t xml:space="preserve"> </w:t>
      </w: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i</w:t>
      </w:r>
      <w:proofErr w:type="spellEnd"/>
      <w:r w:rsidRPr="003F091F">
        <w:rPr>
          <w:rStyle w:val="bold"/>
          <w:b/>
          <w:bCs/>
          <w:sz w:val="28"/>
          <w:szCs w:val="28"/>
          <w:u w:val="single"/>
        </w:rPr>
        <w:t xml:space="preserve"> </w:t>
      </w: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izvođenje</w:t>
      </w:r>
      <w:proofErr w:type="spellEnd"/>
      <w:r w:rsidRPr="003F091F">
        <w:rPr>
          <w:rStyle w:val="bold"/>
          <w:b/>
          <w:bCs/>
          <w:sz w:val="28"/>
          <w:szCs w:val="28"/>
          <w:u w:val="single"/>
        </w:rPr>
        <w:t xml:space="preserve"> </w:t>
      </w: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ekskurzije</w:t>
      </w:r>
      <w:proofErr w:type="spellEnd"/>
      <w:r w:rsidRPr="003F091F">
        <w:rPr>
          <w:rStyle w:val="bold"/>
          <w:b/>
          <w:bCs/>
          <w:sz w:val="28"/>
          <w:szCs w:val="28"/>
          <w:u w:val="single"/>
        </w:rPr>
        <w:t xml:space="preserve"> za </w:t>
      </w: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učenike</w:t>
      </w:r>
      <w:proofErr w:type="spellEnd"/>
      <w:r w:rsidRPr="003F091F">
        <w:rPr>
          <w:rStyle w:val="bold"/>
          <w:b/>
          <w:bCs/>
          <w:sz w:val="28"/>
          <w:szCs w:val="28"/>
          <w:u w:val="single"/>
        </w:rPr>
        <w:t xml:space="preserve"> IX </w:t>
      </w: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razreda</w:t>
      </w:r>
      <w:proofErr w:type="spellEnd"/>
    </w:p>
    <w:p w14:paraId="4411A53F" w14:textId="77777777" w:rsidR="00C73F20" w:rsidRDefault="00C73F20">
      <w:pPr>
        <w:rPr>
          <w:lang w:val="sr-Latn-ME"/>
        </w:rPr>
      </w:pPr>
    </w:p>
    <w:p w14:paraId="73FD3F18" w14:textId="77777777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se nabavlja:</w:t>
      </w:r>
    </w:p>
    <w:p w14:paraId="556A7A6C" w14:textId="77777777" w:rsidR="00C73F20" w:rsidRDefault="00C73F20">
      <w:pPr>
        <w:jc w:val="both"/>
        <w:rPr>
          <w:color w:val="000000"/>
          <w:lang w:val="sr-Latn-ME"/>
        </w:rPr>
      </w:pPr>
    </w:p>
    <w:p w14:paraId="70E76111" w14:textId="77777777" w:rsidR="00C73F20" w:rsidRDefault="00000000">
      <w:p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    </w:t>
      </w:r>
    </w:p>
    <w:p w14:paraId="7783AF3A" w14:textId="77777777" w:rsidR="00C73F20" w:rsidRDefault="00000000">
      <w:pPr>
        <w:jc w:val="both"/>
        <w:rPr>
          <w:b/>
          <w:bCs/>
          <w:color w:val="000000"/>
          <w:u w:val="single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b/>
          <w:bCs/>
          <w:color w:val="000000"/>
          <w:u w:val="single"/>
          <w:lang w:val="sr-Latn-ME"/>
        </w:rPr>
        <w:t>kao cjelina</w:t>
      </w:r>
    </w:p>
    <w:p w14:paraId="11E62D33" w14:textId="77777777" w:rsidR="00C73F20" w:rsidRDefault="00C73F20">
      <w:pPr>
        <w:rPr>
          <w:color w:val="000000"/>
          <w:lang w:val="sr-Latn-ME"/>
        </w:rPr>
      </w:pPr>
    </w:p>
    <w:p w14:paraId="4660AB02" w14:textId="77777777" w:rsidR="00C73F20" w:rsidRDefault="00C73F20">
      <w:pPr>
        <w:rPr>
          <w:color w:val="000000"/>
          <w:lang w:val="sr-Latn-ME"/>
        </w:rPr>
      </w:pPr>
    </w:p>
    <w:p w14:paraId="058D4F63" w14:textId="77777777" w:rsidR="00C73F20" w:rsidRDefault="00C73F20">
      <w:pPr>
        <w:rPr>
          <w:color w:val="000000"/>
          <w:lang w:val="sr-Latn-ME"/>
        </w:rPr>
      </w:pPr>
    </w:p>
    <w:p w14:paraId="192B2C69" w14:textId="77777777" w:rsidR="00C73F20" w:rsidRDefault="00C73F20">
      <w:pPr>
        <w:rPr>
          <w:color w:val="000000"/>
          <w:lang w:val="sr-Latn-ME"/>
        </w:rPr>
      </w:pPr>
    </w:p>
    <w:p w14:paraId="28536866" w14:textId="77777777" w:rsidR="00C73F20" w:rsidRDefault="00C73F20">
      <w:pPr>
        <w:rPr>
          <w:color w:val="000000"/>
          <w:lang w:val="sr-Latn-ME"/>
        </w:rPr>
      </w:pPr>
    </w:p>
    <w:p w14:paraId="22D8E9FF" w14:textId="77777777" w:rsidR="00C73F20" w:rsidRDefault="00C73F20">
      <w:pPr>
        <w:rPr>
          <w:color w:val="000000"/>
          <w:lang w:val="sr-Latn-ME"/>
        </w:rPr>
      </w:pPr>
    </w:p>
    <w:p w14:paraId="7695A66A" w14:textId="77777777" w:rsidR="00C73F20" w:rsidRDefault="00C73F20">
      <w:pPr>
        <w:rPr>
          <w:color w:val="000000"/>
          <w:lang w:val="sr-Latn-ME"/>
        </w:rPr>
      </w:pPr>
    </w:p>
    <w:p w14:paraId="661E14FC" w14:textId="77777777" w:rsidR="00C73F20" w:rsidRDefault="00C73F20">
      <w:pPr>
        <w:rPr>
          <w:color w:val="000000"/>
          <w:lang w:val="sr-Latn-ME"/>
        </w:rPr>
      </w:pPr>
    </w:p>
    <w:p w14:paraId="2B17F7B7" w14:textId="77777777" w:rsidR="00C73F20" w:rsidRDefault="00C73F20">
      <w:pPr>
        <w:rPr>
          <w:color w:val="000000"/>
          <w:lang w:val="sr-Latn-ME"/>
        </w:rPr>
      </w:pPr>
    </w:p>
    <w:p w14:paraId="5186FE19" w14:textId="77777777" w:rsidR="00C73F20" w:rsidRDefault="00C73F20">
      <w:pPr>
        <w:rPr>
          <w:color w:val="000000"/>
          <w:lang w:val="sr-Latn-ME"/>
        </w:rPr>
      </w:pPr>
    </w:p>
    <w:p w14:paraId="42CEDE06" w14:textId="77777777" w:rsidR="00C73F20" w:rsidRDefault="00C73F20">
      <w:pPr>
        <w:rPr>
          <w:color w:val="000000"/>
          <w:lang w:val="sr-Latn-ME"/>
        </w:rPr>
      </w:pPr>
    </w:p>
    <w:p w14:paraId="152856F6" w14:textId="77777777" w:rsidR="00C73F20" w:rsidRDefault="00C73F20">
      <w:pPr>
        <w:rPr>
          <w:color w:val="000000"/>
          <w:lang w:val="sr-Latn-ME"/>
        </w:rPr>
      </w:pPr>
    </w:p>
    <w:p w14:paraId="479CD97C" w14:textId="77777777" w:rsidR="00C73F20" w:rsidRDefault="00C73F20">
      <w:pPr>
        <w:rPr>
          <w:color w:val="000000"/>
          <w:lang w:val="sr-Latn-ME"/>
        </w:rPr>
      </w:pPr>
    </w:p>
    <w:p w14:paraId="675033C6" w14:textId="77777777" w:rsidR="00C73F20" w:rsidRDefault="00C73F20">
      <w:pPr>
        <w:rPr>
          <w:color w:val="000000"/>
          <w:lang w:val="sr-Latn-ME"/>
        </w:rPr>
      </w:pPr>
    </w:p>
    <w:p w14:paraId="0ADF28F2" w14:textId="77777777" w:rsidR="00C73F20" w:rsidRDefault="00C73F20">
      <w:pPr>
        <w:rPr>
          <w:color w:val="000000"/>
          <w:lang w:val="sr-Latn-ME"/>
        </w:rPr>
      </w:pPr>
    </w:p>
    <w:p w14:paraId="2E32829D" w14:textId="77777777" w:rsidR="00C73F20" w:rsidRDefault="00C73F20">
      <w:pPr>
        <w:rPr>
          <w:color w:val="000000"/>
          <w:lang w:val="sr-Latn-ME"/>
        </w:rPr>
      </w:pPr>
    </w:p>
    <w:p w14:paraId="62C98B70" w14:textId="77777777" w:rsidR="00C73F20" w:rsidRDefault="00C73F20">
      <w:pPr>
        <w:rPr>
          <w:color w:val="000000"/>
          <w:lang w:val="sr-Latn-ME"/>
        </w:rPr>
      </w:pPr>
    </w:p>
    <w:p w14:paraId="68F72FB0" w14:textId="77777777" w:rsidR="00C73F20" w:rsidRDefault="00C73F20">
      <w:pPr>
        <w:rPr>
          <w:color w:val="000000"/>
          <w:lang w:val="sr-Latn-ME"/>
        </w:rPr>
      </w:pPr>
    </w:p>
    <w:p w14:paraId="6DED5145" w14:textId="77777777" w:rsidR="00C73F20" w:rsidRDefault="00C73F20">
      <w:pPr>
        <w:rPr>
          <w:color w:val="000000"/>
          <w:lang w:val="sr-Latn-ME"/>
        </w:rPr>
      </w:pPr>
    </w:p>
    <w:p w14:paraId="4453B835" w14:textId="77777777" w:rsidR="00C73F20" w:rsidRDefault="00C73F20">
      <w:pPr>
        <w:rPr>
          <w:color w:val="000000"/>
          <w:lang w:val="sr-Latn-ME"/>
        </w:rPr>
      </w:pPr>
    </w:p>
    <w:p w14:paraId="5ACE91B5" w14:textId="77777777" w:rsidR="00C73F20" w:rsidRDefault="0000000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>
        <w:rPr>
          <w:b/>
          <w:color w:val="000000"/>
          <w:lang w:val="sr-Latn-ME"/>
        </w:rPr>
        <w:lastRenderedPageBreak/>
        <w:t>POZIV ZA NADMETANJE</w:t>
      </w:r>
      <w:r>
        <w:rPr>
          <w:b/>
          <w:color w:val="000000"/>
          <w:vertAlign w:val="superscript"/>
          <w:lang w:val="sr-Latn-ME"/>
        </w:rPr>
        <w:footnoteReference w:id="1"/>
      </w:r>
      <w:bookmarkEnd w:id="0"/>
      <w:r>
        <w:rPr>
          <w:b/>
          <w:color w:val="000000"/>
          <w:lang w:val="sr-Latn-ME"/>
        </w:rPr>
        <w:t xml:space="preserve"> </w:t>
      </w:r>
    </w:p>
    <w:p w14:paraId="41B8BF65" w14:textId="77777777" w:rsidR="00C73F20" w:rsidRDefault="00000000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14:paraId="67935C15" w14:textId="77777777" w:rsidR="00C73F20" w:rsidRDefault="00C73F20">
      <w:pPr>
        <w:ind w:left="360"/>
        <w:jc w:val="center"/>
        <w:rPr>
          <w:b/>
          <w:bCs/>
          <w:color w:val="000000"/>
          <w:lang w:val="sr-Latn-ME"/>
        </w:rPr>
      </w:pPr>
    </w:p>
    <w:p w14:paraId="1B407C08" w14:textId="77777777" w:rsidR="00C73F20" w:rsidRDefault="0000000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Podaci o naručiocu;</w:t>
      </w:r>
    </w:p>
    <w:p w14:paraId="13E2EFB0" w14:textId="77777777" w:rsidR="00C73F20" w:rsidRDefault="0000000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0411EFEF" w14:textId="77777777" w:rsidR="00C73F20" w:rsidRDefault="0000000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Vrsta postupka,</w:t>
      </w:r>
    </w:p>
    <w:p w14:paraId="3F2E51C1" w14:textId="77777777" w:rsidR="00C73F20" w:rsidRDefault="0000000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034036" w14:textId="77777777" w:rsidR="00C73F20" w:rsidRDefault="0000000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Procijenjena vrijednost predmeta nabavke</w:t>
      </w:r>
      <w:r>
        <w:rPr>
          <w:rFonts w:eastAsia="Calibri"/>
          <w:color w:val="000000"/>
          <w:vertAlign w:val="superscript"/>
          <w:lang w:val="sr-Latn-ME"/>
        </w:rPr>
        <w:footnoteReference w:id="2"/>
      </w:r>
      <w:r>
        <w:rPr>
          <w:rFonts w:eastAsia="Calibri"/>
          <w:color w:val="000000"/>
          <w:lang w:val="sr-Latn-ME"/>
        </w:rPr>
        <w:t>,</w:t>
      </w:r>
    </w:p>
    <w:p w14:paraId="6AC3556B" w14:textId="77777777" w:rsidR="00C73F20" w:rsidRDefault="0000000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Način nabavke: </w:t>
      </w:r>
    </w:p>
    <w:p w14:paraId="62B0E92C" w14:textId="77777777" w:rsidR="00C73F20" w:rsidRDefault="0000000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Cjelina,</w:t>
      </w:r>
    </w:p>
    <w:p w14:paraId="37EE2E20" w14:textId="77777777" w:rsidR="00C73F20" w:rsidRDefault="0000000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Zajednička nabavka,</w:t>
      </w:r>
    </w:p>
    <w:p w14:paraId="476C661B" w14:textId="77777777" w:rsidR="00C73F20" w:rsidRDefault="0000000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Centralizovana nabavka,</w:t>
      </w:r>
    </w:p>
    <w:p w14:paraId="2495E38A" w14:textId="77777777" w:rsidR="00C73F20" w:rsidRDefault="0000000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Posebni oblik nabavke:</w:t>
      </w:r>
    </w:p>
    <w:p w14:paraId="2546F4C9" w14:textId="77777777" w:rsidR="00C73F20" w:rsidRDefault="0000000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Okvirni sporazum,</w:t>
      </w:r>
    </w:p>
    <w:p w14:paraId="2E2979B8" w14:textId="77777777" w:rsidR="00C73F20" w:rsidRDefault="0000000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Dinamički sistem nabavki,</w:t>
      </w:r>
    </w:p>
    <w:p w14:paraId="082F5240" w14:textId="77777777" w:rsidR="00C73F20" w:rsidRDefault="0000000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Elektronska aukcija,</w:t>
      </w:r>
    </w:p>
    <w:p w14:paraId="1A7322E4" w14:textId="77777777" w:rsidR="00C73F20" w:rsidRDefault="0000000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Elektronski katalog,</w:t>
      </w:r>
    </w:p>
    <w:p w14:paraId="4E0E3CCD" w14:textId="77777777" w:rsidR="00C73F20" w:rsidRDefault="0000000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133F5240" w14:textId="77777777" w:rsidR="00C73F20" w:rsidRDefault="0000000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Kriterijum za izbor najpovoljnije ponude,</w:t>
      </w:r>
    </w:p>
    <w:p w14:paraId="7F43298D" w14:textId="77777777" w:rsidR="00C73F20" w:rsidRDefault="0000000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4E9E114A" w14:textId="77777777" w:rsidR="00C73F20" w:rsidRDefault="0000000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za donošenje odluke o izboru,</w:t>
      </w:r>
    </w:p>
    <w:p w14:paraId="210A2285" w14:textId="77777777" w:rsidR="00C73F20" w:rsidRDefault="0000000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važenja ponude,</w:t>
      </w:r>
    </w:p>
    <w:p w14:paraId="1CDB0B9B" w14:textId="77777777" w:rsidR="00C73F20" w:rsidRDefault="0000000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Garancija ponude</w:t>
      </w:r>
    </w:p>
    <w:p w14:paraId="1A58F122" w14:textId="77777777" w:rsidR="00C73F20" w:rsidRDefault="00C73F20">
      <w:pPr>
        <w:rPr>
          <w:rFonts w:eastAsia="Calibri"/>
          <w:color w:val="000000"/>
          <w:lang w:val="sr-Latn-ME"/>
        </w:rPr>
      </w:pPr>
    </w:p>
    <w:p w14:paraId="61276530" w14:textId="77777777" w:rsidR="00C73F20" w:rsidRDefault="0000000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>
        <w:rPr>
          <w:b/>
          <w:color w:val="000000"/>
          <w:lang w:val="sr-Latn-ME"/>
        </w:rPr>
        <w:t>TEHNIČKA SPECIFIKACIJA PREDMETA JAVNE NABAVKE</w:t>
      </w:r>
      <w:r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3F61D959" w14:textId="77777777" w:rsidR="00C73F20" w:rsidRDefault="00C73F20">
      <w:pPr>
        <w:rPr>
          <w:rFonts w:eastAsia="Calibri"/>
          <w:color w:val="000000"/>
          <w:lang w:val="sr-Latn-ME"/>
        </w:rPr>
      </w:pPr>
    </w:p>
    <w:p w14:paraId="27DC0F4A" w14:textId="77777777" w:rsidR="00C73F20" w:rsidRDefault="00000000">
      <w:pPr>
        <w:numPr>
          <w:ilvl w:val="0"/>
          <w:numId w:val="5"/>
        </w:numPr>
        <w:spacing w:after="160" w:line="259" w:lineRule="auto"/>
        <w:contextualSpacing/>
        <w:jc w:val="both"/>
        <w:rPr>
          <w:rFonts w:eastAsia="Calibri"/>
          <w:b/>
          <w:bCs/>
          <w:i/>
          <w:iCs/>
          <w:color w:val="000000"/>
          <w:lang w:val="sr-Latn-ME"/>
        </w:rPr>
      </w:pPr>
      <w:r>
        <w:rPr>
          <w:rFonts w:eastAsia="Calibri"/>
          <w:b/>
          <w:bCs/>
          <w:i/>
          <w:iCs/>
          <w:color w:val="000000"/>
          <w:lang w:val="sr-Latn-ME"/>
        </w:rPr>
        <w:t>Naziv i opis predmeta nabavke, i stavkama sa bitnim karakteristikama</w:t>
      </w:r>
    </w:p>
    <w:p w14:paraId="40434933" w14:textId="77777777" w:rsidR="00C73F20" w:rsidRDefault="00000000">
      <w:pPr>
        <w:pStyle w:val="NormalWeb"/>
        <w:numPr>
          <w:ilvl w:val="0"/>
          <w:numId w:val="5"/>
        </w:numPr>
        <w:spacing w:after="160" w:line="27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05BEFA8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>
        <w:rPr>
          <w:b/>
          <w:color w:val="000000"/>
          <w:lang w:val="sr-Latn-ME"/>
        </w:rPr>
        <w:t>DODATNE INFORMACIJE O PREDMETU I POSTUPKU NABAVKE</w:t>
      </w:r>
      <w:r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120600D6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0B5ACE83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b/>
          <w:bCs/>
          <w:color w:val="000000"/>
          <w:lang w:val="sr-Latn-ME"/>
        </w:rPr>
        <w:t>Procijenjena vrijednost predmenta nabavke:</w:t>
      </w:r>
      <w:r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35B136FB" w14:textId="77777777" w:rsidR="00C73F20" w:rsidRDefault="00C73F2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6A970848" w14:textId="77777777" w:rsidR="00C73F20" w:rsidRDefault="00000000">
      <w:pPr>
        <w:spacing w:after="160" w:line="259" w:lineRule="auto"/>
        <w:jc w:val="both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</w:t>
      </w:r>
      <w:r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lang w:val="sr-Latn-ME"/>
        </w:rPr>
        <w:t>:</w:t>
      </w:r>
    </w:p>
    <w:p w14:paraId="3F25AED6" w14:textId="1E5912CF" w:rsidR="00C73F20" w:rsidRDefault="00000000">
      <w:pPr>
        <w:spacing w:after="160" w:line="259" w:lineRule="auto"/>
        <w:jc w:val="both"/>
      </w:pPr>
      <w:r>
        <w:rPr>
          <w:rFonts w:eastAsia="Calibri"/>
          <w:b/>
          <w:color w:val="000000"/>
          <w:lang w:val="sr-Latn-ME"/>
        </w:rPr>
        <w:sym w:font="Wingdings" w:char="F0FE"/>
      </w:r>
      <w:r>
        <w:rPr>
          <w:rFonts w:eastAsia="Calibri"/>
          <w:b/>
          <w:color w:val="000000"/>
          <w:lang w:val="sr-Latn-ME"/>
        </w:rPr>
        <w:t xml:space="preserve">  Kao cjelina: </w:t>
      </w:r>
      <w:r>
        <w:rPr>
          <w:rFonts w:eastAsia="Calibri"/>
          <w:lang w:val="sr-Latn-ME"/>
        </w:rPr>
        <w:t xml:space="preserve"> </w:t>
      </w:r>
      <w:bookmarkStart w:id="3" w:name="_Hlk108953080"/>
      <w:r w:rsidR="003F091F" w:rsidRPr="003F091F">
        <w:rPr>
          <w:b/>
          <w:bCs/>
        </w:rPr>
        <w:t>54</w:t>
      </w:r>
      <w:r w:rsidR="003F091F">
        <w:rPr>
          <w:b/>
          <w:bCs/>
        </w:rPr>
        <w:t>.</w:t>
      </w:r>
      <w:r w:rsidR="003F091F" w:rsidRPr="003F091F">
        <w:rPr>
          <w:b/>
          <w:bCs/>
        </w:rPr>
        <w:t>695,46</w:t>
      </w:r>
      <w:r>
        <w:rPr>
          <w:b/>
          <w:bCs/>
        </w:rPr>
        <w:t>EUR</w:t>
      </w:r>
      <w:r>
        <w:t xml:space="preserve"> </w:t>
      </w:r>
      <w:bookmarkEnd w:id="3"/>
    </w:p>
    <w:p w14:paraId="23B12B2D" w14:textId="77777777" w:rsidR="00C73F20" w:rsidRDefault="000000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b/>
          <w:bCs/>
          <w:color w:val="000000"/>
          <w:shd w:val="clear" w:color="auto" w:fill="D9D9D9"/>
          <w:lang w:val="sr-Latn-ME"/>
        </w:rPr>
      </w:pPr>
      <w:r>
        <w:rPr>
          <w:color w:val="000000"/>
          <w:shd w:val="clear" w:color="auto" w:fill="D9D9D9"/>
          <w:lang w:val="sr-Latn-ME" w:bidi="ar"/>
        </w:rPr>
        <w:lastRenderedPageBreak/>
        <w:t>Obrazloženje razloga zašto predmet nabavke nije podijeljen na partije:</w:t>
      </w:r>
    </w:p>
    <w:p w14:paraId="5ED2123F" w14:textId="77777777" w:rsidR="00C73F20" w:rsidRDefault="00C73F20">
      <w:pPr>
        <w:spacing w:line="276" w:lineRule="auto"/>
        <w:jc w:val="both"/>
        <w:rPr>
          <w:color w:val="000000"/>
          <w:lang w:val="sr-Latn-ME"/>
        </w:rPr>
      </w:pPr>
    </w:p>
    <w:p w14:paraId="3C12DDDE" w14:textId="77777777" w:rsidR="00C73F20" w:rsidRDefault="00000000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javne nabavke nije moguće podijeliti po partijama jer u skladu sa potrebama Naručioca predstavlja jednu cjelinu.</w:t>
      </w:r>
    </w:p>
    <w:p w14:paraId="3AD66577" w14:textId="77777777" w:rsidR="00C73F20" w:rsidRDefault="00C73F20">
      <w:pPr>
        <w:spacing w:after="160" w:line="259" w:lineRule="auto"/>
        <w:jc w:val="both"/>
        <w:rPr>
          <w:rFonts w:eastAsia="Calibri"/>
          <w:lang w:val="sr-Latn-ME"/>
        </w:rPr>
      </w:pPr>
    </w:p>
    <w:p w14:paraId="4DFF5B93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ZAKLJUČIVANJE OKVIRNOG SPORAZUMA</w:t>
      </w:r>
      <w:r>
        <w:rPr>
          <w:b/>
          <w:color w:val="000000"/>
          <w:vertAlign w:val="superscript"/>
          <w:lang w:val="sr-Latn-ME"/>
        </w:rPr>
        <w:footnoteReference w:id="6"/>
      </w:r>
    </w:p>
    <w:p w14:paraId="5868EBF8" w14:textId="77777777" w:rsidR="00C73F20" w:rsidRDefault="00C73F20">
      <w:pPr>
        <w:jc w:val="both"/>
        <w:rPr>
          <w:color w:val="000000"/>
          <w:lang w:val="sr-Latn-ME"/>
        </w:rPr>
      </w:pPr>
    </w:p>
    <w:p w14:paraId="4C317391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Zaključiće se okvirni sporazum:</w:t>
      </w:r>
    </w:p>
    <w:p w14:paraId="202B5FCA" w14:textId="77777777" w:rsidR="00C73F20" w:rsidRDefault="00C73F20">
      <w:pPr>
        <w:jc w:val="both"/>
        <w:rPr>
          <w:color w:val="000000"/>
          <w:lang w:val="sr-Latn-ME"/>
        </w:rPr>
      </w:pPr>
    </w:p>
    <w:p w14:paraId="3B068141" w14:textId="77777777" w:rsidR="00C73F20" w:rsidRDefault="00000000">
      <w:p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sym w:font="Wingdings" w:char="F0FE"/>
      </w:r>
      <w:r>
        <w:rPr>
          <w:b/>
          <w:color w:val="000000"/>
          <w:lang w:val="sr-Latn-ME"/>
        </w:rPr>
        <w:t xml:space="preserve"> ne</w:t>
      </w:r>
    </w:p>
    <w:p w14:paraId="03996F49" w14:textId="77777777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da </w:t>
      </w:r>
    </w:p>
    <w:p w14:paraId="304F00BD" w14:textId="77777777" w:rsidR="00C73F20" w:rsidRDefault="00C73F20">
      <w:pPr>
        <w:jc w:val="both"/>
        <w:rPr>
          <w:color w:val="000000"/>
          <w:lang w:val="sr-Latn-ME"/>
        </w:rPr>
      </w:pPr>
    </w:p>
    <w:p w14:paraId="61DC157F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ZAKLJUČUJU ZAJEDNIČKU NABAVKU</w:t>
      </w:r>
    </w:p>
    <w:p w14:paraId="533183E0" w14:textId="77777777" w:rsidR="00C73F20" w:rsidRDefault="00C73F20">
      <w:pPr>
        <w:jc w:val="both"/>
        <w:rPr>
          <w:color w:val="000000"/>
          <w:lang w:val="sr-Latn-ME"/>
        </w:rPr>
      </w:pPr>
    </w:p>
    <w:p w14:paraId="2D9D00F1" w14:textId="77777777" w:rsidR="00C73F20" w:rsidRDefault="00000000">
      <w:pPr>
        <w:pStyle w:val="ListParagraph"/>
        <w:numPr>
          <w:ilvl w:val="0"/>
          <w:numId w:val="6"/>
        </w:num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Nije primjenljivo.</w:t>
      </w:r>
    </w:p>
    <w:p w14:paraId="7B39EBD9" w14:textId="77777777" w:rsidR="00C73F20" w:rsidRDefault="00C73F20">
      <w:pPr>
        <w:jc w:val="both"/>
        <w:rPr>
          <w:color w:val="000000"/>
          <w:lang w:val="sr-Latn-ME"/>
        </w:rPr>
      </w:pPr>
    </w:p>
    <w:p w14:paraId="7819DCEA" w14:textId="77777777" w:rsidR="00C73F20" w:rsidRDefault="000000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SU UKLJUČENI U CENTRALIZOVANU NABAVKU</w:t>
      </w:r>
    </w:p>
    <w:p w14:paraId="133CEB3B" w14:textId="77777777" w:rsidR="00C73F20" w:rsidRDefault="00C73F20">
      <w:pPr>
        <w:jc w:val="both"/>
        <w:rPr>
          <w:lang w:val="sr-Latn-ME"/>
        </w:rPr>
      </w:pPr>
    </w:p>
    <w:p w14:paraId="2318F167" w14:textId="77777777" w:rsidR="00C73F20" w:rsidRDefault="00000000">
      <w:pPr>
        <w:pStyle w:val="ListParagraph"/>
        <w:numPr>
          <w:ilvl w:val="0"/>
          <w:numId w:val="6"/>
        </w:num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Nije primjenljivo.</w:t>
      </w:r>
    </w:p>
    <w:p w14:paraId="0EF1D463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NAČIN SPROVOĐENJA ELEKTRONSKE AUKCIJE</w:t>
      </w:r>
    </w:p>
    <w:p w14:paraId="6E6D96E1" w14:textId="77777777" w:rsidR="00C73F20" w:rsidRDefault="00C73F20">
      <w:pPr>
        <w:jc w:val="both"/>
        <w:rPr>
          <w:lang w:val="sr-Latn-ME"/>
        </w:rPr>
      </w:pPr>
    </w:p>
    <w:p w14:paraId="7D42296D" w14:textId="77777777" w:rsidR="00C73F20" w:rsidRDefault="00000000">
      <w:pPr>
        <w:pStyle w:val="ListParagraph"/>
        <w:numPr>
          <w:ilvl w:val="0"/>
          <w:numId w:val="6"/>
        </w:num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Nije primjenljivo.</w:t>
      </w:r>
    </w:p>
    <w:p w14:paraId="6E3C25D1" w14:textId="77777777" w:rsidR="00C73F20" w:rsidRDefault="00C73F20">
      <w:pPr>
        <w:jc w:val="both"/>
        <w:rPr>
          <w:lang w:val="sr-Latn-ME"/>
        </w:rPr>
      </w:pPr>
    </w:p>
    <w:p w14:paraId="1483C06F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ELEKTRONSKI KATALOG</w:t>
      </w:r>
      <w:r>
        <w:rPr>
          <w:b/>
          <w:color w:val="FF0000"/>
          <w:lang w:val="sr-Latn-ME"/>
        </w:rPr>
        <w:t xml:space="preserve"> </w:t>
      </w:r>
    </w:p>
    <w:p w14:paraId="1D7A1F65" w14:textId="77777777" w:rsidR="00C73F20" w:rsidRDefault="00C73F20">
      <w:pPr>
        <w:jc w:val="both"/>
        <w:rPr>
          <w:color w:val="FF0000"/>
          <w:lang w:val="sr-Latn-ME"/>
        </w:rPr>
      </w:pPr>
    </w:p>
    <w:p w14:paraId="71131A97" w14:textId="77777777" w:rsidR="00C73F20" w:rsidRDefault="00000000">
      <w:pPr>
        <w:pStyle w:val="ListParagraph"/>
        <w:numPr>
          <w:ilvl w:val="0"/>
          <w:numId w:val="6"/>
        </w:num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Nije primjenljivo.</w:t>
      </w:r>
    </w:p>
    <w:p w14:paraId="04EFF5D7" w14:textId="77777777" w:rsidR="00C73F20" w:rsidRDefault="00C73F20">
      <w:pPr>
        <w:jc w:val="both"/>
        <w:rPr>
          <w:color w:val="000000"/>
          <w:lang w:val="sr-Latn-ME"/>
        </w:rPr>
      </w:pPr>
    </w:p>
    <w:p w14:paraId="04B6EAA3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14:paraId="78542529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4F228DB4" w14:textId="77777777" w:rsidR="00C73F20" w:rsidRDefault="00000000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14:paraId="7BA31D4F" w14:textId="77777777" w:rsidR="00C73F20" w:rsidRDefault="00C73F20">
      <w:pPr>
        <w:jc w:val="both"/>
        <w:rPr>
          <w:lang w:val="sr-Latn-ME"/>
        </w:rPr>
      </w:pPr>
    </w:p>
    <w:p w14:paraId="3BA8679F" w14:textId="77777777" w:rsidR="00C73F20" w:rsidRDefault="00000000">
      <w:p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sym w:font="Wingdings" w:char="F0FE"/>
      </w:r>
      <w:r>
        <w:rPr>
          <w:b/>
          <w:color w:val="000000"/>
          <w:lang w:val="sr-Latn-ME"/>
        </w:rPr>
        <w:t xml:space="preserve"> </w:t>
      </w:r>
      <w:r>
        <w:rPr>
          <w:b/>
          <w:lang w:val="sr-Latn-ME"/>
        </w:rPr>
        <w:t>Varijante ponude nijesu dozvoljene i neće biti razmatrane.</w:t>
      </w:r>
    </w:p>
    <w:p w14:paraId="469C056B" w14:textId="77777777" w:rsidR="00C73F20" w:rsidRDefault="00000000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lang w:val="sr-Latn-ME"/>
        </w:rPr>
        <w:t xml:space="preserve"> Varijante ponude su dozvoljene.</w:t>
      </w:r>
    </w:p>
    <w:p w14:paraId="6A88BEB9" w14:textId="77777777" w:rsidR="00C73F20" w:rsidRDefault="00C73F20">
      <w:pPr>
        <w:jc w:val="both"/>
        <w:rPr>
          <w:b/>
          <w:bCs/>
          <w:color w:val="FF0000"/>
          <w:lang w:val="sr-Latn-ME"/>
        </w:rPr>
      </w:pPr>
    </w:p>
    <w:p w14:paraId="1B09ABC8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t>REZERVISANA NABAVKA</w:t>
      </w:r>
    </w:p>
    <w:p w14:paraId="5D0FD2B3" w14:textId="77777777" w:rsidR="00C73F20" w:rsidRDefault="00C73F20">
      <w:pPr>
        <w:jc w:val="both"/>
        <w:rPr>
          <w:b/>
          <w:bCs/>
          <w:color w:val="FF0000"/>
          <w:lang w:val="sr-Latn-ME"/>
        </w:rPr>
      </w:pPr>
    </w:p>
    <w:p w14:paraId="4312FBF6" w14:textId="77777777" w:rsidR="00C73F20" w:rsidRDefault="00000000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Da</w:t>
      </w:r>
    </w:p>
    <w:p w14:paraId="4A58EB87" w14:textId="77777777" w:rsidR="00C73F20" w:rsidRDefault="00000000">
      <w:p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sym w:font="Wingdings" w:char="F0FE"/>
      </w:r>
      <w:r>
        <w:rPr>
          <w:b/>
          <w:color w:val="000000"/>
          <w:lang w:val="sr-Latn-ME"/>
        </w:rPr>
        <w:t xml:space="preserve"> Ne</w:t>
      </w:r>
    </w:p>
    <w:p w14:paraId="505067BE" w14:textId="77777777" w:rsidR="00C73F20" w:rsidRDefault="00C73F20">
      <w:pPr>
        <w:jc w:val="both"/>
        <w:rPr>
          <w:b/>
          <w:bCs/>
          <w:color w:val="FF0000"/>
          <w:lang w:val="sr-Latn-ME"/>
        </w:rPr>
      </w:pPr>
    </w:p>
    <w:p w14:paraId="37A8CBBA" w14:textId="77777777" w:rsidR="00C73F20" w:rsidRDefault="00000000">
      <w:pPr>
        <w:jc w:val="both"/>
        <w:rPr>
          <w:bCs/>
          <w:color w:val="000000"/>
          <w:lang w:val="sr-Latn-ME"/>
        </w:rPr>
      </w:pPr>
      <w:r>
        <w:rPr>
          <w:bCs/>
          <w:color w:val="000000"/>
          <w:lang w:val="sr-Latn-ME"/>
        </w:rPr>
        <w:t>Vrsta i uslovi rezervisane nabavke:__________________________ .</w:t>
      </w:r>
    </w:p>
    <w:p w14:paraId="619C6108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4" w:name="_Toc62730556"/>
      <w:r>
        <w:rPr>
          <w:b/>
          <w:lang w:val="sr-Latn-ME"/>
        </w:rPr>
        <w:t>NAČIN UTVRĐIVANJA EKVIVALENTNOSTI</w:t>
      </w:r>
      <w:bookmarkEnd w:id="4"/>
    </w:p>
    <w:p w14:paraId="47434E2A" w14:textId="77777777" w:rsidR="00C73F20" w:rsidRDefault="00C73F20">
      <w:pPr>
        <w:jc w:val="both"/>
        <w:rPr>
          <w:bCs/>
          <w:color w:val="FF0000"/>
          <w:lang w:val="sr-Latn-ME"/>
        </w:rPr>
      </w:pPr>
    </w:p>
    <w:p w14:paraId="7C1A8E6D" w14:textId="77777777" w:rsidR="00C73F20" w:rsidRDefault="00000000">
      <w:pPr>
        <w:pStyle w:val="ListParagraph"/>
        <w:numPr>
          <w:ilvl w:val="0"/>
          <w:numId w:val="6"/>
        </w:num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Nije primjenljivo.</w:t>
      </w:r>
    </w:p>
    <w:p w14:paraId="21D6DE64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7"/>
      <w:r>
        <w:rPr>
          <w:b/>
          <w:lang w:val="sr-Latn-ME"/>
        </w:rPr>
        <w:lastRenderedPageBreak/>
        <w:t>OSNOVI ZA OBAVEZNO ISKLJUČENJE IZ POSTUPKA JAVNE NABAVKE</w:t>
      </w:r>
      <w:bookmarkEnd w:id="5"/>
    </w:p>
    <w:p w14:paraId="4B1E604B" w14:textId="77777777" w:rsidR="00C73F20" w:rsidRDefault="00C73F20">
      <w:pPr>
        <w:jc w:val="both"/>
        <w:rPr>
          <w:lang w:val="sr-Latn-ME"/>
        </w:rPr>
      </w:pPr>
    </w:p>
    <w:p w14:paraId="6760FF66" w14:textId="77777777" w:rsidR="00C73F20" w:rsidRDefault="00000000">
      <w:pPr>
        <w:jc w:val="both"/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14:paraId="0F32EA50" w14:textId="77777777" w:rsidR="00C73F20" w:rsidRDefault="00000000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je vršio neprimjeren uticaj u smislu člana 38 stav 2 tačka 1 ovog zakona;</w:t>
      </w:r>
    </w:p>
    <w:p w14:paraId="2F53B503" w14:textId="77777777" w:rsidR="00C73F20" w:rsidRDefault="00000000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postoji sukob interesa iz člana 41 stav 1 tačka 2 ili člana 42 ovog zakona;</w:t>
      </w:r>
    </w:p>
    <w:p w14:paraId="3954058A" w14:textId="77777777" w:rsidR="00C73F20" w:rsidRDefault="00000000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ne ispunjava uslov iz člana 99 ovog zakona;</w:t>
      </w:r>
    </w:p>
    <w:p w14:paraId="6765439D" w14:textId="77777777" w:rsidR="00C73F20" w:rsidRDefault="00000000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ne ispunjava uslov iz čl. 102, 104 ili 106 ovog zakona predviđen tenderskom dokumentacijom;</w:t>
      </w:r>
    </w:p>
    <w:p w14:paraId="32DFDEFD" w14:textId="77777777" w:rsidR="00C73F20" w:rsidRDefault="00000000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517A5A8A" w14:textId="77777777" w:rsidR="00C73F20" w:rsidRDefault="00000000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postoji razlog na osnovu kojeg se smatra da je odustao od prijave, odnosno ponude, a koji je propisan članom 120 stav 15 ovog zakona;</w:t>
      </w:r>
    </w:p>
    <w:p w14:paraId="5DF036AC" w14:textId="77777777" w:rsidR="00C73F20" w:rsidRDefault="00000000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636E5CD1" w14:textId="77777777" w:rsidR="00C73F20" w:rsidRDefault="00000000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postoji drugi razlog propisan ovim zakonom.</w:t>
      </w:r>
    </w:p>
    <w:p w14:paraId="1BEBB331" w14:textId="77777777" w:rsidR="00C73F20" w:rsidRDefault="00C73F20">
      <w:pPr>
        <w:jc w:val="both"/>
        <w:rPr>
          <w:lang w:val="sr-Latn-ME"/>
        </w:rPr>
      </w:pPr>
    </w:p>
    <w:p w14:paraId="3C461C8B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6" w:name="_Toc62730558"/>
      <w:r>
        <w:rPr>
          <w:b/>
          <w:lang w:val="sr-Latn-ME"/>
        </w:rPr>
        <w:t>SREDSTVA FINANSIJSKOG OBEZBJEĐENJA UGOVORA O JAVNOJ NABAVCI</w:t>
      </w:r>
      <w:bookmarkEnd w:id="6"/>
    </w:p>
    <w:p w14:paraId="68C1CDBF" w14:textId="77777777" w:rsidR="00C73F20" w:rsidRDefault="00C73F20">
      <w:pPr>
        <w:jc w:val="both"/>
        <w:rPr>
          <w:color w:val="000000"/>
          <w:lang w:val="sr-Latn-ME"/>
        </w:rPr>
      </w:pPr>
    </w:p>
    <w:p w14:paraId="6DFEFCA3" w14:textId="77777777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6A2EFAC3" w14:textId="77777777" w:rsidR="00C73F20" w:rsidRDefault="00000000">
      <w:pPr>
        <w:jc w:val="both"/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garanciju za dobro izvršenje ugovora za slučaj povrede ugovorenih obaveza </w:t>
      </w:r>
      <w:r>
        <w:rPr>
          <w:color w:val="000000"/>
          <w:lang w:val="sr-Latn-ME"/>
        </w:rPr>
        <w:t>u iznosu od 5% od vrijednosti ugovora</w:t>
      </w:r>
      <w:r>
        <w:rPr>
          <w:vertAlign w:val="superscript"/>
          <w:lang w:val="sr-Latn-ME"/>
        </w:rP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8 dana </w:t>
      </w:r>
      <w:proofErr w:type="spellStart"/>
      <w:r>
        <w:t>dužim</w:t>
      </w:r>
      <w:proofErr w:type="spellEnd"/>
      <w:r>
        <w:t xml:space="preserve"> od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27570D4B" w14:textId="77777777" w:rsidR="00C73F20" w:rsidRDefault="00000000">
      <w:pPr>
        <w:jc w:val="both"/>
        <w:rPr>
          <w:lang w:val="sr-Latn-ME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</w:t>
      </w:r>
      <w:r>
        <w:rPr>
          <w:lang w:val="sr-Latn-ME"/>
        </w:rPr>
        <w:t>Polisa za osiguranje od odgovornosti turističkih agencija</w:t>
      </w:r>
    </w:p>
    <w:p w14:paraId="51A5B2CA" w14:textId="77777777" w:rsidR="00C73F20" w:rsidRDefault="00C73F20">
      <w:pPr>
        <w:jc w:val="both"/>
        <w:rPr>
          <w:lang w:val="sr-Latn-ME"/>
        </w:rPr>
      </w:pPr>
    </w:p>
    <w:p w14:paraId="5CC8C03B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7" w:name="_Toc62730559"/>
      <w:r>
        <w:rPr>
          <w:b/>
          <w:lang w:val="sr-Latn-ME"/>
        </w:rPr>
        <w:t>METODOLOGIJA VREDNOVANJA PONUDA</w:t>
      </w:r>
      <w:bookmarkEnd w:id="7"/>
    </w:p>
    <w:p w14:paraId="1C8370E7" w14:textId="77777777" w:rsidR="00C73F20" w:rsidRDefault="00C73F20">
      <w:pPr>
        <w:rPr>
          <w:lang w:val="sr-Latn-ME"/>
        </w:rPr>
      </w:pPr>
    </w:p>
    <w:p w14:paraId="798EFCBF" w14:textId="77777777" w:rsidR="00C73F20" w:rsidRDefault="00000000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14:paraId="7D831961" w14:textId="77777777" w:rsidR="00C73F20" w:rsidRDefault="00000000">
      <w:pPr>
        <w:rPr>
          <w:lang w:val="sr-Latn-ME"/>
        </w:rPr>
      </w:pPr>
      <w:r>
        <w:rPr>
          <w:b/>
          <w:lang w:val="sr-Latn-ME"/>
        </w:rPr>
        <w:sym w:font="Wingdings" w:char="F0FE"/>
      </w:r>
      <w:r>
        <w:rPr>
          <w:b/>
          <w:lang w:val="sr-Latn-ME"/>
        </w:rPr>
        <w:t xml:space="preserve"> </w:t>
      </w:r>
      <w:r>
        <w:rPr>
          <w:lang w:val="sr-Latn-ME"/>
        </w:rPr>
        <w:t xml:space="preserve"> </w:t>
      </w:r>
      <w:r>
        <w:rPr>
          <w:b/>
          <w:lang w:val="sr-Latn-ME"/>
        </w:rPr>
        <w:t>odnos cijene i kvaliteta,</w:t>
      </w:r>
      <w:r>
        <w:rPr>
          <w:lang w:val="sr-Latn-ME"/>
        </w:rPr>
        <w:t xml:space="preserve"> </w:t>
      </w:r>
    </w:p>
    <w:p w14:paraId="297190F5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  <w:r>
        <w:rPr>
          <w:i/>
          <w:lang w:val="sr-Latn-ME"/>
        </w:rPr>
        <w:t>Vrednovanje  ponuda  za izbor ekonomski najpovoljnije ponude po osnovu podkriterijuma cijena vršiće se na sljedeći način:</w:t>
      </w:r>
    </w:p>
    <w:p w14:paraId="04D2BE15" w14:textId="77777777" w:rsidR="00C73F20" w:rsidRDefault="00C73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</w:p>
    <w:p w14:paraId="23D2CC26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  <w:r>
        <w:rPr>
          <w:i/>
          <w:lang w:val="sr-Latn-ME"/>
        </w:rPr>
        <w:t xml:space="preserve">• odnos cijene i kvaliteta </w:t>
      </w:r>
    </w:p>
    <w:p w14:paraId="68EEA133" w14:textId="77777777" w:rsidR="00C73F20" w:rsidRDefault="00C73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</w:p>
    <w:p w14:paraId="25AB01BD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  <w:r>
        <w:rPr>
          <w:i/>
          <w:lang w:val="sr-Latn-ME"/>
        </w:rPr>
        <w:t>1. Parametar: Cijena (C) ..................maksimalan broj bodova 90</w:t>
      </w:r>
    </w:p>
    <w:p w14:paraId="2C6E6BD4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  <w:r>
        <w:rPr>
          <w:i/>
          <w:lang w:val="sr-Latn-ME"/>
        </w:rPr>
        <w:t>2. Parametar: Kvalitet (K) .................maksimalan broj bodova 10</w:t>
      </w:r>
    </w:p>
    <w:p w14:paraId="232B7863" w14:textId="77777777" w:rsidR="00C73F20" w:rsidRDefault="00C73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</w:p>
    <w:p w14:paraId="55B635AC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1.Parametar cijena - ponudi sa ponuđenom najnižom cijenom dodjeljuje se 90 bodova, a ostalim ponudama dodjeljuje se broj bodova po formuli</w:t>
      </w:r>
    </w:p>
    <w:p w14:paraId="4A35DACE" w14:textId="77777777" w:rsidR="00C73F20" w:rsidRDefault="00C73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F17EA14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Broj bodova po kriterijumu najniža ponuđena cijena = </w:t>
      </w:r>
    </w:p>
    <w:p w14:paraId="237BC18E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lastRenderedPageBreak/>
        <w:t>C(najniža ponuđena cijena)/C1(ponuđena cijena)*90</w:t>
      </w:r>
    </w:p>
    <w:p w14:paraId="5DBD3894" w14:textId="77777777" w:rsidR="00C73F20" w:rsidRDefault="00C73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3F30775B" w14:textId="77777777" w:rsidR="00C73F20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</w:rPr>
        <w:t xml:space="preserve">2.Parametar </w:t>
      </w:r>
      <w:proofErr w:type="spellStart"/>
      <w:r>
        <w:rPr>
          <w:iCs/>
          <w:color w:val="000000"/>
        </w:rPr>
        <w:t>kvalitet</w:t>
      </w:r>
      <w:proofErr w:type="spellEnd"/>
      <w:r>
        <w:rPr>
          <w:iCs/>
          <w:color w:val="000000"/>
        </w:rPr>
        <w:t xml:space="preserve"> – starost </w:t>
      </w:r>
      <w:proofErr w:type="spellStart"/>
      <w:r>
        <w:rPr>
          <w:iCs/>
          <w:color w:val="000000"/>
        </w:rPr>
        <w:t>vozila</w:t>
      </w:r>
      <w:proofErr w:type="spellEnd"/>
      <w:r>
        <w:rPr>
          <w:iCs/>
          <w:color w:val="000000"/>
        </w:rPr>
        <w:t xml:space="preserve"> (10 </w:t>
      </w:r>
      <w:proofErr w:type="spellStart"/>
      <w:r>
        <w:rPr>
          <w:iCs/>
          <w:color w:val="000000"/>
        </w:rPr>
        <w:t>bodova</w:t>
      </w:r>
      <w:proofErr w:type="spellEnd"/>
      <w:r>
        <w:rPr>
          <w:iCs/>
          <w:color w:val="000000"/>
        </w:rPr>
        <w:t xml:space="preserve">): </w:t>
      </w:r>
      <w:proofErr w:type="spellStart"/>
      <w:r>
        <w:rPr>
          <w:iCs/>
          <w:color w:val="000000"/>
        </w:rPr>
        <w:t>Ponude</w:t>
      </w:r>
      <w:proofErr w:type="spellEnd"/>
      <w:r>
        <w:rPr>
          <w:iCs/>
          <w:color w:val="000000"/>
        </w:rPr>
        <w:t xml:space="preserve"> po </w:t>
      </w:r>
      <w:proofErr w:type="spellStart"/>
      <w:r>
        <w:rPr>
          <w:iCs/>
          <w:color w:val="000000"/>
        </w:rPr>
        <w:t>parametru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kvalitet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vrednovaće</w:t>
      </w:r>
      <w:proofErr w:type="spellEnd"/>
      <w:r>
        <w:rPr>
          <w:iCs/>
          <w:color w:val="000000"/>
        </w:rPr>
        <w:t xml:space="preserve"> se </w:t>
      </w:r>
      <w:proofErr w:type="spellStart"/>
      <w:r>
        <w:rPr>
          <w:iCs/>
          <w:color w:val="000000"/>
        </w:rPr>
        <w:t>na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osnovu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starosti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vozila</w:t>
      </w:r>
      <w:proofErr w:type="spellEnd"/>
      <w:r>
        <w:rPr>
          <w:iCs/>
          <w:color w:val="000000"/>
        </w:rPr>
        <w:t xml:space="preserve"> - </w:t>
      </w:r>
      <w:proofErr w:type="spellStart"/>
      <w:r>
        <w:rPr>
          <w:iCs/>
          <w:color w:val="000000"/>
        </w:rPr>
        <w:t>voznog</w:t>
      </w:r>
      <w:proofErr w:type="spellEnd"/>
      <w:r>
        <w:rPr>
          <w:iCs/>
          <w:color w:val="000000"/>
        </w:rPr>
        <w:t xml:space="preserve"> parka </w:t>
      </w:r>
      <w:proofErr w:type="spellStart"/>
      <w:r>
        <w:rPr>
          <w:iCs/>
          <w:color w:val="000000"/>
        </w:rPr>
        <w:t>kojim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raspolaže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ponuđač</w:t>
      </w:r>
      <w:proofErr w:type="spellEnd"/>
      <w:r>
        <w:rPr>
          <w:iCs/>
          <w:color w:val="000000"/>
        </w:rPr>
        <w:t xml:space="preserve"> za </w:t>
      </w:r>
      <w:proofErr w:type="spellStart"/>
      <w:r>
        <w:rPr>
          <w:iCs/>
          <w:color w:val="000000"/>
        </w:rPr>
        <w:t>izvršavanje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ovih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usluga</w:t>
      </w:r>
      <w:proofErr w:type="spellEnd"/>
      <w:r>
        <w:rPr>
          <w:iCs/>
          <w:color w:val="000000"/>
        </w:rPr>
        <w:t xml:space="preserve">. </w:t>
      </w:r>
      <w:proofErr w:type="spellStart"/>
      <w:r>
        <w:rPr>
          <w:iCs/>
          <w:color w:val="000000"/>
        </w:rPr>
        <w:t>Ponuđač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najmanjom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ponuđenom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starošću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vozila</w:t>
      </w:r>
      <w:proofErr w:type="spellEnd"/>
      <w:r>
        <w:rPr>
          <w:iCs/>
          <w:color w:val="000000"/>
        </w:rPr>
        <w:t xml:space="preserve"> - </w:t>
      </w:r>
      <w:proofErr w:type="spellStart"/>
      <w:r>
        <w:rPr>
          <w:iCs/>
          <w:color w:val="000000"/>
        </w:rPr>
        <w:t>voznog</w:t>
      </w:r>
      <w:proofErr w:type="spellEnd"/>
      <w:r>
        <w:rPr>
          <w:iCs/>
          <w:color w:val="000000"/>
        </w:rPr>
        <w:t xml:space="preserve"> parka (</w:t>
      </w:r>
      <w:proofErr w:type="spellStart"/>
      <w:r>
        <w:rPr>
          <w:iCs/>
          <w:color w:val="000000"/>
        </w:rPr>
        <w:t>predstavlja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srednju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vrijednost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starosti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vozila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koja</w:t>
      </w:r>
      <w:proofErr w:type="spellEnd"/>
      <w:r>
        <w:rPr>
          <w:iCs/>
          <w:color w:val="000000"/>
        </w:rPr>
        <w:t xml:space="preserve"> se </w:t>
      </w:r>
      <w:proofErr w:type="spellStart"/>
      <w:r>
        <w:rPr>
          <w:iCs/>
          <w:color w:val="000000"/>
        </w:rPr>
        <w:t>dobije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kada</w:t>
      </w:r>
      <w:proofErr w:type="spellEnd"/>
      <w:r>
        <w:rPr>
          <w:iCs/>
          <w:color w:val="000000"/>
        </w:rPr>
        <w:t xml:space="preserve"> se </w:t>
      </w:r>
      <w:proofErr w:type="spellStart"/>
      <w:r>
        <w:rPr>
          <w:iCs/>
          <w:color w:val="000000"/>
        </w:rPr>
        <w:t>zbir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godina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starosti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svih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vozila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koja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će</w:t>
      </w:r>
      <w:proofErr w:type="spellEnd"/>
      <w:r>
        <w:rPr>
          <w:iCs/>
          <w:color w:val="000000"/>
        </w:rPr>
        <w:t xml:space="preserve"> se </w:t>
      </w:r>
      <w:proofErr w:type="spellStart"/>
      <w:r>
        <w:rPr>
          <w:iCs/>
          <w:color w:val="000000"/>
        </w:rPr>
        <w:t>koristiti</w:t>
      </w:r>
      <w:proofErr w:type="spellEnd"/>
      <w:r>
        <w:rPr>
          <w:iCs/>
          <w:color w:val="000000"/>
        </w:rPr>
        <w:t xml:space="preserve"> za </w:t>
      </w:r>
      <w:proofErr w:type="spellStart"/>
      <w:r>
        <w:rPr>
          <w:iCs/>
          <w:color w:val="000000"/>
        </w:rPr>
        <w:t>izvršavanje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ovih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usluga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podijeli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brojem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vozila</w:t>
      </w:r>
      <w:proofErr w:type="spellEnd"/>
      <w:r>
        <w:rPr>
          <w:iCs/>
          <w:color w:val="000000"/>
        </w:rPr>
        <w:t xml:space="preserve">) </w:t>
      </w:r>
      <w:proofErr w:type="spellStart"/>
      <w:r>
        <w:rPr>
          <w:iCs/>
          <w:color w:val="000000"/>
        </w:rPr>
        <w:t>dobija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maksimalni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broj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bodova</w:t>
      </w:r>
      <w:proofErr w:type="spellEnd"/>
      <w:r>
        <w:rPr>
          <w:iCs/>
          <w:color w:val="000000"/>
        </w:rPr>
        <w:t xml:space="preserve"> u </w:t>
      </w:r>
      <w:proofErr w:type="spellStart"/>
      <w:r>
        <w:rPr>
          <w:iCs/>
          <w:color w:val="000000"/>
        </w:rPr>
        <w:t>skladu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ovim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parametrom</w:t>
      </w:r>
      <w:proofErr w:type="spellEnd"/>
      <w:r>
        <w:rPr>
          <w:iCs/>
          <w:color w:val="000000"/>
        </w:rPr>
        <w:t xml:space="preserve">, a </w:t>
      </w:r>
      <w:proofErr w:type="spellStart"/>
      <w:r>
        <w:rPr>
          <w:iCs/>
          <w:color w:val="000000"/>
        </w:rPr>
        <w:t>drugi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ponuđači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dobijaju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proporcionalno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manji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broj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bodova</w:t>
      </w:r>
      <w:proofErr w:type="spellEnd"/>
      <w:r>
        <w:rPr>
          <w:iCs/>
          <w:color w:val="000000"/>
        </w:rPr>
        <w:t xml:space="preserve"> po </w:t>
      </w:r>
      <w:proofErr w:type="spellStart"/>
      <w:r>
        <w:rPr>
          <w:iCs/>
          <w:color w:val="000000"/>
        </w:rPr>
        <w:t>formuli</w:t>
      </w:r>
      <w:proofErr w:type="spellEnd"/>
      <w:r>
        <w:rPr>
          <w:iCs/>
          <w:color w:val="000000"/>
        </w:rPr>
        <w:t xml:space="preserve">: </w:t>
      </w:r>
      <w:proofErr w:type="spellStart"/>
      <w:r>
        <w:rPr>
          <w:iCs/>
          <w:color w:val="000000"/>
        </w:rPr>
        <w:t>Broj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bodova</w:t>
      </w:r>
      <w:proofErr w:type="spellEnd"/>
      <w:r>
        <w:rPr>
          <w:iCs/>
          <w:color w:val="000000"/>
        </w:rPr>
        <w:t>(K)= (</w:t>
      </w:r>
      <w:proofErr w:type="spellStart"/>
      <w:r>
        <w:rPr>
          <w:iCs/>
          <w:color w:val="000000"/>
        </w:rPr>
        <w:t>najmanja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ponuđena</w:t>
      </w:r>
      <w:proofErr w:type="spellEnd"/>
      <w:r>
        <w:rPr>
          <w:iCs/>
          <w:color w:val="000000"/>
        </w:rPr>
        <w:t xml:space="preserve"> starost </w:t>
      </w:r>
      <w:proofErr w:type="spellStart"/>
      <w:r>
        <w:rPr>
          <w:iCs/>
          <w:color w:val="000000"/>
        </w:rPr>
        <w:t>vozila</w:t>
      </w:r>
      <w:proofErr w:type="spellEnd"/>
      <w:r>
        <w:rPr>
          <w:iCs/>
          <w:color w:val="000000"/>
        </w:rPr>
        <w:t xml:space="preserve"> - </w:t>
      </w:r>
      <w:proofErr w:type="spellStart"/>
      <w:r>
        <w:rPr>
          <w:iCs/>
          <w:color w:val="000000"/>
        </w:rPr>
        <w:t>voznog</w:t>
      </w:r>
      <w:proofErr w:type="spellEnd"/>
      <w:r>
        <w:rPr>
          <w:iCs/>
          <w:color w:val="000000"/>
        </w:rPr>
        <w:t xml:space="preserve"> parka koji </w:t>
      </w:r>
      <w:proofErr w:type="spellStart"/>
      <w:r>
        <w:rPr>
          <w:iCs/>
          <w:color w:val="000000"/>
        </w:rPr>
        <w:t>će</w:t>
      </w:r>
      <w:proofErr w:type="spellEnd"/>
      <w:r>
        <w:rPr>
          <w:iCs/>
          <w:color w:val="000000"/>
        </w:rPr>
        <w:t xml:space="preserve"> se </w:t>
      </w:r>
      <w:proofErr w:type="spellStart"/>
      <w:r>
        <w:rPr>
          <w:iCs/>
          <w:color w:val="000000"/>
        </w:rPr>
        <w:t>koristiti</w:t>
      </w:r>
      <w:proofErr w:type="spellEnd"/>
      <w:r>
        <w:rPr>
          <w:iCs/>
          <w:color w:val="000000"/>
        </w:rPr>
        <w:t xml:space="preserve"> za </w:t>
      </w:r>
      <w:proofErr w:type="spellStart"/>
      <w:r>
        <w:rPr>
          <w:iCs/>
          <w:color w:val="000000"/>
        </w:rPr>
        <w:t>izvršavanje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ovih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usluga</w:t>
      </w:r>
      <w:proofErr w:type="spellEnd"/>
      <w:r>
        <w:rPr>
          <w:iCs/>
          <w:color w:val="000000"/>
        </w:rPr>
        <w:t xml:space="preserve"> / </w:t>
      </w:r>
      <w:proofErr w:type="spellStart"/>
      <w:r>
        <w:rPr>
          <w:iCs/>
          <w:color w:val="000000"/>
        </w:rPr>
        <w:t>ponuđena</w:t>
      </w:r>
      <w:proofErr w:type="spellEnd"/>
      <w:r>
        <w:rPr>
          <w:iCs/>
          <w:color w:val="000000"/>
        </w:rPr>
        <w:t xml:space="preserve"> starost </w:t>
      </w:r>
      <w:proofErr w:type="spellStart"/>
      <w:r>
        <w:rPr>
          <w:iCs/>
          <w:color w:val="000000"/>
        </w:rPr>
        <w:t>vozila</w:t>
      </w:r>
      <w:proofErr w:type="spellEnd"/>
      <w:r>
        <w:rPr>
          <w:iCs/>
          <w:color w:val="000000"/>
        </w:rPr>
        <w:t xml:space="preserve"> - </w:t>
      </w:r>
      <w:proofErr w:type="spellStart"/>
      <w:r>
        <w:rPr>
          <w:iCs/>
          <w:color w:val="000000"/>
        </w:rPr>
        <w:t>voznog</w:t>
      </w:r>
      <w:proofErr w:type="spellEnd"/>
      <w:r>
        <w:rPr>
          <w:iCs/>
          <w:color w:val="000000"/>
        </w:rPr>
        <w:t xml:space="preserve"> parka koji </w:t>
      </w:r>
      <w:proofErr w:type="spellStart"/>
      <w:r>
        <w:rPr>
          <w:iCs/>
          <w:color w:val="000000"/>
        </w:rPr>
        <w:t>će</w:t>
      </w:r>
      <w:proofErr w:type="spellEnd"/>
      <w:r>
        <w:rPr>
          <w:iCs/>
          <w:color w:val="000000"/>
        </w:rPr>
        <w:t xml:space="preserve"> se </w:t>
      </w:r>
      <w:proofErr w:type="spellStart"/>
      <w:r>
        <w:rPr>
          <w:iCs/>
          <w:color w:val="000000"/>
        </w:rPr>
        <w:t>koristiti</w:t>
      </w:r>
      <w:proofErr w:type="spellEnd"/>
      <w:r>
        <w:rPr>
          <w:iCs/>
          <w:color w:val="000000"/>
        </w:rPr>
        <w:t xml:space="preserve"> za </w:t>
      </w:r>
      <w:proofErr w:type="spellStart"/>
      <w:r>
        <w:rPr>
          <w:iCs/>
          <w:color w:val="000000"/>
        </w:rPr>
        <w:t>izvršavanje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ovih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usluga</w:t>
      </w:r>
      <w:proofErr w:type="spellEnd"/>
      <w:r>
        <w:rPr>
          <w:iCs/>
          <w:color w:val="000000"/>
        </w:rPr>
        <w:t xml:space="preserve">) × 10. Za </w:t>
      </w:r>
      <w:proofErr w:type="spellStart"/>
      <w:r>
        <w:rPr>
          <w:iCs/>
          <w:color w:val="000000"/>
        </w:rPr>
        <w:t>dokazivanje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parametara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iz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podkriterijuma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kvalitet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ponuđač</w:t>
      </w:r>
      <w:proofErr w:type="spellEnd"/>
      <w:r>
        <w:rPr>
          <w:iCs/>
          <w:color w:val="000000"/>
        </w:rPr>
        <w:t xml:space="preserve"> je </w:t>
      </w:r>
      <w:proofErr w:type="spellStart"/>
      <w:r>
        <w:rPr>
          <w:iCs/>
          <w:color w:val="000000"/>
        </w:rPr>
        <w:t>dužan</w:t>
      </w:r>
      <w:proofErr w:type="spellEnd"/>
      <w:r>
        <w:rPr>
          <w:iCs/>
          <w:color w:val="000000"/>
        </w:rPr>
        <w:t xml:space="preserve"> da </w:t>
      </w:r>
      <w:proofErr w:type="spellStart"/>
      <w:r>
        <w:rPr>
          <w:iCs/>
          <w:color w:val="000000"/>
        </w:rPr>
        <w:t>dostavi</w:t>
      </w:r>
      <w:proofErr w:type="spellEnd"/>
      <w:r>
        <w:rPr>
          <w:iCs/>
          <w:color w:val="000000"/>
        </w:rPr>
        <w:t xml:space="preserve">: - </w:t>
      </w:r>
      <w:proofErr w:type="spellStart"/>
      <w:r>
        <w:rPr>
          <w:iCs/>
          <w:color w:val="000000"/>
        </w:rPr>
        <w:t>kopije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saobraćajnih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dozvola</w:t>
      </w:r>
      <w:proofErr w:type="spellEnd"/>
      <w:r>
        <w:rPr>
          <w:iCs/>
          <w:color w:val="000000"/>
        </w:rPr>
        <w:t xml:space="preserve"> za </w:t>
      </w:r>
      <w:proofErr w:type="spellStart"/>
      <w:r>
        <w:rPr>
          <w:iCs/>
          <w:color w:val="000000"/>
        </w:rPr>
        <w:t>vozila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kojima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raspolaže</w:t>
      </w:r>
      <w:proofErr w:type="spellEnd"/>
      <w:r>
        <w:rPr>
          <w:iCs/>
          <w:color w:val="000000"/>
        </w:rPr>
        <w:t xml:space="preserve"> za </w:t>
      </w:r>
      <w:proofErr w:type="spellStart"/>
      <w:r>
        <w:rPr>
          <w:iCs/>
          <w:color w:val="000000"/>
        </w:rPr>
        <w:t>izvršavanje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usluga</w:t>
      </w:r>
      <w:proofErr w:type="spellEnd"/>
      <w:r>
        <w:rPr>
          <w:iCs/>
          <w:color w:val="000000"/>
        </w:rPr>
        <w:t>.</w:t>
      </w:r>
    </w:p>
    <w:p w14:paraId="415FC5FC" w14:textId="77777777" w:rsidR="00C73F20" w:rsidRDefault="00C73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23B2BEB" w14:textId="77777777" w:rsidR="00C73F20" w:rsidRDefault="00C73F20">
      <w:pPr>
        <w:jc w:val="both"/>
        <w:rPr>
          <w:color w:val="000000"/>
          <w:lang w:val="sr-Latn-ME"/>
        </w:rPr>
      </w:pPr>
    </w:p>
    <w:p w14:paraId="031081E9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0"/>
      <w:r>
        <w:rPr>
          <w:b/>
          <w:lang w:val="sr-Latn-ME"/>
        </w:rPr>
        <w:t>JEZIK PONUDE</w:t>
      </w:r>
      <w:bookmarkEnd w:id="8"/>
    </w:p>
    <w:p w14:paraId="2B546937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605524D8" w14:textId="77777777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14:paraId="3D735659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0CC4730B" w14:textId="77777777" w:rsidR="00C73F20" w:rsidRDefault="00000000">
      <w:p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sym w:font="Wingdings" w:char="F0FE"/>
      </w:r>
      <w:r>
        <w:rPr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677E373F" w14:textId="77777777" w:rsidR="00C73F20" w:rsidRDefault="00C73F20">
      <w:pPr>
        <w:jc w:val="both"/>
        <w:rPr>
          <w:color w:val="000000"/>
          <w:lang w:val="sr-Latn-ME"/>
        </w:rPr>
      </w:pPr>
    </w:p>
    <w:p w14:paraId="701A6C50" w14:textId="77777777" w:rsidR="00C73F20" w:rsidRDefault="00C73F20">
      <w:pPr>
        <w:jc w:val="both"/>
        <w:rPr>
          <w:lang w:val="sr-Latn-ME"/>
        </w:rPr>
      </w:pPr>
    </w:p>
    <w:p w14:paraId="40BA1FA4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1"/>
      <w:r>
        <w:rPr>
          <w:b/>
          <w:lang w:val="sr-Latn-ME"/>
        </w:rPr>
        <w:t>NAČIN, MJESTO I VRIJEME PODNOŠENJA PONUDA I OTVARANJA PONUDA</w:t>
      </w:r>
      <w:bookmarkEnd w:id="9"/>
    </w:p>
    <w:p w14:paraId="3F5CA3AE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60002087" w14:textId="68FD12A4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Ponude se podnose preko ESJN-a zaključno sa danom </w:t>
      </w:r>
      <w:r w:rsidR="005E155C">
        <w:rPr>
          <w:color w:val="000000"/>
          <w:lang w:val="sr-Latn-ME"/>
        </w:rPr>
        <w:t>2</w:t>
      </w:r>
      <w:r w:rsidR="00B95316">
        <w:rPr>
          <w:color w:val="000000"/>
          <w:lang w:val="sr-Latn-ME"/>
        </w:rPr>
        <w:t>5</w:t>
      </w:r>
      <w:r w:rsidR="005E155C">
        <w:rPr>
          <w:color w:val="000000"/>
          <w:lang w:val="sr-Latn-ME"/>
        </w:rPr>
        <w:t>.08</w:t>
      </w:r>
      <w:r>
        <w:rPr>
          <w:color w:val="000000"/>
          <w:lang w:val="sr-Latn-ME"/>
        </w:rPr>
        <w:t>.2023. godine do 11:00 sati.</w:t>
      </w:r>
    </w:p>
    <w:p w14:paraId="7FECBE78" w14:textId="77777777" w:rsidR="00C73F20" w:rsidRDefault="00C73F20">
      <w:pPr>
        <w:jc w:val="both"/>
        <w:rPr>
          <w:b/>
          <w:bCs/>
          <w:i/>
          <w:iCs/>
          <w:color w:val="000000"/>
          <w:lang w:val="sr-Latn-ME"/>
        </w:rPr>
      </w:pPr>
    </w:p>
    <w:p w14:paraId="38540338" w14:textId="3CAC29D5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Otvaranje ponuda održaće se dana </w:t>
      </w:r>
      <w:r w:rsidR="005E155C">
        <w:rPr>
          <w:color w:val="000000"/>
          <w:lang w:val="sr-Latn-ME"/>
        </w:rPr>
        <w:t>2</w:t>
      </w:r>
      <w:r w:rsidR="00B95316">
        <w:rPr>
          <w:color w:val="000000"/>
          <w:lang w:val="sr-Latn-ME"/>
        </w:rPr>
        <w:t>5</w:t>
      </w:r>
      <w:r w:rsidR="005E155C">
        <w:rPr>
          <w:color w:val="000000"/>
          <w:lang w:val="sr-Latn-ME"/>
        </w:rPr>
        <w:t>.08</w:t>
      </w:r>
      <w:r>
        <w:rPr>
          <w:color w:val="000000"/>
          <w:lang w:val="sr-Latn-ME"/>
        </w:rPr>
        <w:t xml:space="preserve">.2023. godine u 11:00 sati. </w:t>
      </w:r>
    </w:p>
    <w:p w14:paraId="0A0C5E7A" w14:textId="77777777" w:rsidR="00C73F20" w:rsidRDefault="00C73F20">
      <w:pPr>
        <w:jc w:val="both"/>
        <w:rPr>
          <w:color w:val="000000"/>
          <w:lang w:val="sr-Latn-ME"/>
        </w:rPr>
      </w:pPr>
    </w:p>
    <w:p w14:paraId="17912DB6" w14:textId="77777777" w:rsidR="00C73F20" w:rsidRDefault="00000000">
      <w:pPr>
        <w:jc w:val="both"/>
        <w:rPr>
          <w:color w:val="000000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Ako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ponuđač</w:t>
      </w:r>
      <w:proofErr w:type="spellEnd"/>
      <w:r>
        <w:rPr>
          <w:color w:val="000000"/>
        </w:rPr>
        <w:t xml:space="preserve"> ne </w:t>
      </w:r>
      <w:proofErr w:type="spellStart"/>
      <w:r>
        <w:rPr>
          <w:color w:val="000000"/>
        </w:rPr>
        <w:t>može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garanciju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podnese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elektronskom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obliku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dužan</w:t>
      </w:r>
      <w:proofErr w:type="spellEnd"/>
      <w:r>
        <w:rPr>
          <w:color w:val="000000"/>
        </w:rPr>
        <w:t xml:space="preserve"> je da </w:t>
      </w:r>
      <w:proofErr w:type="spellStart"/>
      <w:r>
        <w:rPr>
          <w:color w:val="000000"/>
        </w:rPr>
        <w:t>putem</w:t>
      </w:r>
      <w:proofErr w:type="spellEnd"/>
      <w:r>
        <w:rPr>
          <w:color w:val="000000"/>
        </w:rPr>
        <w:t xml:space="preserve"> ESJN </w:t>
      </w:r>
      <w:proofErr w:type="spellStart"/>
      <w:r>
        <w:rPr>
          <w:color w:val="000000"/>
        </w:rPr>
        <w:t>dostavi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kopiju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garancije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>
        <w:rPr>
          <w:color w:val="000000"/>
        </w:rPr>
        <w:t xml:space="preserve">, a da original </w:t>
      </w:r>
      <w:proofErr w:type="spellStart"/>
      <w:r>
        <w:rPr>
          <w:color w:val="000000"/>
        </w:rPr>
        <w:t>garancije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dostavi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uruči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naručiocu</w:t>
      </w:r>
      <w:proofErr w:type="spellEnd"/>
      <w:r>
        <w:rPr>
          <w:color w:val="000000"/>
        </w:rPr>
        <w:t xml:space="preserve"> </w:t>
      </w:r>
    </w:p>
    <w:p w14:paraId="37936C38" w14:textId="77777777" w:rsidR="00C73F20" w:rsidRDefault="00C73F20">
      <w:pPr>
        <w:jc w:val="both"/>
        <w:rPr>
          <w:color w:val="000000"/>
        </w:rPr>
      </w:pPr>
    </w:p>
    <w:p w14:paraId="2DAB76AA" w14:textId="77777777" w:rsidR="00C73F20" w:rsidRDefault="00000000">
      <w:pPr>
        <w:numPr>
          <w:ilvl w:val="0"/>
          <w:numId w:val="8"/>
        </w:numPr>
        <w:jc w:val="both"/>
        <w:rPr>
          <w:color w:val="000000"/>
          <w:lang w:val="sr-Latn-ME"/>
        </w:rPr>
      </w:pPr>
      <w:proofErr w:type="spellStart"/>
      <w:r>
        <w:rPr>
          <w:color w:val="000000"/>
        </w:rPr>
        <w:t>neposrednim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podnošenjem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arhivi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naručioca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adresi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sr-Latn-ME"/>
        </w:rPr>
        <w:t>ulica Trg sunca bb</w:t>
      </w:r>
    </w:p>
    <w:p w14:paraId="25F414D4" w14:textId="77777777" w:rsidR="00C73F20" w:rsidRDefault="00000000">
      <w:pPr>
        <w:numPr>
          <w:ilvl w:val="0"/>
          <w:numId w:val="8"/>
        </w:numPr>
        <w:jc w:val="both"/>
        <w:rPr>
          <w:color w:val="000000"/>
        </w:rPr>
      </w:pPr>
      <w:proofErr w:type="spellStart"/>
      <w:r>
        <w:rPr>
          <w:color w:val="000000"/>
        </w:rPr>
        <w:t>preporučenom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pošiljkom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povratnicom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sr-Latn-ME"/>
        </w:rPr>
        <w:t>na adresi ulica Trg sunca bb</w:t>
      </w:r>
    </w:p>
    <w:p w14:paraId="1FCFBDEB" w14:textId="77777777" w:rsidR="00C73F20" w:rsidRDefault="00C73F20">
      <w:pPr>
        <w:jc w:val="both"/>
        <w:rPr>
          <w:color w:val="000000"/>
        </w:rPr>
      </w:pPr>
    </w:p>
    <w:p w14:paraId="7FB59CFC" w14:textId="72308D39" w:rsidR="00C73F20" w:rsidRDefault="00000000">
      <w:pPr>
        <w:jc w:val="both"/>
        <w:rPr>
          <w:color w:val="000000"/>
        </w:rPr>
      </w:pPr>
      <w:proofErr w:type="spellStart"/>
      <w:r>
        <w:rPr>
          <w:color w:val="000000"/>
        </w:rPr>
        <w:t>radnim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danima</w:t>
      </w:r>
      <w:proofErr w:type="spellEnd"/>
      <w:r>
        <w:rPr>
          <w:color w:val="000000"/>
        </w:rPr>
        <w:t xml:space="preserve"> od 08:00 do 14:00 </w:t>
      </w:r>
      <w:proofErr w:type="spellStart"/>
      <w:r>
        <w:rPr>
          <w:color w:val="000000"/>
        </w:rPr>
        <w:t>časova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zaključno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r w:rsidR="005E155C">
        <w:rPr>
          <w:color w:val="000000"/>
        </w:rPr>
        <w:t>2</w:t>
      </w:r>
      <w:r w:rsidR="00B95316">
        <w:rPr>
          <w:color w:val="000000"/>
        </w:rPr>
        <w:t>5</w:t>
      </w:r>
      <w:r w:rsidR="005E155C">
        <w:rPr>
          <w:color w:val="000000"/>
        </w:rPr>
        <w:t>.08</w:t>
      </w:r>
      <w:r>
        <w:rPr>
          <w:color w:val="000000"/>
        </w:rPr>
        <w:t xml:space="preserve">.2023. </w:t>
      </w:r>
      <w:proofErr w:type="spellStart"/>
      <w:r>
        <w:rPr>
          <w:color w:val="000000"/>
        </w:rPr>
        <w:t>godine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najkasnije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isteka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roka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podnošenje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>.</w:t>
      </w:r>
    </w:p>
    <w:p w14:paraId="75546DB9" w14:textId="77777777" w:rsidR="00C73F20" w:rsidRDefault="00C73F20">
      <w:pPr>
        <w:jc w:val="both"/>
        <w:rPr>
          <w:color w:val="000000"/>
        </w:rPr>
      </w:pPr>
    </w:p>
    <w:p w14:paraId="43024DEA" w14:textId="77777777" w:rsidR="00C73F20" w:rsidRDefault="00000000">
      <w:pPr>
        <w:rPr>
          <w:lang w:val="sr-Latn-ME"/>
        </w:rPr>
      </w:pPr>
      <w:r>
        <w:rPr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4A73DFA7" w14:textId="77777777" w:rsidR="00C73F20" w:rsidRDefault="00C73F20">
      <w:pPr>
        <w:rPr>
          <w:i/>
          <w:iCs/>
          <w:color w:val="000000"/>
          <w:lang w:val="sr-Latn-ME"/>
        </w:rPr>
      </w:pPr>
    </w:p>
    <w:p w14:paraId="5A57D4BF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2"/>
      <w:r>
        <w:rPr>
          <w:b/>
          <w:lang w:val="sr-Latn-ME"/>
        </w:rPr>
        <w:lastRenderedPageBreak/>
        <w:t>USLOVI ZA AKTIVIRANJE GARANCIJE PONUDE</w:t>
      </w:r>
      <w:r>
        <w:rPr>
          <w:b/>
          <w:vertAlign w:val="superscript"/>
          <w:lang w:val="sr-Latn-ME"/>
        </w:rPr>
        <w:footnoteReference w:id="8"/>
      </w:r>
      <w:bookmarkEnd w:id="10"/>
    </w:p>
    <w:p w14:paraId="76897D5F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139BAB7D" w14:textId="77777777" w:rsidR="00C73F20" w:rsidRDefault="00000000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14:paraId="560E8531" w14:textId="77777777" w:rsidR="00C73F20" w:rsidRDefault="00000000">
      <w:pPr>
        <w:jc w:val="both"/>
        <w:rPr>
          <w:lang w:val="sr-Latn-ME"/>
        </w:rPr>
      </w:pPr>
      <w:r>
        <w:rPr>
          <w:lang w:val="sr-Latn-ME"/>
        </w:rPr>
        <w:t>1) odustane od ponude u roku važenja ponude i/ili</w:t>
      </w:r>
    </w:p>
    <w:p w14:paraId="06189E24" w14:textId="77777777" w:rsidR="00C73F20" w:rsidRDefault="00000000">
      <w:pPr>
        <w:jc w:val="both"/>
        <w:rPr>
          <w:lang w:val="sr-Latn-ME"/>
        </w:rPr>
      </w:pPr>
      <w:r>
        <w:rPr>
          <w:lang w:val="sr-Latn-ME"/>
        </w:rPr>
        <w:t>2) odbije da potpiše ugovor o javnoj nabavci.</w:t>
      </w:r>
    </w:p>
    <w:p w14:paraId="79778FC9" w14:textId="77777777" w:rsidR="00C73F20" w:rsidRDefault="00C73F20">
      <w:pPr>
        <w:jc w:val="both"/>
        <w:rPr>
          <w:color w:val="000000"/>
          <w:lang w:val="sr-Latn-ME"/>
        </w:rPr>
      </w:pPr>
    </w:p>
    <w:p w14:paraId="7AD40182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3"/>
      <w:r>
        <w:rPr>
          <w:b/>
          <w:lang w:val="sr-Latn-ME"/>
        </w:rPr>
        <w:t>TAJNOST PODATAKA</w:t>
      </w:r>
      <w:bookmarkEnd w:id="11"/>
    </w:p>
    <w:p w14:paraId="324AE338" w14:textId="77777777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14:paraId="7DFBB315" w14:textId="77777777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14:paraId="3C12215E" w14:textId="77777777" w:rsidR="00C73F20" w:rsidRDefault="00C73F20">
      <w:pPr>
        <w:jc w:val="both"/>
        <w:rPr>
          <w:color w:val="000000"/>
          <w:lang w:val="sr-Latn-ME"/>
        </w:rPr>
      </w:pPr>
    </w:p>
    <w:p w14:paraId="1E96ECFD" w14:textId="77777777" w:rsidR="00C73F20" w:rsidRDefault="00000000">
      <w:p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sym w:font="Wingdings" w:char="F0FE"/>
      </w:r>
      <w:r>
        <w:rPr>
          <w:b/>
          <w:color w:val="000000"/>
          <w:lang w:val="sr-Latn-ME"/>
        </w:rPr>
        <w:t xml:space="preserve"> ne</w:t>
      </w:r>
    </w:p>
    <w:p w14:paraId="1F0E7796" w14:textId="77777777" w:rsidR="00C73F20" w:rsidRDefault="00000000">
      <w:pPr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da</w:t>
      </w:r>
    </w:p>
    <w:p w14:paraId="090E6886" w14:textId="77777777" w:rsidR="00C73F20" w:rsidRDefault="00C73F20">
      <w:pPr>
        <w:jc w:val="both"/>
        <w:rPr>
          <w:color w:val="000000"/>
          <w:lang w:val="sr-Latn-ME"/>
        </w:rPr>
      </w:pPr>
    </w:p>
    <w:p w14:paraId="08CC848C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2" w:name="_Toc62730564"/>
      <w:r>
        <w:rPr>
          <w:b/>
          <w:lang w:val="sr-Latn-ME"/>
        </w:rPr>
        <w:t>UPUTSTVO ZA SAČINJAVANJE PONUDE</w:t>
      </w:r>
      <w:bookmarkEnd w:id="12"/>
    </w:p>
    <w:p w14:paraId="29059440" w14:textId="77777777" w:rsidR="00C73F20" w:rsidRDefault="00C73F20">
      <w:pPr>
        <w:rPr>
          <w:lang w:val="sr-Latn-ME"/>
        </w:rPr>
      </w:pPr>
    </w:p>
    <w:p w14:paraId="5615273A" w14:textId="77777777" w:rsidR="00C73F20" w:rsidRDefault="00000000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48EBCF5" w14:textId="77777777" w:rsidR="00C73F20" w:rsidRDefault="00000000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2F3B128" w14:textId="77777777" w:rsidR="00C73F20" w:rsidRDefault="00000000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14:paraId="09E0478B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7C254448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5"/>
      <w:r>
        <w:rPr>
          <w:b/>
          <w:lang w:val="sr-Latn-ME"/>
        </w:rPr>
        <w:t>NAČIN ZAKLJUČIVANJA I IZMJENE UGOVORA O JAVNOJ NABAVCI</w:t>
      </w:r>
      <w:bookmarkEnd w:id="13"/>
    </w:p>
    <w:p w14:paraId="3CB9857A" w14:textId="77777777" w:rsidR="00C73F20" w:rsidRDefault="00C73F20">
      <w:pPr>
        <w:jc w:val="both"/>
        <w:rPr>
          <w:i/>
          <w:lang w:val="sr-Latn-ME"/>
        </w:rPr>
      </w:pPr>
    </w:p>
    <w:p w14:paraId="344274F5" w14:textId="77777777" w:rsidR="00C73F20" w:rsidRDefault="00000000">
      <w:pPr>
        <w:jc w:val="both"/>
        <w:rPr>
          <w:lang w:val="sr-Latn-ME"/>
        </w:rPr>
      </w:pPr>
      <w:r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48DBA76" w14:textId="77777777" w:rsidR="00C73F20" w:rsidRDefault="00C73F20">
      <w:pPr>
        <w:jc w:val="both"/>
        <w:rPr>
          <w:lang w:val="sr-Latn-ME"/>
        </w:rPr>
      </w:pPr>
    </w:p>
    <w:p w14:paraId="7C372A70" w14:textId="77777777" w:rsidR="00C73F20" w:rsidRDefault="00000000">
      <w:pPr>
        <w:jc w:val="both"/>
        <w:rPr>
          <w:lang w:val="sr-Latn-ME"/>
        </w:rPr>
      </w:pPr>
      <w:r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B640857" w14:textId="77777777" w:rsidR="00C73F20" w:rsidRDefault="00C73F20">
      <w:pPr>
        <w:jc w:val="both"/>
        <w:rPr>
          <w:lang w:val="sr-Latn-ME"/>
        </w:rPr>
      </w:pPr>
    </w:p>
    <w:p w14:paraId="77A0E2F8" w14:textId="77777777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color w:val="000000"/>
          <w:vertAlign w:val="superscript"/>
          <w:lang w:val="sr-Latn-ME"/>
        </w:rPr>
        <w:footnoteReference w:id="9"/>
      </w:r>
    </w:p>
    <w:p w14:paraId="72303D8D" w14:textId="77777777" w:rsidR="00C73F20" w:rsidRDefault="00C73F20">
      <w:pPr>
        <w:jc w:val="both"/>
        <w:rPr>
          <w:color w:val="000000"/>
          <w:lang w:val="sr-Latn-ME"/>
        </w:rPr>
      </w:pPr>
    </w:p>
    <w:p w14:paraId="3FB634FF" w14:textId="77777777" w:rsidR="00C73F20" w:rsidRDefault="00C73F20">
      <w:pPr>
        <w:jc w:val="both"/>
        <w:rPr>
          <w:color w:val="000000"/>
          <w:lang w:val="sr-Latn-ME"/>
        </w:rPr>
      </w:pPr>
    </w:p>
    <w:p w14:paraId="4C1BEE55" w14:textId="77777777" w:rsidR="00C73F20" w:rsidRDefault="00000000">
      <w:pPr>
        <w:jc w:val="both"/>
        <w:rPr>
          <w:lang w:val="sr-Latn-RS"/>
        </w:rPr>
      </w:pPr>
      <w:r>
        <w:rPr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66930898" w14:textId="77777777" w:rsidR="00C73F20" w:rsidRDefault="00C73F20">
      <w:pPr>
        <w:jc w:val="both"/>
        <w:rPr>
          <w:b/>
          <w:bCs/>
          <w:color w:val="000000"/>
          <w:lang w:val="en-GB"/>
        </w:rPr>
      </w:pPr>
    </w:p>
    <w:p w14:paraId="31BDA7A1" w14:textId="77777777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53D4A15B" w14:textId="77777777" w:rsidR="00C73F20" w:rsidRDefault="00C73F20">
      <w:pPr>
        <w:jc w:val="both"/>
        <w:rPr>
          <w:color w:val="000000"/>
          <w:lang w:val="sr-Latn-ME"/>
        </w:rPr>
      </w:pPr>
    </w:p>
    <w:p w14:paraId="1F3F000B" w14:textId="77777777" w:rsidR="00C73F20" w:rsidRDefault="00000000">
      <w:pPr>
        <w:pStyle w:val="ListParagraph"/>
        <w:numPr>
          <w:ilvl w:val="0"/>
          <w:numId w:val="9"/>
        </w:numPr>
        <w:jc w:val="both"/>
        <w:rPr>
          <w:color w:val="000000"/>
          <w:lang w:val="sr-Latn-ME"/>
        </w:rPr>
      </w:pPr>
      <w:proofErr w:type="spellStart"/>
      <w:r>
        <w:rPr>
          <w:color w:val="000000"/>
        </w:rPr>
        <w:t>radi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dodatnih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usluga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koje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neophodne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koje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nijesu</w:t>
      </w:r>
      <w:proofErr w:type="spellEnd"/>
      <w:r>
        <w:rPr>
          <w:color w:val="000000"/>
        </w:rPr>
        <w:t xml:space="preserve"> bile </w:t>
      </w:r>
      <w:proofErr w:type="spellStart"/>
      <w:r>
        <w:rPr>
          <w:color w:val="000000"/>
        </w:rPr>
        <w:t>uključene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prvobitni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javnoj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nabavci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ako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promjena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privrednog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subjekta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kojim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zaključen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moguća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ekonomskih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tehničkih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razloga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što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zahtjevi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kompatibilnosti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postojećom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opremom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uslugama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radovima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nabavljenim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okviru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prvobitne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može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prouzrokuje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značajne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poteškoće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znatno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povećavanje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troškova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naručioca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povećanje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vrijednosti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veće</w:t>
      </w:r>
      <w:proofErr w:type="spellEnd"/>
      <w:r>
        <w:rPr>
          <w:color w:val="000000"/>
        </w:rPr>
        <w:t xml:space="preserve"> od 20% </w:t>
      </w:r>
      <w:proofErr w:type="spellStart"/>
      <w:r>
        <w:rPr>
          <w:color w:val="000000"/>
        </w:rPr>
        <w:t>vrijednosti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prvobitnog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>,</w:t>
      </w:r>
    </w:p>
    <w:p w14:paraId="4EF1739F" w14:textId="77777777" w:rsidR="00C73F20" w:rsidRDefault="00C73F20">
      <w:pPr>
        <w:pStyle w:val="ListParagraph"/>
        <w:jc w:val="both"/>
        <w:rPr>
          <w:color w:val="000000"/>
          <w:lang w:val="sr-Latn-ME"/>
        </w:rPr>
      </w:pPr>
    </w:p>
    <w:p w14:paraId="1FED7B7F" w14:textId="77777777" w:rsidR="00C73F20" w:rsidRDefault="00000000">
      <w:pPr>
        <w:jc w:val="both"/>
        <w:rPr>
          <w:b/>
          <w:bCs/>
          <w:color w:val="FF0000"/>
          <w:lang w:val="sr-Latn-ME"/>
        </w:rPr>
      </w:pPr>
      <w:proofErr w:type="spellStart"/>
      <w:r>
        <w:rPr>
          <w:color w:val="000000"/>
        </w:rPr>
        <w:t>kada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potreba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izmjenom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nastala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zbog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okolnosti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naručilac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vrijeme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zaključivanja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mogao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predvidi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izmjenom</w:t>
      </w:r>
      <w:proofErr w:type="spellEnd"/>
      <w:r>
        <w:rPr>
          <w:color w:val="000000"/>
        </w:rPr>
        <w:t xml:space="preserve"> se ne </w:t>
      </w:r>
      <w:proofErr w:type="spellStart"/>
      <w:r>
        <w:rPr>
          <w:color w:val="000000"/>
        </w:rPr>
        <w:t>mijenja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priroda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povećanje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vrijednosti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veće</w:t>
      </w:r>
      <w:proofErr w:type="spellEnd"/>
      <w:r>
        <w:rPr>
          <w:color w:val="000000"/>
        </w:rPr>
        <w:t xml:space="preserve"> od 20% </w:t>
      </w:r>
      <w:proofErr w:type="spellStart"/>
      <w:r>
        <w:rPr>
          <w:color w:val="000000"/>
        </w:rPr>
        <w:t>vrijednosti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prvobitnog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>.</w:t>
      </w:r>
    </w:p>
    <w:p w14:paraId="74A77DB7" w14:textId="77777777" w:rsidR="00C73F20" w:rsidRDefault="00C73F20">
      <w:pPr>
        <w:jc w:val="both"/>
        <w:rPr>
          <w:b/>
          <w:bCs/>
          <w:color w:val="FF0000"/>
          <w:lang w:val="sr-Latn-ME"/>
        </w:rPr>
      </w:pPr>
    </w:p>
    <w:p w14:paraId="588ED9BA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4" w:name="_Toc62730566"/>
      <w:r>
        <w:rPr>
          <w:b/>
          <w:lang w:val="sr-Latn-ME"/>
        </w:rPr>
        <w:t>ZAHTJEV ZA POJAŠNJENJE ILI IZMJENU I DOPUNU TENDERSKE DOKUMENTACIJE</w:t>
      </w:r>
      <w:bookmarkEnd w:id="14"/>
    </w:p>
    <w:p w14:paraId="7B43A556" w14:textId="77777777" w:rsidR="00C73F20" w:rsidRDefault="00C73F20">
      <w:pPr>
        <w:jc w:val="both"/>
        <w:rPr>
          <w:lang w:val="sr-Latn-ME"/>
        </w:rPr>
      </w:pPr>
    </w:p>
    <w:p w14:paraId="6D2ABC3D" w14:textId="77777777" w:rsidR="00C73F20" w:rsidRDefault="00000000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B8474DC" w14:textId="77777777" w:rsidR="00C73F20" w:rsidRDefault="00C73F20">
      <w:pPr>
        <w:jc w:val="both"/>
        <w:rPr>
          <w:lang w:val="sr-Latn-ME"/>
        </w:rPr>
      </w:pPr>
    </w:p>
    <w:p w14:paraId="4383E9C6" w14:textId="77777777" w:rsidR="00C73F20" w:rsidRDefault="00000000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6AC2034" w14:textId="77777777" w:rsidR="00C73F20" w:rsidRDefault="00C73F20">
      <w:pPr>
        <w:jc w:val="both"/>
        <w:rPr>
          <w:lang w:val="sr-Latn-ME"/>
        </w:rPr>
      </w:pPr>
    </w:p>
    <w:p w14:paraId="045C4B7A" w14:textId="77777777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</w:p>
    <w:p w14:paraId="63C83FF7" w14:textId="77777777" w:rsidR="00C73F20" w:rsidRDefault="00C73F20">
      <w:pPr>
        <w:jc w:val="both"/>
        <w:rPr>
          <w:color w:val="000000"/>
          <w:lang w:val="sr-Latn-ME"/>
        </w:rPr>
      </w:pPr>
    </w:p>
    <w:p w14:paraId="144ACCDC" w14:textId="77777777" w:rsidR="00C73F20" w:rsidRDefault="00C73F20">
      <w:pPr>
        <w:jc w:val="both"/>
        <w:rPr>
          <w:color w:val="000000"/>
          <w:lang w:val="sr-Latn-ME"/>
        </w:rPr>
      </w:pPr>
    </w:p>
    <w:p w14:paraId="14A1DD81" w14:textId="77777777" w:rsidR="00C73F20" w:rsidRDefault="00C73F20">
      <w:pPr>
        <w:jc w:val="both"/>
        <w:rPr>
          <w:color w:val="000000"/>
          <w:lang w:val="sr-Latn-ME"/>
        </w:rPr>
      </w:pPr>
    </w:p>
    <w:p w14:paraId="20BB5F94" w14:textId="77777777" w:rsidR="00C73F20" w:rsidRDefault="00C73F20">
      <w:pPr>
        <w:jc w:val="both"/>
        <w:rPr>
          <w:color w:val="000000"/>
          <w:lang w:val="sr-Latn-ME"/>
        </w:rPr>
      </w:pPr>
    </w:p>
    <w:p w14:paraId="4F4E6FB4" w14:textId="77777777" w:rsidR="00C73F20" w:rsidRDefault="00C73F20">
      <w:pPr>
        <w:jc w:val="both"/>
        <w:rPr>
          <w:color w:val="000000"/>
          <w:lang w:val="sr-Latn-ME"/>
        </w:rPr>
      </w:pPr>
    </w:p>
    <w:p w14:paraId="0F203C69" w14:textId="77777777" w:rsidR="00C73F20" w:rsidRDefault="00C73F20">
      <w:pPr>
        <w:jc w:val="both"/>
        <w:rPr>
          <w:color w:val="000000"/>
          <w:lang w:val="sr-Latn-ME"/>
        </w:rPr>
      </w:pPr>
    </w:p>
    <w:p w14:paraId="62BA50D3" w14:textId="77777777" w:rsidR="00C73F20" w:rsidRDefault="00C73F20">
      <w:pPr>
        <w:jc w:val="both"/>
        <w:rPr>
          <w:color w:val="000000"/>
          <w:lang w:val="sr-Latn-ME"/>
        </w:rPr>
      </w:pPr>
    </w:p>
    <w:p w14:paraId="20BB8FD6" w14:textId="77777777" w:rsidR="00C73F20" w:rsidRDefault="00C73F20">
      <w:pPr>
        <w:jc w:val="both"/>
        <w:rPr>
          <w:color w:val="000000"/>
          <w:lang w:val="sr-Latn-ME"/>
        </w:rPr>
      </w:pPr>
    </w:p>
    <w:p w14:paraId="5689CEC5" w14:textId="77777777" w:rsidR="00C73F20" w:rsidRDefault="00C73F20">
      <w:pPr>
        <w:jc w:val="both"/>
        <w:rPr>
          <w:color w:val="000000"/>
          <w:lang w:val="sr-Latn-ME"/>
        </w:rPr>
      </w:pPr>
    </w:p>
    <w:p w14:paraId="7FCE4716" w14:textId="77777777" w:rsidR="00C73F20" w:rsidRDefault="00C73F20">
      <w:pPr>
        <w:jc w:val="both"/>
        <w:rPr>
          <w:color w:val="000000"/>
          <w:lang w:val="sr-Latn-ME"/>
        </w:rPr>
      </w:pPr>
    </w:p>
    <w:p w14:paraId="278A09EF" w14:textId="77777777" w:rsidR="00C73F20" w:rsidRDefault="00C73F20">
      <w:pPr>
        <w:jc w:val="both"/>
        <w:rPr>
          <w:color w:val="000000"/>
          <w:lang w:val="sr-Latn-ME"/>
        </w:rPr>
      </w:pPr>
    </w:p>
    <w:p w14:paraId="75ABE1E0" w14:textId="77777777" w:rsidR="00C73F20" w:rsidRDefault="00C73F20">
      <w:pPr>
        <w:jc w:val="both"/>
        <w:rPr>
          <w:color w:val="000000"/>
          <w:lang w:val="sr-Latn-ME"/>
        </w:rPr>
      </w:pPr>
    </w:p>
    <w:p w14:paraId="5E053639" w14:textId="77777777" w:rsidR="00C73F20" w:rsidRDefault="00C73F20">
      <w:pPr>
        <w:jc w:val="both"/>
        <w:rPr>
          <w:color w:val="000000"/>
          <w:lang w:val="sr-Latn-ME"/>
        </w:rPr>
      </w:pPr>
    </w:p>
    <w:p w14:paraId="08FE1F9F" w14:textId="77777777" w:rsidR="00C73F20" w:rsidRDefault="00C73F20">
      <w:pPr>
        <w:jc w:val="both"/>
        <w:rPr>
          <w:color w:val="000000"/>
          <w:lang w:val="sr-Latn-ME"/>
        </w:rPr>
      </w:pPr>
    </w:p>
    <w:p w14:paraId="180FD45B" w14:textId="77777777" w:rsidR="00C73F20" w:rsidRDefault="00C73F20">
      <w:pPr>
        <w:jc w:val="both"/>
        <w:rPr>
          <w:color w:val="000000"/>
          <w:lang w:val="sr-Latn-ME"/>
        </w:rPr>
      </w:pPr>
    </w:p>
    <w:p w14:paraId="32526660" w14:textId="77777777" w:rsidR="00C73F20" w:rsidRDefault="00C73F20">
      <w:pPr>
        <w:jc w:val="both"/>
        <w:rPr>
          <w:color w:val="000000"/>
          <w:lang w:val="sr-Latn-ME"/>
        </w:rPr>
      </w:pPr>
    </w:p>
    <w:p w14:paraId="1E2E3703" w14:textId="77777777" w:rsidR="00C73F20" w:rsidRDefault="00C73F20">
      <w:pPr>
        <w:jc w:val="both"/>
        <w:rPr>
          <w:color w:val="000000"/>
          <w:lang w:val="sr-Latn-ME"/>
        </w:rPr>
      </w:pPr>
    </w:p>
    <w:p w14:paraId="6E01222A" w14:textId="77777777" w:rsidR="00C73F20" w:rsidRDefault="00C73F20">
      <w:pPr>
        <w:jc w:val="both"/>
        <w:rPr>
          <w:color w:val="000000"/>
          <w:lang w:val="sr-Latn-ME"/>
        </w:rPr>
      </w:pPr>
    </w:p>
    <w:p w14:paraId="3C888850" w14:textId="77777777" w:rsidR="00C73F20" w:rsidRDefault="00C73F20">
      <w:pPr>
        <w:jc w:val="both"/>
        <w:rPr>
          <w:color w:val="000000"/>
          <w:lang w:val="sr-Latn-ME"/>
        </w:rPr>
      </w:pPr>
    </w:p>
    <w:p w14:paraId="5CE243FF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6F576CCB" w14:textId="77777777" w:rsidR="00C73F20" w:rsidRDefault="00C73F20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07F59BD0" w14:textId="77777777" w:rsidR="00C73F20" w:rsidRDefault="00C73F20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74673BF9" w14:textId="59817E44" w:rsidR="00C73F20" w:rsidRDefault="00000000">
      <w:pPr>
        <w:jc w:val="both"/>
        <w:rPr>
          <w:color w:val="000000"/>
          <w:lang w:val="pl-PL"/>
        </w:rPr>
      </w:pPr>
      <w:r>
        <w:rPr>
          <w:color w:val="000000"/>
          <w:lang w:val="pl-PL"/>
        </w:rPr>
        <w:t>JU</w:t>
      </w:r>
      <w:r w:rsidR="00B95316">
        <w:rPr>
          <w:color w:val="000000"/>
          <w:lang w:val="pl-PL"/>
        </w:rPr>
        <w:t xml:space="preserve"> OŠ ,,Stefan Mitrov Ljubiša</w:t>
      </w:r>
      <w:r>
        <w:rPr>
          <w:color w:val="000000"/>
          <w:lang w:val="pl-PL"/>
        </w:rPr>
        <w:t>” Budva</w:t>
      </w:r>
    </w:p>
    <w:p w14:paraId="3774AF40" w14:textId="610FE9CD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Broj: </w:t>
      </w:r>
      <w:r w:rsidR="00B95316">
        <w:rPr>
          <w:color w:val="000000"/>
          <w:lang w:val="sr-Latn-ME"/>
        </w:rPr>
        <w:t>1366/1</w:t>
      </w:r>
    </w:p>
    <w:p w14:paraId="12740464" w14:textId="203FDCAE" w:rsidR="00C73F20" w:rsidRDefault="00000000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Mjesto i datum: Budva, </w:t>
      </w:r>
      <w:r w:rsidR="00720369">
        <w:rPr>
          <w:color w:val="000000"/>
          <w:lang w:val="sr-Latn-ME"/>
        </w:rPr>
        <w:t>08.08</w:t>
      </w:r>
      <w:r>
        <w:rPr>
          <w:color w:val="000000"/>
          <w:lang w:val="sr-Latn-ME"/>
        </w:rPr>
        <w:t>.2023. godine</w:t>
      </w:r>
    </w:p>
    <w:p w14:paraId="07D93784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3333657F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55C988DC" w14:textId="77777777" w:rsidR="00C73F20" w:rsidRDefault="00000000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U skladu sa članom 43 stav 1 Zakona o javnim nabavkama („Službeni list CG”, br. 74/19 i 003/23, 011/23), </w:t>
      </w:r>
    </w:p>
    <w:p w14:paraId="2F9443F4" w14:textId="77777777" w:rsidR="00C73F20" w:rsidRDefault="00C73F2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5FFADEC" w14:textId="77777777" w:rsidR="00C73F20" w:rsidRDefault="00C73F2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1CC01F1D" w14:textId="77777777" w:rsidR="00C73F20" w:rsidRDefault="00C73F2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11764FFD" w14:textId="77777777" w:rsidR="00C73F20" w:rsidRDefault="00000000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Izjavljujem</w:t>
      </w:r>
    </w:p>
    <w:p w14:paraId="02E75616" w14:textId="77777777" w:rsidR="00C73F20" w:rsidRDefault="00C73F2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7FDE2DCE" w14:textId="2B82AC1B" w:rsidR="00C73F20" w:rsidRDefault="00000000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da u postupku javne nabavke redni broj </w:t>
      </w:r>
      <w:r w:rsidR="00A904FE" w:rsidRPr="00A904FE">
        <w:rPr>
          <w:b/>
          <w:bCs/>
          <w:color w:val="000000"/>
          <w:lang w:val="sr-Latn-ME"/>
        </w:rPr>
        <w:t>10</w:t>
      </w:r>
      <w:r w:rsidRPr="00A904FE">
        <w:rPr>
          <w:b/>
          <w:bCs/>
          <w:color w:val="000000"/>
          <w:lang w:val="sr-Latn-ME"/>
        </w:rPr>
        <w:t xml:space="preserve"> iz Plana javnih nabavki</w:t>
      </w:r>
      <w:r>
        <w:rPr>
          <w:color w:val="000000"/>
          <w:lang w:val="sr-Latn-ME"/>
        </w:rPr>
        <w:t xml:space="preserve">  za nabavku usluge  </w:t>
      </w:r>
      <w:proofErr w:type="spellStart"/>
      <w:r w:rsidR="00B95316" w:rsidRPr="00B95316">
        <w:rPr>
          <w:rStyle w:val="bold"/>
          <w:b/>
          <w:bCs/>
        </w:rPr>
        <w:t>Organizovanje</w:t>
      </w:r>
      <w:proofErr w:type="spellEnd"/>
      <w:r w:rsidR="00B95316" w:rsidRPr="00B95316">
        <w:rPr>
          <w:rStyle w:val="bold"/>
          <w:b/>
          <w:bCs/>
        </w:rPr>
        <w:t xml:space="preserve"> </w:t>
      </w:r>
      <w:proofErr w:type="spellStart"/>
      <w:r w:rsidR="00B95316" w:rsidRPr="00B95316">
        <w:rPr>
          <w:rStyle w:val="bold"/>
          <w:b/>
          <w:bCs/>
        </w:rPr>
        <w:t>i</w:t>
      </w:r>
      <w:proofErr w:type="spellEnd"/>
      <w:r w:rsidR="00B95316" w:rsidRPr="00B95316">
        <w:rPr>
          <w:rStyle w:val="bold"/>
          <w:b/>
          <w:bCs/>
        </w:rPr>
        <w:t xml:space="preserve"> </w:t>
      </w:r>
      <w:proofErr w:type="spellStart"/>
      <w:r w:rsidR="00B95316" w:rsidRPr="00B95316">
        <w:rPr>
          <w:rStyle w:val="bold"/>
          <w:b/>
          <w:bCs/>
        </w:rPr>
        <w:t>izvođenje</w:t>
      </w:r>
      <w:proofErr w:type="spellEnd"/>
      <w:r w:rsidR="00B95316" w:rsidRPr="00B95316">
        <w:rPr>
          <w:rStyle w:val="bold"/>
          <w:b/>
          <w:bCs/>
        </w:rPr>
        <w:t xml:space="preserve"> </w:t>
      </w:r>
      <w:proofErr w:type="spellStart"/>
      <w:r w:rsidR="00B95316" w:rsidRPr="00B95316">
        <w:rPr>
          <w:rStyle w:val="bold"/>
          <w:b/>
          <w:bCs/>
        </w:rPr>
        <w:t>ekskurzije</w:t>
      </w:r>
      <w:proofErr w:type="spellEnd"/>
      <w:r w:rsidR="00B95316" w:rsidRPr="00B95316">
        <w:rPr>
          <w:rStyle w:val="bold"/>
          <w:b/>
          <w:bCs/>
        </w:rPr>
        <w:t xml:space="preserve"> za </w:t>
      </w:r>
      <w:proofErr w:type="spellStart"/>
      <w:r w:rsidR="00B95316" w:rsidRPr="00B95316">
        <w:rPr>
          <w:rStyle w:val="bold"/>
          <w:b/>
          <w:bCs/>
        </w:rPr>
        <w:t>učenike</w:t>
      </w:r>
      <w:proofErr w:type="spellEnd"/>
      <w:r w:rsidR="00B95316" w:rsidRPr="00B95316">
        <w:rPr>
          <w:rStyle w:val="bold"/>
          <w:b/>
          <w:bCs/>
        </w:rPr>
        <w:t xml:space="preserve"> IX </w:t>
      </w:r>
      <w:proofErr w:type="spellStart"/>
      <w:r w:rsidR="00B95316" w:rsidRPr="00B95316">
        <w:rPr>
          <w:rStyle w:val="bold"/>
          <w:b/>
          <w:bCs/>
        </w:rPr>
        <w:t>razreda</w:t>
      </w:r>
      <w:proofErr w:type="spellEnd"/>
      <w:r w:rsidR="00B95316">
        <w:rPr>
          <w:rStyle w:val="bold"/>
          <w:b/>
          <w:bCs/>
        </w:rPr>
        <w:t xml:space="preserve"> </w:t>
      </w:r>
      <w:r w:rsidRPr="00A904FE">
        <w:rPr>
          <w:color w:val="000000"/>
          <w:lang w:val="sr-Latn-ME"/>
        </w:rPr>
        <w:t>nijesam</w:t>
      </w:r>
      <w:r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0990314D" w14:textId="77777777" w:rsidR="00C73F20" w:rsidRDefault="00C73F2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7BC00BF2" w14:textId="77777777" w:rsidR="00C73F20" w:rsidRDefault="00C73F2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11972CDE" w14:textId="0581E69B" w:rsidR="00C73F20" w:rsidRDefault="0000000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Ovlašćeno lice naručioca </w:t>
      </w:r>
      <w:r w:rsidR="00C6384B">
        <w:rPr>
          <w:color w:val="000000"/>
          <w:lang w:val="sr-Latn-ME"/>
        </w:rPr>
        <w:t>Novak Ljubanović</w:t>
      </w:r>
      <w:r>
        <w:rPr>
          <w:color w:val="000000"/>
          <w:lang w:val="sr-Latn-ME"/>
        </w:rPr>
        <w:t>, direktor</w:t>
      </w:r>
    </w:p>
    <w:p w14:paraId="6FA0EE21" w14:textId="77777777" w:rsidR="00C73F20" w:rsidRDefault="0000000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s.r.</w:t>
      </w:r>
    </w:p>
    <w:p w14:paraId="0BDC4BA5" w14:textId="77777777" w:rsidR="00C73F20" w:rsidRDefault="00C73F2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1D4EC2E6" w14:textId="77777777" w:rsidR="00C73F20" w:rsidRDefault="00000000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>
        <w:rPr>
          <w:color w:val="000000"/>
          <w:lang w:val="sr-Latn-ME"/>
        </w:rPr>
        <w:t>Službenik za javne nabavke  Saša Samardžić</w:t>
      </w:r>
    </w:p>
    <w:p w14:paraId="7197AFBE" w14:textId="77777777" w:rsidR="00C73F20" w:rsidRDefault="00000000">
      <w:pPr>
        <w:tabs>
          <w:tab w:val="left" w:pos="3290"/>
        </w:tabs>
        <w:ind w:left="5664" w:firstLine="708"/>
        <w:jc w:val="right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s.r.</w:t>
      </w:r>
    </w:p>
    <w:p w14:paraId="633E0315" w14:textId="77777777" w:rsidR="00C73F20" w:rsidRDefault="00C73F20">
      <w:pPr>
        <w:tabs>
          <w:tab w:val="left" w:pos="3290"/>
        </w:tabs>
        <w:ind w:left="5664" w:firstLine="708"/>
        <w:jc w:val="right"/>
        <w:rPr>
          <w:i/>
          <w:iCs/>
          <w:color w:val="000000"/>
          <w:lang w:val="sr-Latn-ME"/>
        </w:rPr>
      </w:pPr>
    </w:p>
    <w:p w14:paraId="5D092E98" w14:textId="1DF27809" w:rsidR="00C73F20" w:rsidRDefault="0000000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Lice koje je učestvovalo u planiranju javne nabavke  </w:t>
      </w:r>
      <w:r w:rsidR="00C6384B">
        <w:rPr>
          <w:color w:val="000000"/>
          <w:lang w:val="sr-Latn-ME"/>
        </w:rPr>
        <w:t>Ivana Vuković</w:t>
      </w:r>
      <w:r>
        <w:rPr>
          <w:color w:val="000000"/>
          <w:lang w:val="sr-Latn-ME"/>
        </w:rPr>
        <w:t xml:space="preserve"> u saradnji sa razrednim starješinama </w:t>
      </w:r>
    </w:p>
    <w:p w14:paraId="444D619F" w14:textId="77777777" w:rsidR="00C73F20" w:rsidRDefault="00000000">
      <w:pPr>
        <w:ind w:left="6372"/>
        <w:jc w:val="right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67A6F9E2" w14:textId="77777777" w:rsidR="00C73F20" w:rsidRDefault="00C73F20">
      <w:pPr>
        <w:ind w:left="6372"/>
        <w:jc w:val="center"/>
        <w:rPr>
          <w:i/>
          <w:iCs/>
          <w:color w:val="000000"/>
          <w:lang w:val="sr-Latn-ME"/>
        </w:rPr>
      </w:pPr>
    </w:p>
    <w:p w14:paraId="0BCD4D3D" w14:textId="77777777" w:rsidR="00C73F20" w:rsidRDefault="00C73F20">
      <w:pPr>
        <w:ind w:left="6372"/>
        <w:jc w:val="center"/>
        <w:rPr>
          <w:i/>
          <w:iCs/>
          <w:color w:val="000000"/>
          <w:lang w:val="sr-Latn-ME"/>
        </w:rPr>
      </w:pPr>
    </w:p>
    <w:p w14:paraId="5E18D37B" w14:textId="77777777" w:rsidR="00C73F20" w:rsidRDefault="00C73F20">
      <w:pPr>
        <w:ind w:left="6372"/>
        <w:jc w:val="center"/>
        <w:rPr>
          <w:i/>
          <w:iCs/>
          <w:color w:val="000000"/>
          <w:lang w:val="sr-Latn-ME"/>
        </w:rPr>
      </w:pPr>
    </w:p>
    <w:p w14:paraId="797609F8" w14:textId="77777777" w:rsidR="00C73F20" w:rsidRDefault="00000000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Predsjednik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color w:val="000000"/>
          <w:lang w:val="sr-Latn-ME"/>
        </w:rPr>
        <w:t xml:space="preserve"> Saša Samardžić</w:t>
      </w:r>
    </w:p>
    <w:p w14:paraId="40696BB3" w14:textId="77777777" w:rsidR="00C73F20" w:rsidRDefault="00000000">
      <w:pPr>
        <w:ind w:left="6372"/>
        <w:jc w:val="right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27558E91" w14:textId="77777777" w:rsidR="00C73F20" w:rsidRDefault="00C73F20">
      <w:pPr>
        <w:jc w:val="right"/>
        <w:rPr>
          <w:b/>
          <w:bCs/>
          <w:color w:val="000000"/>
          <w:lang w:val="sr-Latn-ME"/>
        </w:rPr>
      </w:pPr>
    </w:p>
    <w:p w14:paraId="184B10AB" w14:textId="516424A4" w:rsidR="00C73F20" w:rsidRDefault="00000000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color w:val="000000"/>
          <w:lang w:val="sr-Latn-ME"/>
        </w:rPr>
        <w:t xml:space="preserve"> </w:t>
      </w:r>
      <w:r w:rsidR="00C6384B">
        <w:rPr>
          <w:color w:val="000000"/>
          <w:lang w:val="sr-Latn-ME"/>
        </w:rPr>
        <w:t>Ivana Vuković</w:t>
      </w:r>
    </w:p>
    <w:p w14:paraId="12CB283F" w14:textId="77777777" w:rsidR="00C73F20" w:rsidRDefault="00000000">
      <w:pPr>
        <w:ind w:left="6372"/>
        <w:jc w:val="right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16D3AE3D" w14:textId="77777777" w:rsidR="00C73F20" w:rsidRDefault="00C73F20">
      <w:pPr>
        <w:jc w:val="right"/>
        <w:rPr>
          <w:b/>
          <w:bCs/>
          <w:color w:val="000000"/>
          <w:lang w:val="sr-Latn-ME"/>
        </w:rPr>
      </w:pPr>
    </w:p>
    <w:p w14:paraId="51D01A39" w14:textId="37965097" w:rsidR="00C73F20" w:rsidRDefault="00000000">
      <w:pPr>
        <w:tabs>
          <w:tab w:val="left" w:pos="3290"/>
        </w:tabs>
        <w:jc w:val="right"/>
        <w:rPr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color w:val="000000"/>
          <w:lang w:val="sr-Latn-ME"/>
        </w:rPr>
        <w:t xml:space="preserve"> </w:t>
      </w:r>
      <w:r w:rsidR="00C6384B">
        <w:rPr>
          <w:lang w:val="sr-Latn-ME"/>
        </w:rPr>
        <w:t>Julija Martinović</w:t>
      </w:r>
    </w:p>
    <w:p w14:paraId="378AE229" w14:textId="77777777" w:rsidR="00C73F20" w:rsidRDefault="00000000">
      <w:pPr>
        <w:ind w:left="6372"/>
        <w:jc w:val="right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6613167C" w14:textId="77777777" w:rsidR="00C73F20" w:rsidRDefault="00C73F20">
      <w:pPr>
        <w:jc w:val="right"/>
        <w:rPr>
          <w:b/>
          <w:bCs/>
          <w:color w:val="000000"/>
          <w:lang w:val="sr-Latn-ME"/>
        </w:rPr>
      </w:pPr>
    </w:p>
    <w:p w14:paraId="055279DA" w14:textId="77777777" w:rsidR="00C73F20" w:rsidRDefault="00C73F20">
      <w:pPr>
        <w:jc w:val="right"/>
        <w:rPr>
          <w:b/>
          <w:bCs/>
          <w:color w:val="000000"/>
          <w:lang w:val="sr-Latn-ME"/>
        </w:rPr>
      </w:pPr>
    </w:p>
    <w:p w14:paraId="48195BC3" w14:textId="77777777" w:rsidR="00C73F20" w:rsidRDefault="00C73F20">
      <w:pPr>
        <w:jc w:val="right"/>
        <w:rPr>
          <w:b/>
          <w:bCs/>
          <w:color w:val="000000"/>
          <w:lang w:val="sr-Latn-ME"/>
        </w:rPr>
      </w:pPr>
    </w:p>
    <w:p w14:paraId="0FE23131" w14:textId="77777777" w:rsidR="00C73F20" w:rsidRDefault="00C73F20">
      <w:pPr>
        <w:jc w:val="right"/>
        <w:rPr>
          <w:b/>
          <w:bCs/>
          <w:color w:val="000000"/>
          <w:lang w:val="sr-Latn-ME"/>
        </w:rPr>
      </w:pPr>
    </w:p>
    <w:p w14:paraId="7385E71C" w14:textId="77777777" w:rsidR="00C73F20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>
        <w:rPr>
          <w:b/>
          <w:lang w:val="sr-Latn-ME"/>
        </w:rPr>
        <w:lastRenderedPageBreak/>
        <w:t>UPUTSTVO O PRAVNOM SREDSTVU</w:t>
      </w:r>
      <w:bookmarkEnd w:id="18"/>
    </w:p>
    <w:p w14:paraId="730013DB" w14:textId="77777777" w:rsidR="00C73F20" w:rsidRDefault="00C73F2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6506ADF8" w14:textId="77777777" w:rsidR="00C73F20" w:rsidRDefault="00000000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  <w:lang w:val="sr-Latn-ME"/>
        </w:rPr>
        <w:t>Privredni subjekat može da izjavi žalbu protiv ove tenderske dokumentacije Komisiji za zaštitu prava</w:t>
      </w:r>
      <w:r>
        <w:rPr>
          <w:color w:val="000000"/>
        </w:rPr>
        <w:t>:</w:t>
      </w:r>
    </w:p>
    <w:p w14:paraId="4C4CF536" w14:textId="77777777" w:rsidR="00C73F20" w:rsidRDefault="00000000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   1) u </w:t>
      </w:r>
      <w:proofErr w:type="spellStart"/>
      <w:r>
        <w:rPr>
          <w:color w:val="000000"/>
        </w:rPr>
        <w:t>roku</w:t>
      </w:r>
      <w:proofErr w:type="spellEnd"/>
      <w:r>
        <w:rPr>
          <w:color w:val="000000"/>
        </w:rPr>
        <w:t xml:space="preserve"> od 20 dana od dana </w:t>
      </w:r>
      <w:proofErr w:type="spellStart"/>
      <w:r>
        <w:rPr>
          <w:color w:val="000000"/>
        </w:rPr>
        <w:t>objavljivanja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dostavljanja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izmjene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ako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rok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podnošenje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prijava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kvalifikaciju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najmanje</w:t>
      </w:r>
      <w:proofErr w:type="spellEnd"/>
      <w:r>
        <w:rPr>
          <w:color w:val="000000"/>
        </w:rPr>
        <w:t xml:space="preserve"> 30 dana od dana </w:t>
      </w:r>
      <w:proofErr w:type="spellStart"/>
      <w:r>
        <w:rPr>
          <w:color w:val="000000"/>
        </w:rPr>
        <w:t>objavljivanja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dostavljanja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izmjene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>
        <w:rPr>
          <w:color w:val="000000"/>
        </w:rPr>
        <w:t>;</w:t>
      </w:r>
    </w:p>
    <w:p w14:paraId="3F67E498" w14:textId="77777777" w:rsidR="00C73F20" w:rsidRDefault="00000000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   2) u </w:t>
      </w:r>
      <w:proofErr w:type="spellStart"/>
      <w:r>
        <w:rPr>
          <w:color w:val="000000"/>
        </w:rPr>
        <w:t>roku</w:t>
      </w:r>
      <w:proofErr w:type="spellEnd"/>
      <w:r>
        <w:rPr>
          <w:color w:val="000000"/>
        </w:rPr>
        <w:t xml:space="preserve"> od </w:t>
      </w:r>
      <w:proofErr w:type="spellStart"/>
      <w:r>
        <w:rPr>
          <w:color w:val="000000"/>
        </w:rPr>
        <w:t>deset</w:t>
      </w:r>
      <w:proofErr w:type="spellEnd"/>
      <w:r>
        <w:rPr>
          <w:color w:val="000000"/>
        </w:rPr>
        <w:t xml:space="preserve"> dana od dana </w:t>
      </w:r>
      <w:proofErr w:type="spellStart"/>
      <w:r>
        <w:rPr>
          <w:color w:val="000000"/>
        </w:rPr>
        <w:t>objavljivanja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dostavljanja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izmjene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ako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rok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podnošenje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prijava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kvalifikaciju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najmanje</w:t>
      </w:r>
      <w:proofErr w:type="spellEnd"/>
      <w:r>
        <w:rPr>
          <w:color w:val="000000"/>
        </w:rPr>
        <w:t xml:space="preserve"> 15 dana od dana </w:t>
      </w:r>
      <w:proofErr w:type="spellStart"/>
      <w:r>
        <w:rPr>
          <w:color w:val="000000"/>
        </w:rPr>
        <w:t>objavljivanja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dostavljanja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izmjene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>
        <w:rPr>
          <w:color w:val="000000"/>
        </w:rPr>
        <w:t>;</w:t>
      </w:r>
    </w:p>
    <w:p w14:paraId="0FB97C1B" w14:textId="77777777" w:rsidR="00C73F20" w:rsidRDefault="00000000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   3) do </w:t>
      </w:r>
      <w:proofErr w:type="spellStart"/>
      <w:r>
        <w:rPr>
          <w:color w:val="000000"/>
        </w:rPr>
        <w:t>isteka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polovine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roka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podnošenje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prijava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kvalifikaciju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ako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rok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podnošenje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prijava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kvalifikaciju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kraći</w:t>
      </w:r>
      <w:proofErr w:type="spellEnd"/>
      <w:r>
        <w:rPr>
          <w:color w:val="000000"/>
        </w:rPr>
        <w:t xml:space="preserve"> od 15 dana od dana </w:t>
      </w:r>
      <w:proofErr w:type="spellStart"/>
      <w:r>
        <w:rPr>
          <w:color w:val="000000"/>
        </w:rPr>
        <w:t>objavljivanja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dostavljanja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izmjene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>
        <w:rPr>
          <w:color w:val="000000"/>
        </w:rPr>
        <w:t xml:space="preserve">, a u </w:t>
      </w:r>
      <w:proofErr w:type="spellStart"/>
      <w:r>
        <w:rPr>
          <w:color w:val="000000"/>
        </w:rPr>
        <w:t>slučaju</w:t>
      </w:r>
      <w:proofErr w:type="spellEnd"/>
      <w:r>
        <w:rPr>
          <w:color w:val="000000"/>
        </w:rPr>
        <w:t xml:space="preserve"> da je </w:t>
      </w:r>
      <w:proofErr w:type="spellStart"/>
      <w:r>
        <w:rPr>
          <w:color w:val="000000"/>
        </w:rPr>
        <w:t>posljednji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roka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podnošenje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kraći</w:t>
      </w:r>
      <w:proofErr w:type="spellEnd"/>
      <w:r>
        <w:rPr>
          <w:color w:val="000000"/>
        </w:rPr>
        <w:t xml:space="preserve"> od 24 </w:t>
      </w:r>
      <w:proofErr w:type="spellStart"/>
      <w:r>
        <w:rPr>
          <w:color w:val="000000"/>
        </w:rPr>
        <w:t>časa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smatra</w:t>
      </w:r>
      <w:proofErr w:type="spellEnd"/>
      <w:r>
        <w:rPr>
          <w:color w:val="000000"/>
        </w:rPr>
        <w:t xml:space="preserve"> se da </w:t>
      </w:r>
      <w:proofErr w:type="spellStart"/>
      <w:r>
        <w:rPr>
          <w:color w:val="000000"/>
        </w:rPr>
        <w:t>rok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ističe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istekom</w:t>
      </w:r>
      <w:proofErr w:type="spellEnd"/>
      <w:r>
        <w:rPr>
          <w:color w:val="000000"/>
        </w:rPr>
        <w:t xml:space="preserve"> tog dana.</w:t>
      </w:r>
    </w:p>
    <w:p w14:paraId="59DAC5F7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8E96A60" w14:textId="77777777" w:rsidR="00C73F20" w:rsidRDefault="0000000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DA2AFF3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544FDA2" w14:textId="77777777" w:rsidR="00C73F20" w:rsidRDefault="0000000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2C2E92D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A781519" w14:textId="77777777" w:rsidR="00C73F20" w:rsidRDefault="0000000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BCE514C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4511BC0E" w14:textId="77777777" w:rsidR="00C73F20" w:rsidRDefault="0000000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lang w:val="sr-Latn-ME"/>
          </w:rPr>
          <w:t>http://www.kontrola-nabavki.me/</w:t>
        </w:r>
      </w:hyperlink>
      <w:r>
        <w:rPr>
          <w:color w:val="000000"/>
          <w:lang w:val="sr-Latn-ME"/>
        </w:rPr>
        <w:t>.“.</w:t>
      </w:r>
    </w:p>
    <w:p w14:paraId="5468510F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40FA7C79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486077F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4DA6F4D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4AECA07C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2D581C5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</w:rPr>
      </w:pPr>
    </w:p>
    <w:p w14:paraId="03E062C6" w14:textId="77777777" w:rsidR="00C73F20" w:rsidRDefault="00C73F20">
      <w:pPr>
        <w:tabs>
          <w:tab w:val="left" w:pos="5760"/>
        </w:tabs>
        <w:ind w:firstLine="567"/>
        <w:jc w:val="both"/>
      </w:pPr>
    </w:p>
    <w:sectPr w:rsidR="00C73F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37B9F" w14:textId="77777777" w:rsidR="000E0285" w:rsidRDefault="000E0285">
      <w:r>
        <w:separator/>
      </w:r>
    </w:p>
  </w:endnote>
  <w:endnote w:type="continuationSeparator" w:id="0">
    <w:p w14:paraId="26DB38AD" w14:textId="77777777" w:rsidR="000E0285" w:rsidRDefault="000E0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B1488" w14:textId="77777777" w:rsidR="000E0285" w:rsidRDefault="000E0285">
      <w:r>
        <w:separator/>
      </w:r>
    </w:p>
  </w:footnote>
  <w:footnote w:type="continuationSeparator" w:id="0">
    <w:p w14:paraId="4E12B162" w14:textId="77777777" w:rsidR="000E0285" w:rsidRDefault="000E0285">
      <w:r>
        <w:continuationSeparator/>
      </w:r>
    </w:p>
  </w:footnote>
  <w:footnote w:id="1">
    <w:p w14:paraId="7B870300" w14:textId="77777777" w:rsidR="00C73F20" w:rsidRDefault="0000000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58B1209" w14:textId="77777777" w:rsidR="00C73F20" w:rsidRDefault="0000000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33FA0A3" w14:textId="77777777" w:rsidR="00C73F20" w:rsidRDefault="0000000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B025DFC" w14:textId="77777777" w:rsidR="00C73F20" w:rsidRDefault="0000000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24DC8568" w14:textId="77777777" w:rsidR="00C73F20" w:rsidRDefault="0000000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3AF6C02C" w14:textId="77777777" w:rsidR="00C73F20" w:rsidRDefault="0000000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27372636" w14:textId="77777777" w:rsidR="00C73F20" w:rsidRDefault="0000000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Naručilac </w:t>
      </w:r>
      <w:r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8">
    <w:p w14:paraId="09C1B160" w14:textId="77777777" w:rsidR="00C73F20" w:rsidRDefault="0000000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66BE557D" w14:textId="77777777" w:rsidR="00C73F20" w:rsidRDefault="00000000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D6F5BF6"/>
    <w:multiLevelType w:val="multilevel"/>
    <w:tmpl w:val="4D6F5BF6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FA5271"/>
    <w:multiLevelType w:val="multilevel"/>
    <w:tmpl w:val="75FA5271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076649">
    <w:abstractNumId w:val="0"/>
  </w:num>
  <w:num w:numId="2" w16cid:durableId="1702509890">
    <w:abstractNumId w:val="1"/>
  </w:num>
  <w:num w:numId="3" w16cid:durableId="1397164952">
    <w:abstractNumId w:val="3"/>
  </w:num>
  <w:num w:numId="4" w16cid:durableId="1480460047">
    <w:abstractNumId w:val="5"/>
  </w:num>
  <w:num w:numId="5" w16cid:durableId="1302157476">
    <w:abstractNumId w:val="6"/>
  </w:num>
  <w:num w:numId="6" w16cid:durableId="92747942">
    <w:abstractNumId w:val="4"/>
  </w:num>
  <w:num w:numId="7" w16cid:durableId="1469421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92153998">
    <w:abstractNumId w:val="2"/>
  </w:num>
  <w:num w:numId="9" w16cid:durableId="1479871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D0"/>
    <w:rsid w:val="00016239"/>
    <w:rsid w:val="000211C7"/>
    <w:rsid w:val="00025DD0"/>
    <w:rsid w:val="000408FE"/>
    <w:rsid w:val="000E0285"/>
    <w:rsid w:val="000E12F4"/>
    <w:rsid w:val="000F384F"/>
    <w:rsid w:val="000F48CD"/>
    <w:rsid w:val="0010058D"/>
    <w:rsid w:val="001308C2"/>
    <w:rsid w:val="00144BED"/>
    <w:rsid w:val="00183C7E"/>
    <w:rsid w:val="001D2793"/>
    <w:rsid w:val="001E6DA7"/>
    <w:rsid w:val="001F2150"/>
    <w:rsid w:val="002100FE"/>
    <w:rsid w:val="00210BB7"/>
    <w:rsid w:val="0022300E"/>
    <w:rsid w:val="0024658A"/>
    <w:rsid w:val="002871A9"/>
    <w:rsid w:val="002A282B"/>
    <w:rsid w:val="002A619B"/>
    <w:rsid w:val="002E7B30"/>
    <w:rsid w:val="002F47D8"/>
    <w:rsid w:val="002F48D8"/>
    <w:rsid w:val="0033423E"/>
    <w:rsid w:val="003C253A"/>
    <w:rsid w:val="003D6996"/>
    <w:rsid w:val="003F091F"/>
    <w:rsid w:val="003F0C08"/>
    <w:rsid w:val="0044666B"/>
    <w:rsid w:val="00492CAF"/>
    <w:rsid w:val="004A0660"/>
    <w:rsid w:val="004E12BF"/>
    <w:rsid w:val="00532F87"/>
    <w:rsid w:val="005338FF"/>
    <w:rsid w:val="005B33DB"/>
    <w:rsid w:val="005E155C"/>
    <w:rsid w:val="00611786"/>
    <w:rsid w:val="006329E4"/>
    <w:rsid w:val="00632F9F"/>
    <w:rsid w:val="006606C8"/>
    <w:rsid w:val="00666ECC"/>
    <w:rsid w:val="006705EC"/>
    <w:rsid w:val="00693C31"/>
    <w:rsid w:val="006C0C86"/>
    <w:rsid w:val="0070530A"/>
    <w:rsid w:val="00720369"/>
    <w:rsid w:val="0073719F"/>
    <w:rsid w:val="00745E5F"/>
    <w:rsid w:val="007466F2"/>
    <w:rsid w:val="00751BE2"/>
    <w:rsid w:val="00755A5E"/>
    <w:rsid w:val="0077120B"/>
    <w:rsid w:val="007E0321"/>
    <w:rsid w:val="0085305F"/>
    <w:rsid w:val="00885220"/>
    <w:rsid w:val="008B0ADA"/>
    <w:rsid w:val="008B3755"/>
    <w:rsid w:val="008B5A20"/>
    <w:rsid w:val="008B5AF6"/>
    <w:rsid w:val="008D19C5"/>
    <w:rsid w:val="008D508F"/>
    <w:rsid w:val="00913BE8"/>
    <w:rsid w:val="00914794"/>
    <w:rsid w:val="00936C0D"/>
    <w:rsid w:val="009474B2"/>
    <w:rsid w:val="00985089"/>
    <w:rsid w:val="009C26A7"/>
    <w:rsid w:val="009E48EE"/>
    <w:rsid w:val="009F4B42"/>
    <w:rsid w:val="009F59C2"/>
    <w:rsid w:val="009F7D1B"/>
    <w:rsid w:val="00A10529"/>
    <w:rsid w:val="00A21F55"/>
    <w:rsid w:val="00A36944"/>
    <w:rsid w:val="00A904FE"/>
    <w:rsid w:val="00AA393D"/>
    <w:rsid w:val="00AC1F37"/>
    <w:rsid w:val="00AC6D5B"/>
    <w:rsid w:val="00AD0168"/>
    <w:rsid w:val="00B27151"/>
    <w:rsid w:val="00B95316"/>
    <w:rsid w:val="00BB753C"/>
    <w:rsid w:val="00BC6F5E"/>
    <w:rsid w:val="00BE412B"/>
    <w:rsid w:val="00BF3425"/>
    <w:rsid w:val="00BF4DAD"/>
    <w:rsid w:val="00C3151E"/>
    <w:rsid w:val="00C6384B"/>
    <w:rsid w:val="00C70324"/>
    <w:rsid w:val="00C73F20"/>
    <w:rsid w:val="00C74CDF"/>
    <w:rsid w:val="00C75D11"/>
    <w:rsid w:val="00C77C06"/>
    <w:rsid w:val="00C8744C"/>
    <w:rsid w:val="00CA7289"/>
    <w:rsid w:val="00CC7840"/>
    <w:rsid w:val="00CD5708"/>
    <w:rsid w:val="00CF5EFE"/>
    <w:rsid w:val="00CF6757"/>
    <w:rsid w:val="00D434AD"/>
    <w:rsid w:val="00D56CA6"/>
    <w:rsid w:val="00D67D16"/>
    <w:rsid w:val="00D75ED9"/>
    <w:rsid w:val="00D936DA"/>
    <w:rsid w:val="00D93A69"/>
    <w:rsid w:val="00DC5589"/>
    <w:rsid w:val="00DD4164"/>
    <w:rsid w:val="00DE76E8"/>
    <w:rsid w:val="00E41789"/>
    <w:rsid w:val="00EB4602"/>
    <w:rsid w:val="00EE6519"/>
    <w:rsid w:val="00F02A81"/>
    <w:rsid w:val="00F428B5"/>
    <w:rsid w:val="00F84260"/>
    <w:rsid w:val="00FA7DD0"/>
    <w:rsid w:val="00FE006A"/>
    <w:rsid w:val="08461E04"/>
    <w:rsid w:val="0FBE6282"/>
    <w:rsid w:val="1EEE4D29"/>
    <w:rsid w:val="1FE71E4B"/>
    <w:rsid w:val="21BA6F4C"/>
    <w:rsid w:val="42EB4627"/>
    <w:rsid w:val="49B84D57"/>
    <w:rsid w:val="67B3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B86D8"/>
  <w15:docId w15:val="{2622CAFE-0827-4D17-AB55-75FCC8F1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NormalWeb">
    <w:name w:val="Normal (Web)"/>
    <w:basedOn w:val="Normal"/>
    <w:qFormat/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bold">
    <w:name w:val="bold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1983</Words>
  <Characters>11307</Characters>
  <Application>Microsoft Office Word</Application>
  <DocSecurity>0</DocSecurity>
  <Lines>94</Lines>
  <Paragraphs>26</Paragraphs>
  <ScaleCrop>false</ScaleCrop>
  <Company>HP Inc.</Company>
  <LinksUpToDate>false</LinksUpToDate>
  <CharactersWithSpaces>13264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Sasa Samardzic</cp:lastModifiedBy>
  <cp:revision>45</cp:revision>
  <dcterms:created xsi:type="dcterms:W3CDTF">2023-04-25T12:46:00Z</dcterms:created>
  <dcterms:modified xsi:type="dcterms:W3CDTF">2023-08-10T18:01:00Z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B03BC7F6FED24F02B10799D3289CFA35</vt:lpwstr>
  </property>
</Properties>
</file>