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5BA4" w:rsidRDefault="003A5BA4" w:rsidP="003A5BA4">
      <w:pPr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Naručilac: Lokalni javni emitter “ Radio I televizija Nikšić” d.o.o.                                                              </w:t>
      </w:r>
    </w:p>
    <w:p w:rsidR="003A5BA4" w:rsidRDefault="003E1E75" w:rsidP="003A5BA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Broj 02-201</w:t>
      </w:r>
      <w:r w:rsidR="003A5BA4">
        <w:rPr>
          <w:rFonts w:ascii="Arial" w:hAnsi="Arial" w:cs="Arial"/>
          <w:color w:val="000000" w:themeColor="text1"/>
        </w:rPr>
        <w:t xml:space="preserve">     </w:t>
      </w:r>
    </w:p>
    <w:p w:rsidR="003A5BA4" w:rsidRDefault="003A5BA4" w:rsidP="003A5BA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Datum 10.03.2021.godine</w:t>
      </w:r>
    </w:p>
    <w:p w:rsidR="003A5BA4" w:rsidRDefault="003A5BA4" w:rsidP="003A5BA4">
      <w:pPr>
        <w:spacing w:after="0" w:line="240" w:lineRule="auto"/>
        <w:jc w:val="center"/>
        <w:rPr>
          <w:rFonts w:ascii="Arial" w:hAnsi="Arial" w:cs="Arial"/>
          <w:color w:val="000000" w:themeColor="text1"/>
        </w:rPr>
      </w:pPr>
    </w:p>
    <w:p w:rsidR="003A5BA4" w:rsidRDefault="003A5BA4" w:rsidP="003A5BA4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Na osnovu člana 27 stav 1 Zakona o javnim nabavkama („Službeni list CG“, broj 74/19)  i Pravilnika  za sprovođenje </w:t>
      </w:r>
      <w:r>
        <w:rPr>
          <w:rFonts w:ascii="Arial" w:hAnsi="Arial" w:cs="Arial"/>
          <w:color w:val="000000" w:themeColor="text1"/>
          <w:lang w:val="pl-PL"/>
        </w:rPr>
        <w:t xml:space="preserve">jednostavnih nabavki </w:t>
      </w:r>
      <w:r>
        <w:rPr>
          <w:rFonts w:ascii="Arial" w:hAnsi="Arial" w:cs="Arial"/>
          <w:color w:val="000000" w:themeColor="text1"/>
        </w:rPr>
        <w:t>(„Službeni list CG“, br</w:t>
      </w:r>
      <w:r w:rsidR="00AB5789">
        <w:rPr>
          <w:rFonts w:ascii="Arial" w:hAnsi="Arial" w:cs="Arial"/>
          <w:color w:val="000000" w:themeColor="text1"/>
        </w:rPr>
        <w:t>061/20 od 24.06.2020,065/20 od 03.07.2020, 071/20 od 16.07.2020, 074/20 od 23.07.2020, 102/20 od 17.10.2020. god.</w:t>
      </w:r>
      <w:r>
        <w:rPr>
          <w:rFonts w:ascii="Arial" w:hAnsi="Arial" w:cs="Arial"/>
          <w:color w:val="000000" w:themeColor="text1"/>
        </w:rPr>
        <w:t xml:space="preserve"> ), </w:t>
      </w:r>
      <w:r w:rsidR="00EE2FB5">
        <w:rPr>
          <w:rFonts w:ascii="Arial" w:hAnsi="Arial" w:cs="Arial"/>
          <w:color w:val="000000" w:themeColor="text1"/>
          <w:u w:val="single"/>
        </w:rPr>
        <w:t xml:space="preserve">Lokalni javni emiter “ Radio I televizija Nikšić “ d.o.o. </w:t>
      </w:r>
      <w:r>
        <w:rPr>
          <w:rFonts w:ascii="Arial" w:hAnsi="Arial" w:cs="Arial"/>
          <w:color w:val="000000" w:themeColor="text1"/>
        </w:rPr>
        <w:t>objavljuje</w:t>
      </w:r>
    </w:p>
    <w:p w:rsidR="00EE2FB5" w:rsidRDefault="00EE2FB5" w:rsidP="003A5BA4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:rsidR="00EE2FB5" w:rsidRDefault="00EE2FB5" w:rsidP="003A5BA4">
      <w:pPr>
        <w:spacing w:after="0" w:line="240" w:lineRule="auto"/>
        <w:jc w:val="both"/>
        <w:rPr>
          <w:rFonts w:ascii="Arial" w:hAnsi="Arial" w:cs="Arial"/>
          <w:b/>
          <w:color w:val="000000" w:themeColor="text1"/>
        </w:rPr>
      </w:pPr>
    </w:p>
    <w:p w:rsidR="00AB5789" w:rsidRDefault="00AB5789" w:rsidP="003A5BA4">
      <w:pPr>
        <w:spacing w:after="0" w:line="240" w:lineRule="auto"/>
        <w:jc w:val="both"/>
        <w:rPr>
          <w:rFonts w:ascii="Arial" w:hAnsi="Arial" w:cs="Arial"/>
          <w:b/>
          <w:color w:val="000000" w:themeColor="text1"/>
        </w:rPr>
      </w:pPr>
    </w:p>
    <w:p w:rsidR="00AB5789" w:rsidRDefault="00AB5789" w:rsidP="003A5BA4">
      <w:pPr>
        <w:spacing w:after="0" w:line="240" w:lineRule="auto"/>
        <w:jc w:val="both"/>
        <w:rPr>
          <w:rFonts w:ascii="Arial" w:hAnsi="Arial" w:cs="Arial"/>
          <w:b/>
          <w:color w:val="000000" w:themeColor="text1"/>
        </w:rPr>
      </w:pPr>
    </w:p>
    <w:p w:rsidR="003A5BA4" w:rsidRDefault="003A5BA4" w:rsidP="003A5BA4">
      <w:pPr>
        <w:pStyle w:val="Heading3"/>
        <w:spacing w:before="0" w:line="240" w:lineRule="auto"/>
        <w:jc w:val="center"/>
        <w:rPr>
          <w:rFonts w:ascii="Arial" w:hAnsi="Arial" w:cs="Arial"/>
          <w:b w:val="0"/>
          <w:color w:val="000000" w:themeColor="text1"/>
        </w:rPr>
      </w:pPr>
      <w:r>
        <w:rPr>
          <w:rFonts w:ascii="Arial" w:hAnsi="Arial" w:cs="Arial"/>
          <w:color w:val="000000" w:themeColor="text1"/>
        </w:rPr>
        <w:t>ZAHTJEV ZA DOSTAVLJANJE PONUDA</w:t>
      </w:r>
    </w:p>
    <w:p w:rsidR="003A5BA4" w:rsidRDefault="003A5BA4" w:rsidP="003A5BA4">
      <w:pPr>
        <w:spacing w:after="0" w:line="240" w:lineRule="auto"/>
        <w:jc w:val="center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 xml:space="preserve">ZA JEDNOSTAVNE NABAVKE </w:t>
      </w:r>
    </w:p>
    <w:p w:rsidR="003A5BA4" w:rsidRDefault="003A5BA4" w:rsidP="003A5BA4">
      <w:pPr>
        <w:spacing w:after="0" w:line="240" w:lineRule="auto"/>
        <w:rPr>
          <w:rFonts w:ascii="Arial" w:hAnsi="Arial" w:cs="Arial"/>
          <w:color w:val="000000" w:themeColor="text1"/>
        </w:rPr>
      </w:pPr>
    </w:p>
    <w:p w:rsidR="00AB5789" w:rsidRDefault="00AB5789" w:rsidP="003A5BA4">
      <w:pPr>
        <w:spacing w:after="0" w:line="240" w:lineRule="auto"/>
        <w:rPr>
          <w:rFonts w:ascii="Arial" w:hAnsi="Arial" w:cs="Arial"/>
          <w:color w:val="000000" w:themeColor="text1"/>
        </w:rPr>
      </w:pPr>
    </w:p>
    <w:p w:rsidR="003A5BA4" w:rsidRDefault="003A5BA4" w:rsidP="003A5BA4">
      <w:pPr>
        <w:spacing w:after="0" w:line="240" w:lineRule="auto"/>
        <w:rPr>
          <w:rFonts w:ascii="Arial" w:hAnsi="Arial" w:cs="Arial"/>
          <w:color w:val="000000" w:themeColor="text1"/>
        </w:rPr>
      </w:pPr>
    </w:p>
    <w:p w:rsidR="003A5BA4" w:rsidRDefault="003A5BA4" w:rsidP="003A5BA4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 xml:space="preserve">I Podaci o naručiocu </w:t>
      </w:r>
    </w:p>
    <w:p w:rsidR="003A5BA4" w:rsidRDefault="003A5BA4" w:rsidP="003A5BA4">
      <w:pPr>
        <w:pStyle w:val="Caption"/>
        <w:rPr>
          <w:rFonts w:ascii="Arial" w:hAnsi="Arial" w:cs="Arial"/>
          <w:b/>
          <w:color w:val="000000" w:themeColor="text1"/>
          <w:sz w:val="22"/>
          <w:szCs w:val="22"/>
        </w:rPr>
      </w:pPr>
    </w:p>
    <w:tbl>
      <w:tblPr>
        <w:tblW w:w="0" w:type="auto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959"/>
        <w:gridCol w:w="5363"/>
      </w:tblGrid>
      <w:tr w:rsidR="003A5BA4" w:rsidTr="003A5BA4">
        <w:trPr>
          <w:trHeight w:val="612"/>
        </w:trPr>
        <w:tc>
          <w:tcPr>
            <w:tcW w:w="395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3A5BA4" w:rsidRDefault="003A5BA4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Naručilac: Lokalni javni emitter “ Radio I televizija Nikšić” d.o.o.                                                              </w:t>
            </w:r>
          </w:p>
          <w:p w:rsidR="003A5BA4" w:rsidRDefault="003A5BA4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536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3A5BA4" w:rsidRDefault="003A5BA4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Lice/a za davanje informacija:</w:t>
            </w:r>
          </w:p>
          <w:p w:rsidR="003A5BA4" w:rsidRDefault="003A5BA4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Gordana Bulajić</w:t>
            </w:r>
          </w:p>
        </w:tc>
      </w:tr>
      <w:tr w:rsidR="003A5BA4" w:rsidTr="003A5BA4">
        <w:trPr>
          <w:trHeight w:val="612"/>
        </w:trPr>
        <w:tc>
          <w:tcPr>
            <w:tcW w:w="3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3A5BA4" w:rsidRDefault="003A5BA4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Adresa: </w:t>
            </w:r>
          </w:p>
          <w:p w:rsidR="003A5BA4" w:rsidRDefault="003A5BA4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Ul. Novice Cerovića br. 30</w:t>
            </w:r>
          </w:p>
        </w:tc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3A5BA4" w:rsidRDefault="003A5BA4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Poštanski broj:</w:t>
            </w:r>
          </w:p>
          <w:p w:rsidR="003A5BA4" w:rsidRDefault="003A5BA4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81400</w:t>
            </w:r>
          </w:p>
        </w:tc>
      </w:tr>
      <w:tr w:rsidR="003A5BA4" w:rsidTr="003A5BA4">
        <w:trPr>
          <w:trHeight w:val="612"/>
        </w:trPr>
        <w:tc>
          <w:tcPr>
            <w:tcW w:w="3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3A5BA4" w:rsidRDefault="003A5BA4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Sjedište:</w:t>
            </w:r>
          </w:p>
          <w:p w:rsidR="003A5BA4" w:rsidRDefault="003A5BA4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Nikšić</w:t>
            </w:r>
          </w:p>
        </w:tc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3A5BA4" w:rsidRDefault="003A5BA4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PIB:  </w:t>
            </w:r>
          </w:p>
          <w:p w:rsidR="003A5BA4" w:rsidRDefault="003A5BA4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02896303</w:t>
            </w:r>
          </w:p>
        </w:tc>
      </w:tr>
      <w:tr w:rsidR="003A5BA4" w:rsidTr="003A5BA4">
        <w:trPr>
          <w:trHeight w:val="612"/>
        </w:trPr>
        <w:tc>
          <w:tcPr>
            <w:tcW w:w="3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3A5BA4" w:rsidRDefault="003A5BA4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Telefon:</w:t>
            </w:r>
          </w:p>
          <w:p w:rsidR="003A5BA4" w:rsidRDefault="003A5BA4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040212735</w:t>
            </w:r>
          </w:p>
        </w:tc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3A5BA4" w:rsidRDefault="003A5BA4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Faks:</w:t>
            </w:r>
          </w:p>
          <w:p w:rsidR="003A5BA4" w:rsidRDefault="003A5BA4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040212719</w:t>
            </w:r>
          </w:p>
        </w:tc>
      </w:tr>
      <w:tr w:rsidR="003A5BA4" w:rsidTr="003A5BA4">
        <w:trPr>
          <w:trHeight w:val="612"/>
        </w:trPr>
        <w:tc>
          <w:tcPr>
            <w:tcW w:w="395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3A5BA4" w:rsidRDefault="003A5BA4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E-mail adresa:</w:t>
            </w:r>
          </w:p>
          <w:p w:rsidR="003A5BA4" w:rsidRPr="003A5BA4" w:rsidRDefault="003A5BA4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gordanabulajic11@gmail.com</w:t>
            </w:r>
          </w:p>
        </w:tc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3A5BA4" w:rsidRDefault="003A5BA4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Internet stranica: </w:t>
            </w:r>
          </w:p>
          <w:p w:rsidR="003A5BA4" w:rsidRDefault="003A5BA4">
            <w:pPr>
              <w:spacing w:after="0" w:line="240" w:lineRule="auto"/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www.rtnk.me</w:t>
            </w:r>
          </w:p>
        </w:tc>
      </w:tr>
    </w:tbl>
    <w:p w:rsidR="003A5BA4" w:rsidRDefault="003A5BA4" w:rsidP="003A5BA4">
      <w:pPr>
        <w:spacing w:after="0" w:line="240" w:lineRule="auto"/>
        <w:rPr>
          <w:rFonts w:ascii="Arial" w:hAnsi="Arial" w:cs="Arial"/>
          <w:b/>
          <w:color w:val="000000" w:themeColor="text1"/>
        </w:rPr>
      </w:pPr>
    </w:p>
    <w:p w:rsidR="003A5BA4" w:rsidRDefault="003A5BA4" w:rsidP="003A5B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II  Predmet nabavke:</w:t>
      </w:r>
    </w:p>
    <w:p w:rsidR="003A5BA4" w:rsidRDefault="003A5BA4" w:rsidP="003A5BA4">
      <w:pPr>
        <w:spacing w:after="0" w:line="240" w:lineRule="auto"/>
        <w:rPr>
          <w:rFonts w:ascii="Arial" w:hAnsi="Arial" w:cs="Arial"/>
          <w:color w:val="000000" w:themeColor="text1"/>
        </w:rPr>
      </w:pPr>
    </w:p>
    <w:p w:rsidR="003A5BA4" w:rsidRDefault="00AB5789" w:rsidP="003A5BA4">
      <w:pPr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sym w:font="Wingdings" w:char="00A8"/>
      </w:r>
      <w:r w:rsidR="003A5BA4">
        <w:rPr>
          <w:rFonts w:ascii="Arial" w:hAnsi="Arial" w:cs="Arial"/>
          <w:color w:val="000000" w:themeColor="text1"/>
        </w:rPr>
        <w:t xml:space="preserve"> robe</w:t>
      </w:r>
    </w:p>
    <w:p w:rsidR="003A5BA4" w:rsidRDefault="003A5BA4" w:rsidP="003A5BA4">
      <w:pPr>
        <w:spacing w:after="0" w:line="240" w:lineRule="auto"/>
        <w:ind w:firstLine="426"/>
        <w:rPr>
          <w:rFonts w:ascii="Arial" w:hAnsi="Arial" w:cs="Arial"/>
          <w:color w:val="000000" w:themeColor="text1"/>
        </w:rPr>
      </w:pPr>
    </w:p>
    <w:p w:rsidR="003A5BA4" w:rsidRDefault="003A5BA4" w:rsidP="003A5B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Arial" w:hAnsi="Arial" w:cs="Arial"/>
          <w:b/>
          <w:i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 xml:space="preserve">III Opis predmeta nabavke: </w:t>
      </w:r>
    </w:p>
    <w:p w:rsidR="003A5BA4" w:rsidRDefault="003A5BA4" w:rsidP="003A5B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color w:val="000000" w:themeColor="text1"/>
        </w:rPr>
      </w:pPr>
    </w:p>
    <w:p w:rsidR="003A5BA4" w:rsidRPr="003A5BA4" w:rsidRDefault="003A5BA4" w:rsidP="003A5B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Nabavka euro dizel goriva za potrebe  voznog parka  za period  12 mjeseci </w:t>
      </w:r>
    </w:p>
    <w:p w:rsidR="003A5BA4" w:rsidRDefault="003A5BA4" w:rsidP="003A5B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color w:val="000000" w:themeColor="text1"/>
        </w:rPr>
      </w:pPr>
    </w:p>
    <w:p w:rsidR="003A5BA4" w:rsidRDefault="003A5BA4" w:rsidP="003A5B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</w:p>
    <w:p w:rsidR="003A5BA4" w:rsidRDefault="003A5BA4" w:rsidP="003A5BA4">
      <w:pPr>
        <w:spacing w:after="0" w:line="240" w:lineRule="auto"/>
        <w:rPr>
          <w:rFonts w:ascii="Arial" w:hAnsi="Arial" w:cs="Arial"/>
          <w:b/>
          <w:color w:val="000000" w:themeColor="text1"/>
        </w:rPr>
      </w:pPr>
    </w:p>
    <w:p w:rsidR="003A5BA4" w:rsidRDefault="003A5BA4" w:rsidP="003A5B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>IV Procijenjena vrijednost jednostavne nabavke:</w:t>
      </w:r>
    </w:p>
    <w:p w:rsidR="003A5BA4" w:rsidRDefault="003A5BA4" w:rsidP="003A5BA4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:rsidR="00EE2FB5" w:rsidRPr="00AB5789" w:rsidRDefault="003A5BA4" w:rsidP="00AB5789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Procijenjena vrijednost jednostavne nabavke bez uračunatog PDV-a </w:t>
      </w:r>
      <w:r w:rsidR="00AB5789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t>5</w:t>
      </w:r>
      <w:r w:rsidR="00AB5789">
        <w:rPr>
          <w:rFonts w:ascii="Arial" w:hAnsi="Arial" w:cs="Arial"/>
          <w:color w:val="000000" w:themeColor="text1"/>
        </w:rPr>
        <w:t>.785,15 €</w:t>
      </w:r>
    </w:p>
    <w:p w:rsidR="00EE2FB5" w:rsidRDefault="00EE2FB5" w:rsidP="003A5BA4">
      <w:pPr>
        <w:spacing w:after="0" w:line="240" w:lineRule="auto"/>
        <w:rPr>
          <w:rFonts w:ascii="Arial" w:hAnsi="Arial" w:cs="Arial"/>
          <w:b/>
          <w:color w:val="000000" w:themeColor="text1"/>
        </w:rPr>
      </w:pPr>
    </w:p>
    <w:p w:rsidR="00AB5789" w:rsidRDefault="00AB5789" w:rsidP="003A5BA4">
      <w:pPr>
        <w:spacing w:after="0" w:line="240" w:lineRule="auto"/>
        <w:rPr>
          <w:rFonts w:ascii="Arial" w:hAnsi="Arial" w:cs="Arial"/>
          <w:b/>
          <w:color w:val="000000" w:themeColor="text1"/>
        </w:rPr>
      </w:pPr>
    </w:p>
    <w:p w:rsidR="00AB5789" w:rsidRDefault="00AB5789" w:rsidP="003A5BA4">
      <w:pPr>
        <w:spacing w:after="0" w:line="240" w:lineRule="auto"/>
        <w:rPr>
          <w:rFonts w:ascii="Arial" w:hAnsi="Arial" w:cs="Arial"/>
          <w:b/>
          <w:color w:val="000000" w:themeColor="text1"/>
        </w:rPr>
      </w:pPr>
    </w:p>
    <w:p w:rsidR="00AB5789" w:rsidRDefault="00AB5789" w:rsidP="003A5BA4">
      <w:pPr>
        <w:spacing w:after="0" w:line="240" w:lineRule="auto"/>
        <w:rPr>
          <w:rFonts w:ascii="Arial" w:hAnsi="Arial" w:cs="Arial"/>
          <w:b/>
          <w:color w:val="000000" w:themeColor="text1"/>
        </w:rPr>
      </w:pPr>
    </w:p>
    <w:p w:rsidR="00AB5789" w:rsidRDefault="00AB5789" w:rsidP="003A5BA4">
      <w:pPr>
        <w:spacing w:after="0" w:line="240" w:lineRule="auto"/>
        <w:rPr>
          <w:rFonts w:ascii="Arial" w:hAnsi="Arial" w:cs="Arial"/>
          <w:b/>
          <w:color w:val="000000" w:themeColor="text1"/>
        </w:rPr>
      </w:pPr>
    </w:p>
    <w:p w:rsidR="00AB5789" w:rsidRDefault="00AB5789" w:rsidP="003A5BA4">
      <w:pPr>
        <w:spacing w:after="0" w:line="240" w:lineRule="auto"/>
        <w:rPr>
          <w:rFonts w:ascii="Arial" w:hAnsi="Arial" w:cs="Arial"/>
          <w:b/>
          <w:color w:val="000000" w:themeColor="text1"/>
        </w:rPr>
      </w:pPr>
    </w:p>
    <w:p w:rsidR="00EE2FB5" w:rsidRDefault="00EE2FB5" w:rsidP="003A5BA4">
      <w:pPr>
        <w:spacing w:after="0" w:line="240" w:lineRule="auto"/>
        <w:rPr>
          <w:rFonts w:ascii="Arial" w:hAnsi="Arial" w:cs="Arial"/>
          <w:b/>
          <w:color w:val="000000" w:themeColor="text1"/>
        </w:rPr>
      </w:pPr>
    </w:p>
    <w:p w:rsidR="003A5BA4" w:rsidRDefault="003A5BA4" w:rsidP="003A5B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ind w:left="142" w:hanging="142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V Tehničke karakteristike ili specifikacije</w:t>
      </w:r>
    </w:p>
    <w:p w:rsidR="003A5BA4" w:rsidRDefault="003A5BA4" w:rsidP="003A5BA4">
      <w:pPr>
        <w:spacing w:after="0" w:line="240" w:lineRule="auto"/>
        <w:rPr>
          <w:rFonts w:ascii="Arial" w:hAnsi="Arial" w:cs="Arial"/>
          <w:b/>
          <w:color w:val="000000" w:themeColor="text1"/>
        </w:rPr>
      </w:pPr>
    </w:p>
    <w:tbl>
      <w:tblPr>
        <w:tblW w:w="9498" w:type="dxa"/>
        <w:tblInd w:w="-152" w:type="dxa"/>
        <w:tblCellMar>
          <w:left w:w="70" w:type="dxa"/>
          <w:right w:w="70" w:type="dxa"/>
        </w:tblCellMar>
        <w:tblLook w:val="00A0"/>
      </w:tblPr>
      <w:tblGrid>
        <w:gridCol w:w="709"/>
        <w:gridCol w:w="3402"/>
        <w:gridCol w:w="3370"/>
        <w:gridCol w:w="1021"/>
        <w:gridCol w:w="996"/>
      </w:tblGrid>
      <w:tr w:rsidR="003A5BA4" w:rsidTr="003A5BA4">
        <w:trPr>
          <w:trHeight w:val="235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3A5BA4" w:rsidRDefault="003A5BA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lang w:val="sr-Latn-CS" w:eastAsia="sr-Latn-C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lang w:eastAsia="sr-Latn-CS"/>
              </w:rPr>
              <w:t>R.B.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3A5BA4" w:rsidRDefault="003A5BA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lang w:val="sr-Latn-CS" w:eastAsia="sr-Latn-C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lang w:val="sr-Latn-CS" w:eastAsia="sr-Latn-CS"/>
              </w:rPr>
              <w:t xml:space="preserve">Opis predmeta nabavke, </w:t>
            </w:r>
          </w:p>
          <w:p w:rsidR="003A5BA4" w:rsidRDefault="003A5BA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lang w:val="sr-Latn-CS" w:eastAsia="sr-Latn-C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lang w:val="sr-Latn-CS" w:eastAsia="sr-Latn-CS"/>
              </w:rPr>
              <w:t>odnosno dijela predmeta nabavke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3A5BA4" w:rsidRDefault="003A5BA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lang w:val="sr-Latn-CS" w:eastAsia="sr-Latn-C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lang w:val="sr-Latn-CS" w:eastAsia="sr-Latn-CS"/>
              </w:rPr>
              <w:t>Bitne karakteristike predmeta nabavke</w:t>
            </w:r>
            <w:r>
              <w:rPr>
                <w:rStyle w:val="FootnoteReference"/>
                <w:rFonts w:ascii="Arial" w:hAnsi="Arial" w:cs="Arial"/>
                <w:b/>
                <w:bCs/>
                <w:color w:val="000000" w:themeColor="text1"/>
                <w:lang w:val="sr-Latn-CS" w:eastAsia="sr-Latn-CS"/>
              </w:rPr>
              <w:footnoteReference w:id="2"/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3A5BA4" w:rsidRDefault="003A5BA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lang w:val="sr-Latn-CS" w:eastAsia="sr-Latn-C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lang w:val="sr-Latn-CS" w:eastAsia="sr-Latn-CS"/>
              </w:rPr>
              <w:t>Jedinica mjere</w:t>
            </w:r>
          </w:p>
        </w:tc>
        <w:tc>
          <w:tcPr>
            <w:tcW w:w="99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:rsidR="003A5BA4" w:rsidRDefault="003A5BA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lang w:val="sr-Latn-CS" w:eastAsia="sr-Latn-CS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lang w:val="sr-Latn-CS" w:eastAsia="sr-Latn-CS"/>
              </w:rPr>
              <w:t xml:space="preserve">Količina </w:t>
            </w:r>
          </w:p>
        </w:tc>
      </w:tr>
      <w:tr w:rsidR="003A5BA4" w:rsidTr="003A5BA4">
        <w:trPr>
          <w:trHeight w:val="211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5BA4" w:rsidRDefault="003A5BA4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sr-Latn-CS" w:eastAsia="sr-Latn-CS"/>
              </w:rPr>
            </w:pPr>
            <w:r>
              <w:rPr>
                <w:rFonts w:ascii="Arial" w:hAnsi="Arial" w:cs="Arial"/>
                <w:color w:val="000000" w:themeColor="text1"/>
                <w:lang w:val="sr-Cyrl-CS" w:eastAsia="sr-Latn-CS"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3A5BA4" w:rsidRDefault="00E7561F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sr-Latn-CS" w:eastAsia="sr-Latn-CS"/>
              </w:rPr>
            </w:pPr>
            <w:r>
              <w:rPr>
                <w:rFonts w:ascii="Arial" w:hAnsi="Arial" w:cs="Arial"/>
                <w:color w:val="000000" w:themeColor="text1"/>
                <w:lang w:val="sr-Latn-CS" w:eastAsia="sr-Latn-CS"/>
              </w:rPr>
              <w:t>Euro dizel gorivo</w:t>
            </w:r>
          </w:p>
        </w:tc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BA4" w:rsidRDefault="00E7561F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sr-Latn-CS" w:eastAsia="sr-Latn-CS"/>
              </w:rPr>
            </w:pPr>
            <w:r>
              <w:rPr>
                <w:rFonts w:ascii="Arial" w:hAnsi="Arial" w:cs="Arial"/>
                <w:color w:val="000000" w:themeColor="text1"/>
                <w:lang w:val="sr-Latn-CS" w:eastAsia="sr-Latn-CS"/>
              </w:rPr>
              <w:t>U ponudi se iskazuje  jedinična cijena  po važećem cjenovniku na dan otvaranja ponuda , umanjena za iznos rabata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5BA4" w:rsidRDefault="00E7561F" w:rsidP="00E7561F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sr-Latn-CS" w:eastAsia="sr-Latn-CS"/>
              </w:rPr>
            </w:pPr>
            <w:r>
              <w:rPr>
                <w:rFonts w:ascii="Arial" w:hAnsi="Arial" w:cs="Arial"/>
                <w:color w:val="000000" w:themeColor="text1"/>
                <w:lang w:val="sr-Latn-CS" w:eastAsia="sr-Latn-CS"/>
              </w:rPr>
              <w:t>l</w:t>
            </w:r>
            <w:r w:rsidR="00AB5789">
              <w:rPr>
                <w:rFonts w:ascii="Arial" w:hAnsi="Arial" w:cs="Arial"/>
                <w:color w:val="000000" w:themeColor="text1"/>
                <w:lang w:val="sr-Latn-CS" w:eastAsia="sr-Latn-CS"/>
              </w:rPr>
              <w:t>itar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A5BA4" w:rsidRDefault="00AB5789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lang w:val="sr-Latn-CS" w:eastAsia="sr-Latn-CS"/>
              </w:rPr>
            </w:pPr>
            <w:r>
              <w:rPr>
                <w:rFonts w:ascii="Arial" w:hAnsi="Arial" w:cs="Arial"/>
                <w:color w:val="000000" w:themeColor="text1"/>
                <w:lang w:val="sr-Latn-CS" w:eastAsia="sr-Latn-CS"/>
              </w:rPr>
              <w:t>1</w:t>
            </w:r>
          </w:p>
        </w:tc>
      </w:tr>
    </w:tbl>
    <w:p w:rsidR="003A5BA4" w:rsidRDefault="003A5BA4" w:rsidP="003A5BA4">
      <w:pPr>
        <w:spacing w:after="0" w:line="240" w:lineRule="auto"/>
        <w:rPr>
          <w:rFonts w:ascii="Arial" w:hAnsi="Arial" w:cs="Arial"/>
          <w:b/>
          <w:color w:val="000000" w:themeColor="text1"/>
        </w:rPr>
      </w:pPr>
    </w:p>
    <w:p w:rsidR="003A5BA4" w:rsidRDefault="003A5BA4" w:rsidP="003A5B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VI Način plaćanja</w:t>
      </w:r>
    </w:p>
    <w:p w:rsidR="003A5BA4" w:rsidRDefault="003A5BA4" w:rsidP="003A5BA4">
      <w:pPr>
        <w:spacing w:after="0" w:line="240" w:lineRule="auto"/>
        <w:rPr>
          <w:rFonts w:ascii="Arial" w:hAnsi="Arial" w:cs="Arial"/>
          <w:color w:val="000000" w:themeColor="text1"/>
        </w:rPr>
      </w:pPr>
    </w:p>
    <w:p w:rsidR="003A5BA4" w:rsidRDefault="00E7561F" w:rsidP="003E1E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Virmanski, u roku 15 dana od dana prijema mjesečne fakture </w:t>
      </w:r>
      <w:r w:rsidR="00AB5789">
        <w:rPr>
          <w:rFonts w:ascii="Arial" w:hAnsi="Arial" w:cs="Arial"/>
          <w:color w:val="000000" w:themeColor="text1"/>
        </w:rPr>
        <w:t xml:space="preserve">, uz obavezu </w:t>
      </w:r>
      <w:r w:rsidR="00E02013">
        <w:rPr>
          <w:rFonts w:ascii="Arial" w:hAnsi="Arial" w:cs="Arial"/>
          <w:color w:val="000000" w:themeColor="text1"/>
        </w:rPr>
        <w:t>D</w:t>
      </w:r>
      <w:r w:rsidR="00AB5789">
        <w:rPr>
          <w:rFonts w:ascii="Arial" w:hAnsi="Arial" w:cs="Arial"/>
          <w:color w:val="000000" w:themeColor="text1"/>
        </w:rPr>
        <w:t>obavljača da do 10-og u mjesecu dostavi izvještaje o transakcijama koje su obavljene  kreditnim karticama Naručioca  za prethodni mjesec</w:t>
      </w:r>
      <w:r w:rsidR="00E02013">
        <w:rPr>
          <w:rFonts w:ascii="Arial" w:hAnsi="Arial" w:cs="Arial"/>
          <w:color w:val="000000" w:themeColor="text1"/>
        </w:rPr>
        <w:t>. Ponuđač ne smije zahtijevati od Naručioca izdavanje bankarske garancije kao  garancije obezbjeđenja plaćanja, već u slučaju neizmirenja obaveza u dogovorenom roku ponuđač može blokirati kartice I neće isporučivati robu Naručiocu do potpune naplate zaostalog</w:t>
      </w:r>
      <w:r w:rsidR="007772F8">
        <w:rPr>
          <w:rFonts w:ascii="Arial" w:hAnsi="Arial" w:cs="Arial"/>
          <w:color w:val="000000" w:themeColor="text1"/>
        </w:rPr>
        <w:t xml:space="preserve"> duga</w:t>
      </w:r>
    </w:p>
    <w:p w:rsidR="003A5BA4" w:rsidRDefault="003A5BA4" w:rsidP="003A5BA4">
      <w:pPr>
        <w:spacing w:after="0" w:line="240" w:lineRule="auto"/>
        <w:rPr>
          <w:rFonts w:ascii="Arial" w:hAnsi="Arial" w:cs="Arial"/>
          <w:color w:val="000000" w:themeColor="text1"/>
        </w:rPr>
      </w:pPr>
    </w:p>
    <w:p w:rsidR="003A5BA4" w:rsidRDefault="003A5BA4" w:rsidP="003A5B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VII Rok isporuke robe, izvođenja radova, odnosno pružanja usluge:</w:t>
      </w:r>
    </w:p>
    <w:p w:rsidR="003A5BA4" w:rsidRDefault="003A5BA4" w:rsidP="003A5BA4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:rsidR="003A5BA4" w:rsidRDefault="00513B8C" w:rsidP="003A5B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Rok izvršenja  ugovora je 365 dana od dana zaključenja ugovora, uz obavezu posjedovanja pumpnih stanica u Nikšiću, Podgorici, kao </w:t>
      </w:r>
      <w:r w:rsidR="00EE2FB5">
        <w:rPr>
          <w:rFonts w:ascii="Arial" w:hAnsi="Arial" w:cs="Arial"/>
          <w:color w:val="000000" w:themeColor="text1"/>
        </w:rPr>
        <w:t>i</w:t>
      </w:r>
      <w:r>
        <w:rPr>
          <w:rFonts w:ascii="Arial" w:hAnsi="Arial" w:cs="Arial"/>
          <w:color w:val="000000" w:themeColor="text1"/>
        </w:rPr>
        <w:t xml:space="preserve"> minimum još tri grada u Crnoj Gori</w:t>
      </w:r>
      <w:r w:rsidR="008C36A8">
        <w:rPr>
          <w:rFonts w:ascii="Arial" w:hAnsi="Arial" w:cs="Arial"/>
          <w:color w:val="000000" w:themeColor="text1"/>
        </w:rPr>
        <w:t xml:space="preserve"> (sjever Crne Gore)</w:t>
      </w:r>
    </w:p>
    <w:p w:rsidR="003A5BA4" w:rsidRDefault="003A5BA4" w:rsidP="003A5BA4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:rsidR="003A5BA4" w:rsidRDefault="003A5BA4" w:rsidP="003A5B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VIII Kriterijum za vrednovanje ponude:</w:t>
      </w:r>
    </w:p>
    <w:p w:rsidR="003A5BA4" w:rsidRDefault="003A5BA4" w:rsidP="003A5BA4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:rsidR="003A5BA4" w:rsidRDefault="00513B8C" w:rsidP="003A5BA4">
      <w:pPr>
        <w:spacing w:after="0" w:line="240" w:lineRule="auto"/>
        <w:jc w:val="both"/>
        <w:rPr>
          <w:rFonts w:ascii="Arial" w:hAnsi="Arial" w:cs="Arial"/>
          <w:color w:val="000000" w:themeColor="text1"/>
          <w:bdr w:val="single" w:sz="4" w:space="0" w:color="auto" w:frame="1"/>
        </w:rPr>
      </w:pPr>
      <w:r>
        <w:rPr>
          <w:rFonts w:ascii="Arial" w:hAnsi="Arial" w:cs="Arial"/>
          <w:color w:val="000000" w:themeColor="text1"/>
        </w:rPr>
        <w:t>X</w:t>
      </w:r>
      <w:r w:rsidR="003A5BA4">
        <w:rPr>
          <w:rFonts w:ascii="Arial" w:hAnsi="Arial" w:cs="Arial"/>
          <w:color w:val="000000" w:themeColor="text1"/>
        </w:rPr>
        <w:t xml:space="preserve"> najniža ponuđena cijena  </w:t>
      </w:r>
      <w:r w:rsidR="003A5BA4">
        <w:rPr>
          <w:rFonts w:ascii="Arial" w:hAnsi="Arial" w:cs="Arial"/>
          <w:color w:val="000000" w:themeColor="text1"/>
        </w:rPr>
        <w:tab/>
      </w:r>
      <w:r w:rsidR="003A5BA4">
        <w:rPr>
          <w:rFonts w:ascii="Arial" w:hAnsi="Arial" w:cs="Arial"/>
          <w:color w:val="000000" w:themeColor="text1"/>
        </w:rPr>
        <w:tab/>
      </w:r>
      <w:r w:rsidR="003A5BA4">
        <w:rPr>
          <w:rFonts w:ascii="Arial" w:hAnsi="Arial" w:cs="Arial"/>
          <w:color w:val="000000" w:themeColor="text1"/>
        </w:rPr>
        <w:tab/>
        <w:t xml:space="preserve">  broj bodova  </w:t>
      </w:r>
      <w:r w:rsidR="003A5BA4">
        <w:rPr>
          <w:rFonts w:ascii="Arial" w:hAnsi="Arial" w:cs="Arial"/>
          <w:color w:val="000000" w:themeColor="text1"/>
          <w:bdr w:val="single" w:sz="4" w:space="0" w:color="auto" w:frame="1"/>
        </w:rPr>
        <w:tab/>
        <w:t xml:space="preserve">  100</w:t>
      </w:r>
      <w:r w:rsidR="003A5BA4">
        <w:rPr>
          <w:rFonts w:ascii="Arial" w:hAnsi="Arial" w:cs="Arial"/>
          <w:color w:val="000000" w:themeColor="text1"/>
          <w:bdr w:val="single" w:sz="4" w:space="0" w:color="auto" w:frame="1"/>
        </w:rPr>
        <w:tab/>
      </w:r>
    </w:p>
    <w:p w:rsidR="00037E6F" w:rsidRDefault="00037E6F" w:rsidP="00037E6F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val="hr-HR"/>
        </w:rPr>
      </w:pPr>
    </w:p>
    <w:p w:rsidR="008C36A8" w:rsidRDefault="008C36A8" w:rsidP="00037E6F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  <w:lang w:val="hr-HR"/>
        </w:rPr>
      </w:pPr>
    </w:p>
    <w:p w:rsidR="00037E6F" w:rsidRPr="008C36A8" w:rsidRDefault="00037E6F" w:rsidP="00037E6F">
      <w:pPr>
        <w:spacing w:after="0" w:line="240" w:lineRule="auto"/>
        <w:jc w:val="both"/>
        <w:rPr>
          <w:rFonts w:ascii="Arial" w:hAnsi="Arial" w:cs="Arial"/>
          <w:bCs/>
          <w:color w:val="000000"/>
          <w:shd w:val="clear" w:color="auto" w:fill="FFFFFF"/>
        </w:rPr>
      </w:pPr>
      <w:r w:rsidRPr="008C36A8">
        <w:rPr>
          <w:rFonts w:ascii="Arial" w:hAnsi="Arial" w:cs="Arial"/>
          <w:bCs/>
          <w:color w:val="000000"/>
          <w:shd w:val="clear" w:color="auto" w:fill="FFFFFF"/>
          <w:lang w:val="hr-HR"/>
        </w:rPr>
        <w:t xml:space="preserve">Vrednovanje ponuda po kriterijumu </w:t>
      </w:r>
      <w:r w:rsidRPr="008C36A8">
        <w:rPr>
          <w:rFonts w:ascii="Arial" w:hAnsi="Arial" w:cs="Arial"/>
          <w:bCs/>
          <w:color w:val="000000"/>
          <w:shd w:val="clear" w:color="auto" w:fill="FFFFFF"/>
          <w:lang w:val="pl-PL"/>
        </w:rPr>
        <w:t>najni</w:t>
      </w:r>
      <w:r w:rsidRPr="008C36A8">
        <w:rPr>
          <w:rFonts w:ascii="Arial" w:hAnsi="Arial" w:cs="Arial"/>
          <w:bCs/>
          <w:color w:val="000000"/>
          <w:shd w:val="clear" w:color="auto" w:fill="FFFFFF"/>
          <w:lang w:val="hr-HR"/>
        </w:rPr>
        <w:t>že</w:t>
      </w:r>
      <w:r w:rsidRPr="008C36A8">
        <w:rPr>
          <w:rFonts w:ascii="Arial" w:hAnsi="Arial" w:cs="Arial"/>
          <w:bCs/>
          <w:color w:val="000000"/>
          <w:shd w:val="clear" w:color="auto" w:fill="FFFFFF"/>
          <w:lang w:val="pl-PL"/>
        </w:rPr>
        <w:t xml:space="preserve"> ponu</w:t>
      </w:r>
      <w:r w:rsidRPr="008C36A8">
        <w:rPr>
          <w:rFonts w:ascii="Arial" w:hAnsi="Arial" w:cs="Arial"/>
          <w:bCs/>
          <w:color w:val="000000"/>
          <w:shd w:val="clear" w:color="auto" w:fill="FFFFFF"/>
          <w:lang w:val="hr-HR"/>
        </w:rPr>
        <w:t>đ</w:t>
      </w:r>
      <w:r w:rsidRPr="008C36A8">
        <w:rPr>
          <w:rFonts w:ascii="Arial" w:hAnsi="Arial" w:cs="Arial"/>
          <w:bCs/>
          <w:color w:val="000000"/>
          <w:shd w:val="clear" w:color="auto" w:fill="FFFFFF"/>
          <w:lang w:val="pl-PL"/>
        </w:rPr>
        <w:t>ena cijena</w:t>
      </w:r>
      <w:r w:rsidRPr="008C36A8">
        <w:rPr>
          <w:rFonts w:ascii="Arial" w:hAnsi="Arial" w:cs="Arial"/>
          <w:bCs/>
          <w:color w:val="000000"/>
        </w:rPr>
        <w:t xml:space="preserve"> vršiće se na sljedeći način:</w:t>
      </w:r>
      <w:r w:rsidRPr="008C36A8">
        <w:rPr>
          <w:rFonts w:ascii="Arial" w:hAnsi="Arial" w:cs="Arial"/>
          <w:color w:val="000000"/>
          <w:lang w:val="pl-PL"/>
        </w:rPr>
        <w:tab/>
        <w:t>najniža ponuđena cijena=maksimalan broj bodova</w:t>
      </w:r>
    </w:p>
    <w:p w:rsidR="00037E6F" w:rsidRPr="008C36A8" w:rsidRDefault="00037E6F" w:rsidP="00037E6F">
      <w:pPr>
        <w:spacing w:after="0" w:line="240" w:lineRule="auto"/>
        <w:ind w:left="284"/>
        <w:jc w:val="both"/>
        <w:rPr>
          <w:rFonts w:ascii="Arial" w:hAnsi="Arial" w:cs="Arial"/>
          <w:color w:val="000000"/>
          <w:bdr w:val="single" w:sz="4" w:space="0" w:color="auto"/>
        </w:rPr>
      </w:pPr>
    </w:p>
    <w:tbl>
      <w:tblPr>
        <w:tblW w:w="0" w:type="auto"/>
        <w:tblInd w:w="2" w:type="dxa"/>
        <w:tblLook w:val="00A0"/>
      </w:tblPr>
      <w:tblGrid>
        <w:gridCol w:w="9468"/>
      </w:tblGrid>
      <w:tr w:rsidR="00037E6F" w:rsidRPr="008C36A8" w:rsidTr="0009667D">
        <w:tc>
          <w:tcPr>
            <w:tcW w:w="9468" w:type="dxa"/>
          </w:tcPr>
          <w:p w:rsidR="00037E6F" w:rsidRPr="008C36A8" w:rsidRDefault="00037E6F" w:rsidP="00037E6F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Arial" w:hAnsi="Arial" w:cs="Arial"/>
                <w:bCs/>
                <w:iCs/>
                <w:color w:val="000000"/>
                <w:lang w:val="hr-HR"/>
              </w:rPr>
            </w:pPr>
            <w:r w:rsidRPr="008C36A8">
              <w:rPr>
                <w:rFonts w:ascii="Arial" w:hAnsi="Arial" w:cs="Arial"/>
                <w:bCs/>
                <w:iCs/>
                <w:color w:val="000000"/>
                <w:lang w:val="hr-HR"/>
              </w:rPr>
              <w:t>Ponuđaču koji ponudi najnižu ponuđenu cijenu ( ukupan iznos ponude sa uračunatim PDV-om) dodijeliće se maksimalan broj bodova od 100 poena</w:t>
            </w:r>
          </w:p>
          <w:p w:rsidR="00037E6F" w:rsidRPr="008C36A8" w:rsidRDefault="00037E6F" w:rsidP="00037E6F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Arial" w:hAnsi="Arial" w:cs="Arial"/>
                <w:bCs/>
                <w:iCs/>
                <w:color w:val="000000"/>
                <w:lang w:val="hr-HR"/>
              </w:rPr>
            </w:pPr>
            <w:r w:rsidRPr="008C36A8">
              <w:rPr>
                <w:rFonts w:ascii="Arial" w:hAnsi="Arial" w:cs="Arial"/>
                <w:bCs/>
                <w:iCs/>
                <w:color w:val="000000"/>
                <w:lang w:val="hr-HR"/>
              </w:rPr>
              <w:t>Bodovi za ostale ponuđače  obračunavaju se procentualno u odnosu na najnižu cijenu po formuli</w:t>
            </w:r>
          </w:p>
          <w:p w:rsidR="00037E6F" w:rsidRPr="008C36A8" w:rsidRDefault="00037E6F" w:rsidP="0009667D">
            <w:pPr>
              <w:spacing w:after="0" w:line="240" w:lineRule="auto"/>
              <w:ind w:left="360"/>
              <w:jc w:val="both"/>
              <w:rPr>
                <w:rFonts w:ascii="Arial" w:hAnsi="Arial" w:cs="Arial"/>
                <w:bCs/>
                <w:iCs/>
                <w:color w:val="000000"/>
                <w:lang w:val="hr-HR"/>
              </w:rPr>
            </w:pPr>
          </w:p>
          <w:p w:rsidR="00037E6F" w:rsidRPr="008C36A8" w:rsidRDefault="00037E6F" w:rsidP="0009667D">
            <w:pPr>
              <w:spacing w:after="0" w:line="240" w:lineRule="auto"/>
              <w:ind w:left="720"/>
              <w:jc w:val="both"/>
              <w:rPr>
                <w:rFonts w:ascii="Arial" w:hAnsi="Arial" w:cs="Arial"/>
                <w:bCs/>
                <w:iCs/>
                <w:color w:val="000000"/>
                <w:lang w:val="hr-HR"/>
              </w:rPr>
            </w:pPr>
            <w:r w:rsidRPr="008C36A8">
              <w:rPr>
                <w:rFonts w:ascii="Arial" w:hAnsi="Arial" w:cs="Arial"/>
                <w:bCs/>
                <w:iCs/>
                <w:color w:val="000000"/>
                <w:lang w:val="hr-HR"/>
              </w:rPr>
              <w:t xml:space="preserve">                                    Najniža ponuđena cijena</w:t>
            </w:r>
          </w:p>
          <w:p w:rsidR="00037E6F" w:rsidRPr="008C36A8" w:rsidRDefault="00037E6F" w:rsidP="0009667D">
            <w:pPr>
              <w:spacing w:after="0" w:line="240" w:lineRule="auto"/>
              <w:ind w:left="720"/>
              <w:jc w:val="both"/>
              <w:rPr>
                <w:rFonts w:ascii="Arial" w:hAnsi="Arial" w:cs="Arial"/>
                <w:bCs/>
                <w:iCs/>
                <w:color w:val="000000"/>
                <w:lang w:val="hr-HR"/>
              </w:rPr>
            </w:pPr>
            <w:r w:rsidRPr="008C36A8">
              <w:rPr>
                <w:rFonts w:ascii="Arial" w:hAnsi="Arial" w:cs="Arial"/>
                <w:bCs/>
                <w:iCs/>
                <w:color w:val="000000"/>
                <w:lang w:val="hr-HR"/>
              </w:rPr>
              <w:t xml:space="preserve">                                   sa uračunatim PDV-om</w:t>
            </w:r>
          </w:p>
          <w:p w:rsidR="00037E6F" w:rsidRPr="008C36A8" w:rsidRDefault="00037E6F" w:rsidP="0009667D">
            <w:pPr>
              <w:spacing w:after="0" w:line="240" w:lineRule="auto"/>
              <w:jc w:val="both"/>
              <w:rPr>
                <w:rFonts w:ascii="Arial" w:hAnsi="Arial" w:cs="Arial"/>
                <w:bCs/>
                <w:iCs/>
                <w:color w:val="000000"/>
                <w:lang w:val="hr-HR"/>
              </w:rPr>
            </w:pPr>
            <w:r w:rsidRPr="008C36A8">
              <w:rPr>
                <w:rFonts w:ascii="Arial" w:hAnsi="Arial" w:cs="Arial"/>
                <w:bCs/>
                <w:iCs/>
                <w:color w:val="000000"/>
                <w:lang w:val="hr-HR"/>
              </w:rPr>
              <w:t xml:space="preserve">               Broj poena=  ---------------------------------------------  X  100(max broj poena)</w:t>
            </w:r>
          </w:p>
          <w:p w:rsidR="00037E6F" w:rsidRPr="008C36A8" w:rsidRDefault="00037E6F" w:rsidP="0009667D">
            <w:pPr>
              <w:spacing w:after="0" w:line="240" w:lineRule="auto"/>
              <w:jc w:val="both"/>
              <w:rPr>
                <w:rFonts w:ascii="Arial" w:hAnsi="Arial" w:cs="Arial"/>
                <w:bCs/>
                <w:iCs/>
                <w:color w:val="000000"/>
                <w:lang w:val="hr-HR"/>
              </w:rPr>
            </w:pPr>
            <w:r w:rsidRPr="008C36A8">
              <w:rPr>
                <w:rFonts w:ascii="Arial" w:hAnsi="Arial" w:cs="Arial"/>
                <w:bCs/>
                <w:iCs/>
                <w:color w:val="000000"/>
                <w:lang w:val="hr-HR"/>
              </w:rPr>
              <w:t xml:space="preserve">                                               Ponuđena cijena                           </w:t>
            </w:r>
          </w:p>
          <w:p w:rsidR="00037E6F" w:rsidRPr="008C36A8" w:rsidRDefault="00037E6F" w:rsidP="0009667D">
            <w:pPr>
              <w:spacing w:after="0" w:line="240" w:lineRule="auto"/>
              <w:jc w:val="both"/>
              <w:rPr>
                <w:rFonts w:ascii="Arial" w:hAnsi="Arial" w:cs="Arial"/>
                <w:bCs/>
                <w:iCs/>
                <w:color w:val="000000"/>
                <w:lang w:val="hr-HR"/>
              </w:rPr>
            </w:pPr>
            <w:r w:rsidRPr="008C36A8">
              <w:rPr>
                <w:rFonts w:ascii="Arial" w:hAnsi="Arial" w:cs="Arial"/>
                <w:bCs/>
                <w:iCs/>
                <w:color w:val="000000"/>
                <w:lang w:val="hr-HR"/>
              </w:rPr>
              <w:t xml:space="preserve">                                              Sa uračunatim PDV-o</w:t>
            </w:r>
            <w:r w:rsidR="00532EDC" w:rsidRPr="008C36A8">
              <w:rPr>
                <w:rFonts w:ascii="Arial" w:hAnsi="Arial" w:cs="Arial"/>
                <w:bCs/>
                <w:iCs/>
                <w:color w:val="000000"/>
                <w:lang w:val="hr-HR"/>
              </w:rPr>
              <w:t>m</w:t>
            </w:r>
          </w:p>
          <w:p w:rsidR="00037E6F" w:rsidRPr="008C36A8" w:rsidRDefault="00037E6F" w:rsidP="0009667D">
            <w:pPr>
              <w:spacing w:after="0" w:line="240" w:lineRule="auto"/>
              <w:jc w:val="both"/>
              <w:rPr>
                <w:rFonts w:ascii="Arial" w:hAnsi="Arial" w:cs="Arial"/>
                <w:bCs/>
                <w:iCs/>
                <w:color w:val="000000"/>
                <w:lang w:val="hr-HR"/>
              </w:rPr>
            </w:pPr>
          </w:p>
          <w:p w:rsidR="00037E6F" w:rsidRPr="008C36A8" w:rsidRDefault="00037E6F" w:rsidP="0009667D">
            <w:pPr>
              <w:spacing w:after="0" w:line="240" w:lineRule="auto"/>
              <w:jc w:val="both"/>
              <w:rPr>
                <w:rFonts w:ascii="Arial" w:hAnsi="Arial" w:cs="Arial"/>
                <w:bCs/>
                <w:iCs/>
                <w:color w:val="000000"/>
                <w:lang w:val="hr-HR"/>
              </w:rPr>
            </w:pPr>
          </w:p>
          <w:p w:rsidR="00037E6F" w:rsidRPr="008C36A8" w:rsidRDefault="00037E6F" w:rsidP="0009667D">
            <w:pPr>
              <w:spacing w:after="0" w:line="240" w:lineRule="auto"/>
              <w:jc w:val="both"/>
              <w:rPr>
                <w:rFonts w:ascii="Arial" w:hAnsi="Arial" w:cs="Arial"/>
                <w:bCs/>
                <w:iCs/>
                <w:color w:val="000000"/>
                <w:lang w:val="hr-HR"/>
              </w:rPr>
            </w:pPr>
          </w:p>
          <w:p w:rsidR="00037E6F" w:rsidRPr="008C36A8" w:rsidRDefault="00037E6F" w:rsidP="0009667D">
            <w:pPr>
              <w:spacing w:after="0" w:line="240" w:lineRule="auto"/>
              <w:jc w:val="both"/>
              <w:rPr>
                <w:rFonts w:ascii="Arial" w:hAnsi="Arial" w:cs="Arial"/>
                <w:bCs/>
                <w:iCs/>
                <w:color w:val="000000"/>
                <w:lang w:val="hr-HR"/>
              </w:rPr>
            </w:pPr>
          </w:p>
          <w:p w:rsidR="00037E6F" w:rsidRPr="008C36A8" w:rsidRDefault="00037E6F" w:rsidP="00532ED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Arial" w:hAnsi="Arial" w:cs="Arial"/>
                <w:color w:val="000000"/>
              </w:rPr>
            </w:pPr>
            <w:r w:rsidRPr="008C36A8">
              <w:rPr>
                <w:rFonts w:ascii="Arial" w:hAnsi="Arial" w:cs="Arial"/>
                <w:color w:val="000000"/>
              </w:rPr>
              <w:t>Ako je ponuđena cijena 0,00 EUR-a prilikom vrednovanja te cijene po kriterijumu ili podkriterijumu najniža ponuđena cijena uzima se da je ponuđena cijena 0,01 EUR.</w:t>
            </w:r>
          </w:p>
        </w:tc>
      </w:tr>
    </w:tbl>
    <w:p w:rsidR="003A5BA4" w:rsidRDefault="003A5BA4" w:rsidP="003A5BA4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:rsidR="003A5BA4" w:rsidRDefault="003A5BA4" w:rsidP="003A5BA4">
      <w:pPr>
        <w:tabs>
          <w:tab w:val="left" w:pos="540"/>
        </w:tabs>
        <w:spacing w:after="0" w:line="240" w:lineRule="auto"/>
        <w:jc w:val="both"/>
        <w:rPr>
          <w:rFonts w:ascii="Arial" w:hAnsi="Arial" w:cs="Arial"/>
          <w:b/>
          <w:color w:val="000000" w:themeColor="text1"/>
        </w:rPr>
      </w:pPr>
    </w:p>
    <w:p w:rsidR="008C36A8" w:rsidRDefault="008C36A8" w:rsidP="003A5BA4">
      <w:pPr>
        <w:tabs>
          <w:tab w:val="left" w:pos="540"/>
        </w:tabs>
        <w:spacing w:after="0" w:line="240" w:lineRule="auto"/>
        <w:jc w:val="both"/>
        <w:rPr>
          <w:rFonts w:ascii="Arial" w:hAnsi="Arial" w:cs="Arial"/>
          <w:b/>
          <w:color w:val="000000" w:themeColor="text1"/>
        </w:rPr>
      </w:pPr>
    </w:p>
    <w:p w:rsidR="008C36A8" w:rsidRDefault="008C36A8" w:rsidP="003A5BA4">
      <w:pPr>
        <w:tabs>
          <w:tab w:val="left" w:pos="540"/>
        </w:tabs>
        <w:spacing w:after="0" w:line="240" w:lineRule="auto"/>
        <w:jc w:val="both"/>
        <w:rPr>
          <w:rFonts w:ascii="Arial" w:hAnsi="Arial" w:cs="Arial"/>
          <w:b/>
          <w:color w:val="000000" w:themeColor="text1"/>
        </w:rPr>
      </w:pPr>
    </w:p>
    <w:p w:rsidR="008C36A8" w:rsidRDefault="008C36A8" w:rsidP="003A5BA4">
      <w:pPr>
        <w:tabs>
          <w:tab w:val="left" w:pos="540"/>
        </w:tabs>
        <w:spacing w:after="0" w:line="240" w:lineRule="auto"/>
        <w:jc w:val="both"/>
        <w:rPr>
          <w:rFonts w:ascii="Arial" w:hAnsi="Arial" w:cs="Arial"/>
          <w:b/>
          <w:color w:val="000000" w:themeColor="text1"/>
        </w:rPr>
      </w:pPr>
    </w:p>
    <w:p w:rsidR="003A5BA4" w:rsidRDefault="003A5BA4" w:rsidP="003A5BA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IX Način i rok dostavljanja ponuda</w:t>
      </w:r>
    </w:p>
    <w:p w:rsidR="003A5BA4" w:rsidRDefault="003A5BA4" w:rsidP="003A5BA4">
      <w:pPr>
        <w:tabs>
          <w:tab w:val="left" w:pos="540"/>
        </w:tabs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:rsidR="003A5BA4" w:rsidRDefault="003A5BA4" w:rsidP="003A5BA4">
      <w:pPr>
        <w:spacing w:after="0" w:line="240" w:lineRule="auto"/>
        <w:jc w:val="both"/>
        <w:rPr>
          <w:rFonts w:ascii="Arial" w:hAnsi="Arial" w:cs="Arial"/>
          <w:color w:val="000000" w:themeColor="text1"/>
          <w:lang w:val="pl-PL"/>
        </w:rPr>
      </w:pPr>
      <w:r>
        <w:rPr>
          <w:rFonts w:ascii="Arial" w:hAnsi="Arial" w:cs="Arial"/>
          <w:color w:val="000000" w:themeColor="text1"/>
          <w:lang w:val="pl-PL"/>
        </w:rPr>
        <w:t>.</w:t>
      </w:r>
    </w:p>
    <w:p w:rsidR="003A5BA4" w:rsidRDefault="003A5BA4" w:rsidP="003A5BA4">
      <w:pPr>
        <w:spacing w:after="0" w:line="240" w:lineRule="auto"/>
        <w:jc w:val="both"/>
        <w:rPr>
          <w:rFonts w:ascii="Arial" w:hAnsi="Arial" w:cs="Arial"/>
          <w:color w:val="000000" w:themeColor="text1"/>
          <w:lang w:val="pl-PL"/>
        </w:rPr>
      </w:pPr>
    </w:p>
    <w:p w:rsidR="003A5BA4" w:rsidRDefault="003A5BA4" w:rsidP="003A5BA4">
      <w:pPr>
        <w:spacing w:after="0" w:line="240" w:lineRule="auto"/>
        <w:jc w:val="both"/>
        <w:rPr>
          <w:rFonts w:ascii="Arial" w:hAnsi="Arial" w:cs="Arial"/>
          <w:color w:val="000000" w:themeColor="text1"/>
          <w:lang w:val="pl-PL"/>
        </w:rPr>
      </w:pPr>
      <w:r>
        <w:rPr>
          <w:rFonts w:ascii="Arial" w:hAnsi="Arial" w:cs="Arial"/>
          <w:color w:val="000000" w:themeColor="text1"/>
        </w:rPr>
        <w:sym w:font="Wingdings" w:char="00A8"/>
      </w:r>
      <w:r>
        <w:rPr>
          <w:rFonts w:ascii="Arial" w:hAnsi="Arial" w:cs="Arial"/>
          <w:color w:val="000000" w:themeColor="text1"/>
          <w:lang w:val="pl-PL"/>
        </w:rPr>
        <w:t xml:space="preserve">Ponude se mogu predati preko ESJN-a zaključno sa danom </w:t>
      </w:r>
      <w:r w:rsidR="00C42809">
        <w:rPr>
          <w:rFonts w:ascii="Arial" w:hAnsi="Arial" w:cs="Arial"/>
          <w:color w:val="000000" w:themeColor="text1"/>
          <w:lang w:val="pl-PL"/>
        </w:rPr>
        <w:t>’1</w:t>
      </w:r>
      <w:r w:rsidR="00E02013">
        <w:rPr>
          <w:rFonts w:ascii="Arial" w:hAnsi="Arial" w:cs="Arial"/>
          <w:color w:val="000000" w:themeColor="text1"/>
          <w:lang w:val="pl-PL"/>
        </w:rPr>
        <w:t>5</w:t>
      </w:r>
      <w:r w:rsidR="00C42809">
        <w:rPr>
          <w:rFonts w:ascii="Arial" w:hAnsi="Arial" w:cs="Arial"/>
          <w:color w:val="000000" w:themeColor="text1"/>
          <w:lang w:val="pl-PL"/>
        </w:rPr>
        <w:t>.03.2021.</w:t>
      </w:r>
      <w:r>
        <w:rPr>
          <w:rFonts w:ascii="Arial" w:hAnsi="Arial" w:cs="Arial"/>
          <w:color w:val="000000" w:themeColor="text1"/>
          <w:lang w:val="pl-PL"/>
        </w:rPr>
        <w:t xml:space="preserve"> godine do </w:t>
      </w:r>
      <w:r w:rsidR="00C42809">
        <w:rPr>
          <w:rFonts w:ascii="Arial" w:hAnsi="Arial" w:cs="Arial"/>
          <w:color w:val="000000" w:themeColor="text1"/>
          <w:lang w:val="pl-PL"/>
        </w:rPr>
        <w:t>12:00</w:t>
      </w:r>
      <w:r>
        <w:rPr>
          <w:rFonts w:ascii="Arial" w:hAnsi="Arial" w:cs="Arial"/>
          <w:color w:val="000000" w:themeColor="text1"/>
          <w:lang w:val="pl-PL"/>
        </w:rPr>
        <w:t xml:space="preserve"> sati.</w:t>
      </w:r>
    </w:p>
    <w:p w:rsidR="003A5BA4" w:rsidRDefault="003A5BA4" w:rsidP="003A5BA4">
      <w:pPr>
        <w:spacing w:after="0" w:line="240" w:lineRule="auto"/>
        <w:jc w:val="both"/>
        <w:rPr>
          <w:rFonts w:ascii="Arial" w:hAnsi="Arial" w:cs="Arial"/>
          <w:color w:val="000000" w:themeColor="text1"/>
          <w:lang w:val="pl-PL"/>
        </w:rPr>
      </w:pPr>
    </w:p>
    <w:p w:rsidR="003A5BA4" w:rsidRDefault="003A5BA4" w:rsidP="003A5BA4">
      <w:pPr>
        <w:spacing w:after="0" w:line="240" w:lineRule="auto"/>
        <w:jc w:val="both"/>
        <w:rPr>
          <w:rFonts w:ascii="Arial" w:hAnsi="Arial" w:cs="Arial"/>
          <w:color w:val="000000" w:themeColor="text1"/>
          <w:lang w:val="pl-PL"/>
        </w:rPr>
      </w:pPr>
      <w:r>
        <w:rPr>
          <w:rFonts w:ascii="Arial" w:hAnsi="Arial" w:cs="Arial"/>
          <w:color w:val="000000" w:themeColor="text1"/>
          <w:lang w:val="pl-PL"/>
        </w:rPr>
        <w:t xml:space="preserve">Ponude će se otvoriti dana   </w:t>
      </w:r>
      <w:r w:rsidR="00EE4C93">
        <w:rPr>
          <w:rFonts w:ascii="Arial" w:hAnsi="Arial" w:cs="Arial"/>
          <w:color w:val="000000" w:themeColor="text1"/>
          <w:lang w:val="pl-PL"/>
        </w:rPr>
        <w:t>1</w:t>
      </w:r>
      <w:r w:rsidR="00E02013">
        <w:rPr>
          <w:rFonts w:ascii="Arial" w:hAnsi="Arial" w:cs="Arial"/>
          <w:color w:val="000000" w:themeColor="text1"/>
          <w:lang w:val="pl-PL"/>
        </w:rPr>
        <w:t>5</w:t>
      </w:r>
      <w:r w:rsidR="00EE4C93">
        <w:rPr>
          <w:rFonts w:ascii="Arial" w:hAnsi="Arial" w:cs="Arial"/>
          <w:color w:val="000000" w:themeColor="text1"/>
          <w:lang w:val="pl-PL"/>
        </w:rPr>
        <w:t>.03.2021.</w:t>
      </w:r>
      <w:r>
        <w:rPr>
          <w:rFonts w:ascii="Arial" w:hAnsi="Arial" w:cs="Arial"/>
          <w:color w:val="000000" w:themeColor="text1"/>
          <w:lang w:val="pl-PL"/>
        </w:rPr>
        <w:t xml:space="preserve"> godine, u </w:t>
      </w:r>
      <w:r w:rsidR="00EE4C93">
        <w:rPr>
          <w:rFonts w:ascii="Arial" w:hAnsi="Arial" w:cs="Arial"/>
          <w:color w:val="000000" w:themeColor="text1"/>
          <w:lang w:val="pl-PL"/>
        </w:rPr>
        <w:t xml:space="preserve">12:30 </w:t>
      </w:r>
      <w:r>
        <w:rPr>
          <w:rFonts w:ascii="Arial" w:hAnsi="Arial" w:cs="Arial"/>
          <w:color w:val="000000" w:themeColor="text1"/>
          <w:lang w:val="pl-PL"/>
        </w:rPr>
        <w:t xml:space="preserve">sati. </w:t>
      </w:r>
    </w:p>
    <w:p w:rsidR="003A5BA4" w:rsidRDefault="003A5BA4" w:rsidP="003A5BA4">
      <w:pPr>
        <w:spacing w:after="0" w:line="240" w:lineRule="auto"/>
        <w:jc w:val="both"/>
        <w:rPr>
          <w:rFonts w:ascii="Arial" w:hAnsi="Arial" w:cs="Arial"/>
          <w:color w:val="000000" w:themeColor="text1"/>
          <w:lang w:val="pl-PL"/>
        </w:rPr>
      </w:pPr>
    </w:p>
    <w:p w:rsidR="003A5BA4" w:rsidRDefault="003A5BA4" w:rsidP="003A5BA4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:rsidR="003A5BA4" w:rsidRDefault="003A5BA4" w:rsidP="003A5B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X Rok za donošenje obavještenja o ishodu postupka</w:t>
      </w:r>
    </w:p>
    <w:p w:rsidR="003A5BA4" w:rsidRDefault="003A5BA4" w:rsidP="003A5BA4">
      <w:pPr>
        <w:tabs>
          <w:tab w:val="left" w:pos="540"/>
        </w:tabs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:rsidR="003A5BA4" w:rsidRDefault="00532EDC" w:rsidP="003A5B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1</w:t>
      </w:r>
      <w:r w:rsidR="00E02013">
        <w:rPr>
          <w:rFonts w:ascii="Arial" w:hAnsi="Arial" w:cs="Arial"/>
          <w:color w:val="000000" w:themeColor="text1"/>
        </w:rPr>
        <w:t>9</w:t>
      </w:r>
      <w:r>
        <w:rPr>
          <w:rFonts w:ascii="Arial" w:hAnsi="Arial" w:cs="Arial"/>
          <w:color w:val="000000" w:themeColor="text1"/>
        </w:rPr>
        <w:t>.03.2021. godine</w:t>
      </w:r>
    </w:p>
    <w:p w:rsidR="003A5BA4" w:rsidRDefault="003A5BA4" w:rsidP="003A5BA4">
      <w:pPr>
        <w:tabs>
          <w:tab w:val="left" w:pos="540"/>
        </w:tabs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:rsidR="003A5BA4" w:rsidRDefault="003A5BA4" w:rsidP="003A5B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XI Drugi uslovi i informacije</w:t>
      </w:r>
      <w:r>
        <w:rPr>
          <w:rStyle w:val="FootnoteReference"/>
          <w:rFonts w:ascii="Arial" w:hAnsi="Arial" w:cs="Arial"/>
          <w:b/>
          <w:color w:val="000000" w:themeColor="text1"/>
        </w:rPr>
        <w:footnoteReference w:id="3"/>
      </w:r>
    </w:p>
    <w:p w:rsidR="003A5BA4" w:rsidRDefault="003A5BA4" w:rsidP="003A5BA4">
      <w:pPr>
        <w:spacing w:after="0" w:line="240" w:lineRule="auto"/>
        <w:rPr>
          <w:rFonts w:ascii="Arial" w:hAnsi="Arial" w:cs="Arial"/>
          <w:b/>
          <w:color w:val="000000" w:themeColor="text1"/>
        </w:rPr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/>
      </w:tblPr>
      <w:tblGrid>
        <w:gridCol w:w="9356"/>
      </w:tblGrid>
      <w:tr w:rsidR="003A5BA4" w:rsidTr="003A5BA4">
        <w:trPr>
          <w:trHeight w:val="338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553" w:rsidRDefault="00BF4553" w:rsidP="008C36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-Ponuđač mora mora da </w:t>
            </w:r>
            <w:r w:rsidR="00316B2C">
              <w:rPr>
                <w:rFonts w:ascii="Times New Roman" w:eastAsia="Times New Roman" w:hAnsi="Times New Roman" w:cs="Times New Roman"/>
                <w:sz w:val="24"/>
                <w:szCs w:val="24"/>
              </w:rPr>
              <w:t>po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sjeduje:</w:t>
            </w:r>
          </w:p>
          <w:p w:rsidR="00316B2C" w:rsidRDefault="00BF4553" w:rsidP="008C36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Dokaz odnosno sertifikat, koje izdaju</w:t>
            </w:r>
            <w:r w:rsidR="003E1E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akreditova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  sertifikaciona tijela o ispunjavanju  uslova</w:t>
            </w:r>
            <w:r w:rsidR="00316B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kvaliteta  predmeta  nabavke </w:t>
            </w:r>
            <w:r w:rsidR="00316B2C" w:rsidRPr="00316B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-Uvjerenje odnosno  sertifikat  o kvalitetu goriva</w:t>
            </w:r>
          </w:p>
          <w:p w:rsidR="00D37DC6" w:rsidRDefault="00316B2C" w:rsidP="008C36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Ovlašćenja  za obavljanje djelatnosti koja je predmet nabavke ( dozvola, licenca, odobrenje ili  drugi </w:t>
            </w:r>
            <w:r w:rsidR="00D37D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akt nadležnog organa za obavljanje djelatnosti koja je predmet nabavke)- </w:t>
            </w:r>
          </w:p>
          <w:p w:rsidR="00D37DC6" w:rsidRDefault="00D37DC6" w:rsidP="008C36A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D37DC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Licenca za obavljanje djelatnosti trgovine na malo naftnim derivatima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:rsidR="00BF4553" w:rsidRDefault="00D37DC6" w:rsidP="008C36A8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-Licenca za skladištenje i distribuciju  naftnih derivate</w:t>
            </w:r>
          </w:p>
          <w:p w:rsidR="00D37DC6" w:rsidRDefault="00D37DC6" w:rsidP="008C36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7DC6">
              <w:rPr>
                <w:rFonts w:ascii="Times New Roman" w:eastAsia="Times New Roman" w:hAnsi="Times New Roman" w:cs="Times New Roman"/>
                <w:sz w:val="24"/>
                <w:szCs w:val="24"/>
              </w:rPr>
              <w:t>Drugi uslovi:</w:t>
            </w:r>
          </w:p>
          <w:p w:rsidR="00D37DC6" w:rsidRPr="00D37DC6" w:rsidRDefault="00D37DC6" w:rsidP="008C36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Ponuđač je dužan dostaviti izjavu , kojom prihvata sledeće uslove:</w:t>
            </w:r>
          </w:p>
          <w:p w:rsidR="008C36A8" w:rsidRDefault="007772F8" w:rsidP="008C36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8C36A8">
              <w:rPr>
                <w:rFonts w:ascii="Times New Roman" w:eastAsia="Times New Roman" w:hAnsi="Times New Roman" w:cs="Times New Roman"/>
                <w:sz w:val="24"/>
                <w:szCs w:val="24"/>
              </w:rPr>
              <w:t>Potrebno je da ponudjač posjeduje benzinske stanice  po čitavoj Crnoj Gori, u Nikšiću i Podgorici  i još najmanje  u tri grada u Crnoj Gori ( sjever Crne Gore).</w:t>
            </w:r>
          </w:p>
          <w:p w:rsidR="00D37DC6" w:rsidRDefault="008C36A8" w:rsidP="008C36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-Ponudjač je u obavezi da obezbijedi kompanijske platne kartice, najkasnije 5 dana od dana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potpisivanja Ugovora (Izrada kompanijskih kartica je besplatna) .</w:t>
            </w:r>
          </w:p>
          <w:p w:rsidR="00D37DC6" w:rsidRDefault="00D37DC6" w:rsidP="008C36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da preko planirane , odobrene količine goriva, posebno za svaku karticu na mjesečnom nivou, neće izdavati gorivo bez prethodne saglasnosti Radio I televizije Nikšić. </w:t>
            </w:r>
            <w:r w:rsidR="00CF27AE">
              <w:rPr>
                <w:rFonts w:ascii="Times New Roman" w:eastAsia="Times New Roman" w:hAnsi="Times New Roman" w:cs="Times New Roman"/>
                <w:sz w:val="24"/>
                <w:szCs w:val="24"/>
              </w:rPr>
              <w:t>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slučaju </w:t>
            </w:r>
            <w:r w:rsidR="00CF27AE">
              <w:rPr>
                <w:rFonts w:ascii="Times New Roman" w:eastAsia="Times New Roman" w:hAnsi="Times New Roman" w:cs="Times New Roman"/>
                <w:sz w:val="24"/>
                <w:szCs w:val="24"/>
              </w:rPr>
              <w:t>neodobrenog izdavanja goriva  ( prekoračenje limita) naručilac  neće vršiti  plaćanje za prekoračeni iznos</w:t>
            </w:r>
          </w:p>
          <w:p w:rsidR="00D37DC6" w:rsidRDefault="00CF27AE" w:rsidP="008C36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Ponuđač će robu fakturisati po cijenama važećim na dan preuzimanja robe, a cijena goriva  će se  formirati na osnovu Uredbe o načinu obrazovanja maksimalnih maloprodajnih cijena naftnih derivata (“Sl.list RCG”, br. 52/02, 55/02, 23/03, 32/05, 35/05 i “Sl.list CG”, br. 73/08, 73/10, 28/12, 18/15 i 63/15) , umanjenu  za iznos odobrenog rabata</w:t>
            </w:r>
          </w:p>
          <w:p w:rsidR="008C36A8" w:rsidRDefault="008C36A8" w:rsidP="008C36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-Nabavka goriva će se realizovati sa prvorangiranim ponudjačem i vršiće se periodično u zavisnosti od potreba naručioca, do postizanja procjenjene vrijednosti.</w:t>
            </w:r>
          </w:p>
          <w:p w:rsidR="00BF4553" w:rsidRDefault="00BF4553" w:rsidP="008C36A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  <w:p w:rsidR="003A5BA4" w:rsidRDefault="003A5BA4">
            <w:pPr>
              <w:spacing w:after="0" w:line="240" w:lineRule="auto"/>
              <w:rPr>
                <w:rFonts w:ascii="Arial" w:hAnsi="Arial" w:cs="Arial"/>
                <w:color w:val="000000" w:themeColor="text1"/>
                <w:lang w:val="en-GB"/>
              </w:rPr>
            </w:pPr>
          </w:p>
        </w:tc>
      </w:tr>
    </w:tbl>
    <w:p w:rsidR="003A5BA4" w:rsidRDefault="003A5BA4" w:rsidP="003A5BA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</w:rPr>
      </w:pPr>
    </w:p>
    <w:p w:rsidR="003A5BA4" w:rsidRDefault="003A5BA4" w:rsidP="003A5BA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</w:rPr>
      </w:pPr>
    </w:p>
    <w:p w:rsidR="003A5BA4" w:rsidRDefault="003A5BA4" w:rsidP="003A5BA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Službenik za javne nabavke                                           Ovlašćeno lice naručioca</w:t>
      </w:r>
    </w:p>
    <w:p w:rsidR="003A5BA4" w:rsidRDefault="003A5BA4" w:rsidP="003A5BA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</w:rPr>
      </w:pPr>
    </w:p>
    <w:p w:rsidR="003A5BA4" w:rsidRDefault="00F95509" w:rsidP="003A5BA4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       Gordana Bulajić</w:t>
      </w:r>
      <w:r w:rsidR="003A5BA4">
        <w:rPr>
          <w:rFonts w:ascii="Arial" w:hAnsi="Arial" w:cs="Arial"/>
          <w:color w:val="000000" w:themeColor="text1"/>
        </w:rPr>
        <w:tab/>
        <w:t xml:space="preserve"> M.P.         </w:t>
      </w:r>
      <w:r>
        <w:rPr>
          <w:rFonts w:ascii="Arial" w:hAnsi="Arial" w:cs="Arial"/>
          <w:color w:val="000000" w:themeColor="text1"/>
        </w:rPr>
        <w:t xml:space="preserve">          Milutin Stijepović</w:t>
      </w:r>
    </w:p>
    <w:p w:rsidR="003A5BA4" w:rsidRDefault="003A5BA4" w:rsidP="003A5BA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3A5BA4" w:rsidRDefault="003A5BA4" w:rsidP="003A5BA4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183565" w:rsidRDefault="00183565" w:rsidP="003A5BA4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0B7D9A" w:rsidRDefault="000B7D9A" w:rsidP="003A5BA4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183565" w:rsidRDefault="00183565" w:rsidP="003A5BA4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183565" w:rsidRDefault="00183565" w:rsidP="003A5BA4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183565" w:rsidRDefault="00183565" w:rsidP="003A5BA4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183565" w:rsidRDefault="00183565" w:rsidP="003A5BA4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183565" w:rsidRDefault="00183565" w:rsidP="003A5BA4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183565" w:rsidRDefault="00183565" w:rsidP="003A5BA4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183565" w:rsidRDefault="00183565" w:rsidP="003A5BA4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183565" w:rsidRDefault="00183565" w:rsidP="003A5BA4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183565" w:rsidRDefault="00183565" w:rsidP="003A5BA4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3A5BA4" w:rsidRDefault="003A5BA4" w:rsidP="003A5BA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183565" w:rsidRPr="00380C3B" w:rsidRDefault="00183565" w:rsidP="00183565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  <w:r w:rsidRPr="00380C3B">
        <w:rPr>
          <w:rFonts w:ascii="Arial" w:hAnsi="Arial" w:cs="Arial"/>
          <w:b/>
          <w:color w:val="000000" w:themeColor="text1"/>
          <w:sz w:val="24"/>
          <w:szCs w:val="24"/>
        </w:rPr>
        <w:t>Obrazac 2</w:t>
      </w:r>
    </w:p>
    <w:p w:rsidR="00183565" w:rsidRPr="00380C3B" w:rsidRDefault="00183565" w:rsidP="0018356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183565" w:rsidRPr="00380C3B" w:rsidRDefault="00183565" w:rsidP="00183565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183565" w:rsidRPr="00380C3B" w:rsidRDefault="00183565" w:rsidP="00183565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183565" w:rsidRPr="00380C3B" w:rsidRDefault="00183565" w:rsidP="00183565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Na osnovu </w:t>
      </w:r>
      <w:r w:rsidRPr="00380C3B">
        <w:rPr>
          <w:rFonts w:ascii="Arial" w:eastAsiaTheme="minorHAnsi" w:hAnsi="Arial" w:cs="Arial"/>
          <w:color w:val="000000" w:themeColor="text1"/>
          <w:sz w:val="24"/>
          <w:szCs w:val="24"/>
        </w:rPr>
        <w:t>člana 5 stav 4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Pravilnika za sprovođenje </w:t>
      </w:r>
      <w:r w:rsidRPr="00380C3B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jednostavnih nabavki 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(„Službeni list CG“, broj ___ ) </w:t>
      </w:r>
      <w:r w:rsidRPr="00380C3B">
        <w:rPr>
          <w:rFonts w:ascii="Arial" w:hAnsi="Arial" w:cs="Arial"/>
          <w:color w:val="000000" w:themeColor="text1"/>
          <w:sz w:val="24"/>
          <w:szCs w:val="24"/>
          <w:u w:val="single"/>
        </w:rPr>
        <w:t>______(ponuđač)_____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dostavlja</w:t>
      </w:r>
    </w:p>
    <w:p w:rsidR="00183565" w:rsidRPr="00380C3B" w:rsidRDefault="00183565" w:rsidP="00183565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183565" w:rsidRPr="00380C3B" w:rsidRDefault="00183565" w:rsidP="00183565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183565" w:rsidRPr="00380C3B" w:rsidRDefault="00183565" w:rsidP="00183565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183565" w:rsidRPr="00380C3B" w:rsidRDefault="00183565" w:rsidP="00183565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183565" w:rsidRPr="00380C3B" w:rsidRDefault="00183565" w:rsidP="00183565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183565" w:rsidRPr="00380C3B" w:rsidRDefault="00183565" w:rsidP="00183565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183565" w:rsidRPr="00380C3B" w:rsidRDefault="00183565" w:rsidP="00183565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380C3B">
        <w:rPr>
          <w:rFonts w:ascii="Arial" w:hAnsi="Arial" w:cs="Arial"/>
          <w:b/>
          <w:color w:val="000000" w:themeColor="text1"/>
          <w:sz w:val="24"/>
          <w:szCs w:val="24"/>
        </w:rPr>
        <w:t>I Z J A V U</w:t>
      </w:r>
    </w:p>
    <w:p w:rsidR="00183565" w:rsidRPr="00380C3B" w:rsidRDefault="00183565" w:rsidP="00183565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183565" w:rsidRPr="00380C3B" w:rsidRDefault="00183565" w:rsidP="00183565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183565" w:rsidRPr="00380C3B" w:rsidRDefault="00183565" w:rsidP="00183565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183565" w:rsidRPr="00380C3B" w:rsidRDefault="00183565" w:rsidP="0018356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183565" w:rsidRPr="00380C3B" w:rsidRDefault="00183565" w:rsidP="00183565">
      <w:pPr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Kojom potvrđuje da u potpunosti ispunjava sve uslove utvrđene zahtjevom za dostavljanje ponuda za jednostavne nabavke broj:______od _________ za nabavku </w:t>
      </w:r>
      <w:r w:rsidRPr="00380C3B">
        <w:rPr>
          <w:rFonts w:ascii="Arial" w:hAnsi="Arial" w:cs="Arial"/>
          <w:color w:val="000000" w:themeColor="text1"/>
          <w:sz w:val="24"/>
          <w:szCs w:val="24"/>
          <w:u w:val="single"/>
        </w:rPr>
        <w:t>(</w:t>
      </w:r>
      <w:r w:rsidRPr="00380C3B"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>vrsta i opis predmeta nabavke</w:t>
      </w:r>
      <w:r w:rsidRPr="00380C3B">
        <w:rPr>
          <w:rFonts w:ascii="Arial" w:hAnsi="Arial" w:cs="Arial"/>
          <w:color w:val="000000" w:themeColor="text1"/>
          <w:sz w:val="24"/>
          <w:szCs w:val="24"/>
          <w:u w:val="single"/>
        </w:rPr>
        <w:t>)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procijenjene vrijednosti ____ EUR-a.</w:t>
      </w:r>
    </w:p>
    <w:p w:rsidR="00183565" w:rsidRPr="00380C3B" w:rsidRDefault="00183565" w:rsidP="0018356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183565" w:rsidRPr="00380C3B" w:rsidRDefault="00183565" w:rsidP="00183565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hAnsi="Arial" w:cs="Arial"/>
          <w:color w:val="000000" w:themeColor="text1"/>
          <w:sz w:val="24"/>
          <w:szCs w:val="24"/>
          <w:lang w:val="en-GB" w:eastAsia="en-GB"/>
        </w:rPr>
      </w:pPr>
      <w:r w:rsidRPr="00380C3B">
        <w:rPr>
          <w:rFonts w:ascii="Arial" w:hAnsi="Arial" w:cs="Arial"/>
          <w:color w:val="000000" w:themeColor="text1"/>
          <w:sz w:val="24"/>
          <w:szCs w:val="24"/>
          <w:lang w:val="en-GB" w:eastAsia="en-GB"/>
        </w:rPr>
        <w:t xml:space="preserve">    U postupku jednostavne nabavke nijesam u sukobu interesa sa ličima navedenim u Zahjevu.</w:t>
      </w:r>
    </w:p>
    <w:p w:rsidR="00183565" w:rsidRPr="00380C3B" w:rsidRDefault="00183565" w:rsidP="0018356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183565" w:rsidRPr="00380C3B" w:rsidRDefault="00183565" w:rsidP="0018356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183565" w:rsidRPr="00380C3B" w:rsidRDefault="00183565" w:rsidP="0018356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Ovlašćeno lice </w:t>
      </w:r>
      <w:r w:rsidRPr="00380C3B">
        <w:rPr>
          <w:rFonts w:ascii="Arial" w:eastAsia="PMingLiU" w:hAnsi="Arial" w:cs="Arial"/>
          <w:color w:val="000000" w:themeColor="text1"/>
          <w:sz w:val="24"/>
          <w:szCs w:val="24"/>
          <w:u w:val="single"/>
        </w:rPr>
        <w:t xml:space="preserve">   (</w:t>
      </w:r>
      <w:r w:rsidRPr="00380C3B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>ime i prezime</w:t>
      </w:r>
      <w:r w:rsidRPr="00380C3B">
        <w:rPr>
          <w:rFonts w:ascii="Arial" w:eastAsia="PMingLiU" w:hAnsi="Arial" w:cs="Arial"/>
          <w:color w:val="000000" w:themeColor="text1"/>
          <w:sz w:val="24"/>
          <w:szCs w:val="24"/>
          <w:u w:val="single"/>
        </w:rPr>
        <w:t>), (</w:t>
      </w:r>
      <w:r w:rsidRPr="00380C3B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 xml:space="preserve">svojeručni potpis) </w:t>
      </w:r>
      <w:r w:rsidRPr="00380C3B">
        <w:rPr>
          <w:rStyle w:val="FootnoteReference"/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footnoteReference w:id="4"/>
      </w:r>
    </w:p>
    <w:p w:rsidR="00183565" w:rsidRPr="00380C3B" w:rsidRDefault="00183565" w:rsidP="0018356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</w:p>
    <w:p w:rsidR="00183565" w:rsidRPr="00380C3B" w:rsidRDefault="00183565" w:rsidP="0018356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</w:p>
    <w:p w:rsidR="00183565" w:rsidRPr="00380C3B" w:rsidRDefault="00183565" w:rsidP="0018356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</w:p>
    <w:p w:rsidR="00183565" w:rsidRPr="00380C3B" w:rsidRDefault="00183565" w:rsidP="0018356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380C3B">
        <w:rPr>
          <w:rFonts w:ascii="Arial" w:hAnsi="Arial" w:cs="Arial"/>
          <w:color w:val="000000" w:themeColor="text1"/>
          <w:sz w:val="24"/>
          <w:szCs w:val="24"/>
        </w:rPr>
        <w:t>M.P.</w:t>
      </w:r>
    </w:p>
    <w:p w:rsidR="00183565" w:rsidRPr="00380C3B" w:rsidRDefault="00183565" w:rsidP="0018356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183565" w:rsidRPr="00380C3B" w:rsidRDefault="00183565" w:rsidP="0018356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183565" w:rsidRPr="00380C3B" w:rsidRDefault="00183565" w:rsidP="0018356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183565" w:rsidRPr="00380C3B" w:rsidRDefault="00183565" w:rsidP="0018356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183565" w:rsidRPr="00380C3B" w:rsidRDefault="00183565" w:rsidP="0018356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183565" w:rsidRPr="00380C3B" w:rsidRDefault="00183565" w:rsidP="0018356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183565" w:rsidRPr="00380C3B" w:rsidRDefault="00183565" w:rsidP="0018356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183565" w:rsidRPr="00380C3B" w:rsidRDefault="00183565" w:rsidP="0018356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183565" w:rsidRPr="00380C3B" w:rsidRDefault="00183565" w:rsidP="0018356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183565" w:rsidRPr="00380C3B" w:rsidRDefault="00183565" w:rsidP="0018356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183565" w:rsidRPr="00380C3B" w:rsidRDefault="00183565" w:rsidP="0018356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183565" w:rsidRPr="00380C3B" w:rsidRDefault="00183565" w:rsidP="0018356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183565" w:rsidRPr="00380C3B" w:rsidRDefault="00183565" w:rsidP="0018356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183565" w:rsidRPr="00380C3B" w:rsidRDefault="00183565" w:rsidP="0018356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183565" w:rsidRPr="00380C3B" w:rsidRDefault="00183565" w:rsidP="0018356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183565" w:rsidRPr="00380C3B" w:rsidRDefault="00183565" w:rsidP="0018356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</w:p>
    <w:p w:rsidR="003A5BA4" w:rsidRDefault="003A5BA4" w:rsidP="003A5BA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3A5BA4" w:rsidRDefault="003A5BA4" w:rsidP="003A5BA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3A5BA4" w:rsidRDefault="003A5BA4" w:rsidP="003A5BA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230EE5" w:rsidRDefault="00230EE5"/>
    <w:sectPr w:rsidR="00230EE5" w:rsidSect="001D7814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7754" w:rsidRDefault="00767754" w:rsidP="003A5BA4">
      <w:pPr>
        <w:spacing w:after="0" w:line="240" w:lineRule="auto"/>
      </w:pPr>
      <w:r>
        <w:separator/>
      </w:r>
    </w:p>
  </w:endnote>
  <w:endnote w:type="continuationSeparator" w:id="1">
    <w:p w:rsidR="00767754" w:rsidRDefault="00767754" w:rsidP="003A5B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7754" w:rsidRDefault="00767754" w:rsidP="003A5BA4">
      <w:pPr>
        <w:spacing w:after="0" w:line="240" w:lineRule="auto"/>
      </w:pPr>
      <w:r>
        <w:separator/>
      </w:r>
    </w:p>
  </w:footnote>
  <w:footnote w:type="continuationSeparator" w:id="1">
    <w:p w:rsidR="00767754" w:rsidRDefault="00767754" w:rsidP="003A5BA4">
      <w:pPr>
        <w:spacing w:after="0" w:line="240" w:lineRule="auto"/>
      </w:pPr>
      <w:r>
        <w:continuationSeparator/>
      </w:r>
    </w:p>
  </w:footnote>
  <w:footnote w:id="2">
    <w:p w:rsidR="003A5BA4" w:rsidRDefault="003A5BA4" w:rsidP="003A5BA4">
      <w:pPr>
        <w:pStyle w:val="FootnoteText"/>
        <w:rPr>
          <w:rFonts w:ascii="Arial" w:hAnsi="Arial" w:cs="Arial"/>
        </w:rPr>
      </w:pPr>
      <w:r>
        <w:rPr>
          <w:rStyle w:val="FootnoteReference"/>
          <w:rFonts w:ascii="Arial" w:hAnsi="Arial" w:cs="Arial"/>
        </w:rPr>
        <w:footnoteRef/>
      </w:r>
      <w:r>
        <w:rPr>
          <w:rFonts w:ascii="Arial" w:hAnsi="Arial" w:cs="Arial"/>
          <w:sz w:val="16"/>
          <w:szCs w:val="16"/>
        </w:rPr>
        <w:t>Kvalitet, dimenzija, oblik, bezbjednost, performansa, označavanje, rokupotrebe, jedinicamjere, količina i dr.</w:t>
      </w:r>
    </w:p>
  </w:footnote>
  <w:footnote w:id="3">
    <w:p w:rsidR="003A5BA4" w:rsidRDefault="003A5BA4" w:rsidP="003A5BA4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>
        <w:rPr>
          <w:lang w:val="en-GB"/>
        </w:rPr>
        <w:t>U ovom dijelu naru</w:t>
      </w:r>
      <w:r>
        <w:t>čilac može predvidjeti dostavljanje garancije ponude ili drugog sredstva finansijskog  obezbjeđenja, uslove za učestvovanje u jednostavnoj nabavci, obrazloženje razloga hitnosti, rok za dostavljanje zahjeva za pojašnjenje.</w:t>
      </w:r>
    </w:p>
  </w:footnote>
  <w:footnote w:id="4">
    <w:p w:rsidR="00183565" w:rsidRPr="00181154" w:rsidRDefault="00183565" w:rsidP="00183565">
      <w:pPr>
        <w:pStyle w:val="FootnoteText"/>
        <w:rPr>
          <w:rFonts w:ascii="Arial" w:hAnsi="Arial" w:cs="Arial"/>
          <w:sz w:val="16"/>
          <w:szCs w:val="16"/>
        </w:rPr>
      </w:pPr>
      <w:r w:rsidRPr="00181154">
        <w:rPr>
          <w:rStyle w:val="FootnoteReference"/>
          <w:rFonts w:ascii="Arial" w:hAnsi="Arial" w:cs="Arial"/>
          <w:sz w:val="16"/>
          <w:szCs w:val="16"/>
        </w:rPr>
        <w:footnoteRef/>
      </w:r>
      <w:r w:rsidRPr="00181154">
        <w:rPr>
          <w:rFonts w:ascii="Arial" w:hAnsi="Arial" w:cs="Arial"/>
          <w:sz w:val="16"/>
          <w:szCs w:val="16"/>
        </w:rPr>
        <w:t>Nije primjenjivo od uspostavljanja ESJN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2D56980"/>
    <w:multiLevelType w:val="hybridMultilevel"/>
    <w:tmpl w:val="482AD0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A5BA4"/>
    <w:rsid w:val="00037E6F"/>
    <w:rsid w:val="000B7D9A"/>
    <w:rsid w:val="00183565"/>
    <w:rsid w:val="001D7814"/>
    <w:rsid w:val="00230EE5"/>
    <w:rsid w:val="002B558E"/>
    <w:rsid w:val="00316B2C"/>
    <w:rsid w:val="003A5BA4"/>
    <w:rsid w:val="003E1E75"/>
    <w:rsid w:val="00513B8C"/>
    <w:rsid w:val="00532EDC"/>
    <w:rsid w:val="00767754"/>
    <w:rsid w:val="007772F8"/>
    <w:rsid w:val="008C36A8"/>
    <w:rsid w:val="00AB5789"/>
    <w:rsid w:val="00BF4553"/>
    <w:rsid w:val="00C42809"/>
    <w:rsid w:val="00CF27AE"/>
    <w:rsid w:val="00D37DC6"/>
    <w:rsid w:val="00E02013"/>
    <w:rsid w:val="00E7561F"/>
    <w:rsid w:val="00EE2FB5"/>
    <w:rsid w:val="00EE4C93"/>
    <w:rsid w:val="00F211D6"/>
    <w:rsid w:val="00F800A2"/>
    <w:rsid w:val="00F95509"/>
    <w:rsid w:val="00FE23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7814"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5BA4"/>
    <w:pPr>
      <w:keepNext/>
      <w:keepLines/>
      <w:spacing w:before="200" w:after="0" w:line="254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uz-Cyrl-U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3A5BA4"/>
    <w:rPr>
      <w:rFonts w:asciiTheme="majorHAnsi" w:eastAsiaTheme="majorEastAsia" w:hAnsiTheme="majorHAnsi" w:cstheme="majorBidi"/>
      <w:b/>
      <w:bCs/>
      <w:color w:val="4F81BD" w:themeColor="accent1"/>
      <w:lang w:val="uz-Cyrl-UZ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A5BA4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A5BA4"/>
    <w:rPr>
      <w:rFonts w:ascii="Calibri" w:eastAsia="Calibri" w:hAnsi="Calibri" w:cs="Times New Roman"/>
      <w:sz w:val="20"/>
      <w:szCs w:val="20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3A5BA4"/>
    <w:pPr>
      <w:spacing w:after="0" w:line="240" w:lineRule="auto"/>
      <w:jc w:val="center"/>
    </w:pPr>
    <w:rPr>
      <w:rFonts w:ascii="Times New Roman" w:eastAsia="PMingLiU" w:hAnsi="Times New Roman" w:cs="Times New Roman"/>
      <w:sz w:val="24"/>
      <w:szCs w:val="20"/>
      <w:lang w:val="fr-CA"/>
    </w:rPr>
  </w:style>
  <w:style w:type="character" w:styleId="FootnoteReference">
    <w:name w:val="footnote reference"/>
    <w:basedOn w:val="DefaultParagraphFont"/>
    <w:uiPriority w:val="99"/>
    <w:semiHidden/>
    <w:unhideWhenUsed/>
    <w:rsid w:val="003A5BA4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47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908</Words>
  <Characters>5182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RTV-NK-1</dc:creator>
  <cp:keywords/>
  <dc:description/>
  <cp:lastModifiedBy>RTV-NK-1</cp:lastModifiedBy>
  <cp:revision>8</cp:revision>
  <cp:lastPrinted>2021-03-10T10:07:00Z</cp:lastPrinted>
  <dcterms:created xsi:type="dcterms:W3CDTF">2021-03-09T11:56:00Z</dcterms:created>
  <dcterms:modified xsi:type="dcterms:W3CDTF">2021-03-10T10:57:00Z</dcterms:modified>
</cp:coreProperties>
</file>