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CF5" w:rsidRDefault="00300CF5" w:rsidP="00300CF5">
      <w:pPr>
        <w:tabs>
          <w:tab w:val="left" w:pos="7230"/>
        </w:tabs>
        <w:rPr>
          <w:rFonts w:ascii="Arial" w:hAnsi="Arial" w:cs="Arial"/>
          <w:sz w:val="24"/>
          <w:szCs w:val="24"/>
          <w:lang w:val="sr-Latn-CS"/>
        </w:rPr>
      </w:pPr>
      <w:r>
        <w:rPr>
          <w:rFonts w:ascii="Arial" w:hAnsi="Arial" w:cs="Arial"/>
          <w:noProof/>
          <w:sz w:val="24"/>
          <w:szCs w:val="24"/>
          <w:lang w:val="sr-Latn-ME" w:eastAsia="sr-Latn-ME"/>
        </w:rPr>
        <w:drawing>
          <wp:inline distT="0" distB="0" distL="0" distR="0">
            <wp:extent cx="571500" cy="438150"/>
            <wp:effectExtent l="0" t="0" r="0" b="0"/>
            <wp:docPr id="1" name="Picture 1" descr="Description: Description: Description: Description: Description: 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GR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CF5" w:rsidRPr="00EA06DA" w:rsidRDefault="00300CF5" w:rsidP="00300CF5">
      <w:pPr>
        <w:pStyle w:val="NoSpacing"/>
        <w:rPr>
          <w:rFonts w:ascii="Arial" w:hAnsi="Arial" w:cs="Arial"/>
          <w:b/>
          <w:sz w:val="24"/>
          <w:szCs w:val="24"/>
          <w:lang w:val="sr-Latn-CS"/>
        </w:rPr>
      </w:pPr>
      <w:r w:rsidRPr="00EA06DA">
        <w:rPr>
          <w:rFonts w:ascii="Arial" w:hAnsi="Arial" w:cs="Arial"/>
          <w:b/>
          <w:sz w:val="24"/>
          <w:szCs w:val="24"/>
          <w:lang w:val="sr-Latn-CS"/>
        </w:rPr>
        <w:t xml:space="preserve">Crna Gora </w:t>
      </w:r>
    </w:p>
    <w:p w:rsidR="00300CF5" w:rsidRPr="00EA06DA" w:rsidRDefault="00300CF5" w:rsidP="00300CF5">
      <w:pPr>
        <w:pStyle w:val="NoSpacing"/>
        <w:rPr>
          <w:rFonts w:ascii="Arial" w:hAnsi="Arial" w:cs="Arial"/>
          <w:b/>
          <w:sz w:val="24"/>
          <w:szCs w:val="24"/>
          <w:lang w:val="sr-Latn-CS"/>
        </w:rPr>
      </w:pPr>
      <w:r w:rsidRPr="00EA06DA">
        <w:rPr>
          <w:rFonts w:ascii="Arial" w:hAnsi="Arial" w:cs="Arial"/>
          <w:b/>
          <w:sz w:val="24"/>
          <w:szCs w:val="24"/>
          <w:lang w:val="sr-Latn-CS"/>
        </w:rPr>
        <w:t xml:space="preserve">Opština Žabljak </w:t>
      </w:r>
    </w:p>
    <w:p w:rsidR="00300CF5" w:rsidRPr="00EA06DA" w:rsidRDefault="00300CF5" w:rsidP="00300CF5">
      <w:pPr>
        <w:pStyle w:val="NoSpacing"/>
        <w:rPr>
          <w:rFonts w:ascii="Arial" w:hAnsi="Arial" w:cs="Arial"/>
          <w:b/>
          <w:sz w:val="24"/>
          <w:szCs w:val="24"/>
          <w:lang w:val="sr-Latn-CS"/>
        </w:rPr>
      </w:pPr>
      <w:r w:rsidRPr="00EA06DA">
        <w:rPr>
          <w:rFonts w:ascii="Arial" w:hAnsi="Arial" w:cs="Arial"/>
          <w:b/>
          <w:sz w:val="24"/>
          <w:szCs w:val="24"/>
          <w:lang w:val="sr-Latn-CS"/>
        </w:rPr>
        <w:t>Predsjednik</w:t>
      </w:r>
    </w:p>
    <w:p w:rsidR="00300CF5" w:rsidRDefault="00300CF5" w:rsidP="00300CF5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  <w:lang w:val="sr-Latn-CS"/>
        </w:rPr>
        <w:t>Broj</w:t>
      </w:r>
      <w:r>
        <w:rPr>
          <w:rFonts w:ascii="Arial" w:hAnsi="Arial" w:cs="Arial"/>
          <w:color w:val="000000" w:themeColor="text1"/>
          <w:sz w:val="24"/>
          <w:szCs w:val="24"/>
        </w:rPr>
        <w:t>:01-018/23-</w:t>
      </w:r>
      <w:r w:rsidR="00EC4C59">
        <w:rPr>
          <w:rFonts w:ascii="Arial" w:hAnsi="Arial" w:cs="Arial"/>
          <w:color w:val="000000" w:themeColor="text1"/>
          <w:sz w:val="24"/>
          <w:szCs w:val="24"/>
        </w:rPr>
        <w:t>136</w:t>
      </w:r>
    </w:p>
    <w:p w:rsidR="00300CF5" w:rsidRDefault="00300CF5" w:rsidP="00300CF5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Mjesto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i datum: 14.07.2023</w:t>
      </w:r>
      <w:r>
        <w:rPr>
          <w:rFonts w:ascii="Arial" w:hAnsi="Arial" w:cs="Arial"/>
          <w:color w:val="000000" w:themeColor="text1"/>
          <w:sz w:val="24"/>
          <w:szCs w:val="24"/>
        </w:rPr>
        <w:t>.godine</w:t>
      </w:r>
    </w:p>
    <w:p w:rsidR="00300CF5" w:rsidRDefault="00300CF5" w:rsidP="00300CF5">
      <w:pPr>
        <w:rPr>
          <w:rFonts w:ascii="Arial" w:hAnsi="Arial" w:cs="Arial"/>
          <w:sz w:val="24"/>
          <w:szCs w:val="24"/>
        </w:rPr>
      </w:pPr>
    </w:p>
    <w:p w:rsidR="00300CF5" w:rsidRPr="00C511C3" w:rsidRDefault="00300CF5" w:rsidP="00300CF5">
      <w:pPr>
        <w:pStyle w:val="NoSpacing"/>
        <w:jc w:val="right"/>
        <w:rPr>
          <w:rFonts w:ascii="Arial" w:hAnsi="Arial" w:cs="Arial"/>
          <w:b/>
          <w:sz w:val="24"/>
          <w:szCs w:val="24"/>
        </w:rPr>
      </w:pPr>
    </w:p>
    <w:p w:rsidR="00300CF5" w:rsidRPr="00C511C3" w:rsidRDefault="00300CF5" w:rsidP="00300CF5">
      <w:pPr>
        <w:rPr>
          <w:rFonts w:ascii="Arial" w:hAnsi="Arial" w:cs="Arial"/>
          <w:b/>
          <w:sz w:val="24"/>
          <w:szCs w:val="24"/>
        </w:rPr>
      </w:pPr>
      <w:proofErr w:type="gramStart"/>
      <w:r w:rsidRPr="00C511C3">
        <w:rPr>
          <w:rFonts w:ascii="Arial" w:hAnsi="Arial" w:cs="Arial"/>
          <w:b/>
          <w:sz w:val="24"/>
          <w:szCs w:val="24"/>
        </w:rPr>
        <w:t>PREDMET.</w:t>
      </w:r>
      <w:proofErr w:type="gramEnd"/>
      <w:r w:rsidRPr="00C511C3">
        <w:rPr>
          <w:rFonts w:ascii="Arial" w:hAnsi="Arial" w:cs="Arial"/>
          <w:b/>
          <w:sz w:val="24"/>
          <w:szCs w:val="24"/>
        </w:rPr>
        <w:t xml:space="preserve"> OBAVJEŠTENJE O IZJAVLJENOJ ŽALBI </w:t>
      </w:r>
    </w:p>
    <w:p w:rsidR="00300CF5" w:rsidRPr="00592E5C" w:rsidRDefault="00300CF5" w:rsidP="00300CF5">
      <w:pPr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592E5C">
        <w:rPr>
          <w:rFonts w:ascii="Arial" w:hAnsi="Arial" w:cs="Arial"/>
          <w:sz w:val="24"/>
          <w:szCs w:val="24"/>
        </w:rPr>
        <w:t>Shodno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članu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189 </w:t>
      </w:r>
      <w:proofErr w:type="spellStart"/>
      <w:r w:rsidRPr="00592E5C">
        <w:rPr>
          <w:rFonts w:ascii="Arial" w:hAnsi="Arial" w:cs="Arial"/>
          <w:sz w:val="24"/>
          <w:szCs w:val="24"/>
        </w:rPr>
        <w:t>stav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592E5C">
        <w:rPr>
          <w:rFonts w:ascii="Arial" w:hAnsi="Arial" w:cs="Arial"/>
          <w:sz w:val="24"/>
          <w:szCs w:val="24"/>
        </w:rPr>
        <w:t>Zakona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92E5C">
        <w:rPr>
          <w:rFonts w:ascii="Arial" w:hAnsi="Arial" w:cs="Arial"/>
          <w:sz w:val="24"/>
          <w:szCs w:val="24"/>
        </w:rPr>
        <w:t>javnim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92E5C">
        <w:rPr>
          <w:rFonts w:ascii="Arial" w:hAnsi="Arial" w:cs="Arial"/>
          <w:sz w:val="24"/>
          <w:szCs w:val="24"/>
        </w:rPr>
        <w:t>nabavkama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 </w:t>
      </w:r>
      <w:r w:rsidRPr="00592E5C">
        <w:rPr>
          <w:rFonts w:ascii="Arial" w:hAnsi="Arial" w:cs="Arial"/>
          <w:sz w:val="24"/>
          <w:szCs w:val="24"/>
          <w:lang w:val="sr-Latn-CS"/>
        </w:rPr>
        <w:t>(</w:t>
      </w:r>
      <w:proofErr w:type="gramEnd"/>
      <w:r w:rsidRPr="00592E5C">
        <w:rPr>
          <w:rFonts w:ascii="Arial" w:hAnsi="Arial" w:cs="Arial"/>
          <w:sz w:val="24"/>
          <w:szCs w:val="24"/>
        </w:rPr>
        <w:t>“</w:t>
      </w:r>
      <w:proofErr w:type="spellStart"/>
      <w:r w:rsidRPr="00592E5C">
        <w:rPr>
          <w:rFonts w:ascii="Arial" w:hAnsi="Arial" w:cs="Arial"/>
          <w:sz w:val="24"/>
          <w:szCs w:val="24"/>
        </w:rPr>
        <w:t>Službeni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list CG”, </w:t>
      </w:r>
      <w:proofErr w:type="spellStart"/>
      <w:r w:rsidRPr="00592E5C">
        <w:rPr>
          <w:rFonts w:ascii="Arial" w:hAnsi="Arial" w:cs="Arial"/>
          <w:sz w:val="24"/>
          <w:szCs w:val="24"/>
        </w:rPr>
        <w:t>broj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74/19), </w:t>
      </w:r>
      <w:proofErr w:type="spellStart"/>
      <w:r w:rsidRPr="00592E5C">
        <w:rPr>
          <w:rFonts w:ascii="Arial" w:hAnsi="Arial" w:cs="Arial"/>
          <w:sz w:val="24"/>
          <w:szCs w:val="24"/>
        </w:rPr>
        <w:t>obavještavamo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Vas da je </w:t>
      </w:r>
      <w:proofErr w:type="spellStart"/>
      <w:r w:rsidRPr="00592E5C">
        <w:rPr>
          <w:rFonts w:ascii="Arial" w:hAnsi="Arial" w:cs="Arial"/>
          <w:sz w:val="24"/>
          <w:szCs w:val="24"/>
        </w:rPr>
        <w:t>ponuđač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r w:rsidR="000537D7" w:rsidRPr="006E2891">
        <w:rPr>
          <w:rFonts w:ascii="Arial" w:hAnsi="Arial" w:cs="Arial"/>
          <w:color w:val="000000" w:themeColor="text1"/>
          <w:sz w:val="24"/>
          <w:szCs w:val="24"/>
        </w:rPr>
        <w:t>“</w:t>
      </w:r>
      <w:proofErr w:type="spellStart"/>
      <w:r w:rsidR="000537D7" w:rsidRPr="006E2891">
        <w:rPr>
          <w:rFonts w:ascii="Arial" w:hAnsi="Arial" w:cs="Arial"/>
          <w:color w:val="000000" w:themeColor="text1"/>
          <w:sz w:val="24"/>
          <w:szCs w:val="24"/>
        </w:rPr>
        <w:t>Geotest</w:t>
      </w:r>
      <w:proofErr w:type="spellEnd"/>
      <w:r w:rsidR="000537D7" w:rsidRPr="006E2891">
        <w:rPr>
          <w:rFonts w:ascii="Arial" w:hAnsi="Arial" w:cs="Arial"/>
          <w:color w:val="000000" w:themeColor="text1"/>
          <w:sz w:val="24"/>
          <w:szCs w:val="24"/>
        </w:rPr>
        <w:t xml:space="preserve"> engineering</w:t>
      </w:r>
      <w:r w:rsidR="000537D7" w:rsidRPr="006E2891">
        <w:rPr>
          <w:rFonts w:ascii="Arial" w:hAnsi="Arial" w:cs="Arial"/>
          <w:color w:val="000000" w:themeColor="text1"/>
          <w:sz w:val="24"/>
          <w:szCs w:val="24"/>
        </w:rPr>
        <w:t>”</w:t>
      </w:r>
      <w:r w:rsidR="000537D7" w:rsidRPr="006E2891">
        <w:rPr>
          <w:rFonts w:ascii="Arial" w:hAnsi="Arial" w:cs="Arial"/>
          <w:color w:val="000000" w:themeColor="text1"/>
          <w:sz w:val="24"/>
          <w:szCs w:val="24"/>
        </w:rPr>
        <w:t xml:space="preserve"> doo</w:t>
      </w:r>
      <w:r w:rsidR="000537D7" w:rsidRPr="006E289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0537D7" w:rsidRPr="006E2891">
        <w:rPr>
          <w:rFonts w:ascii="Arial" w:hAnsi="Arial" w:cs="Arial"/>
          <w:color w:val="000000" w:themeColor="text1"/>
          <w:sz w:val="24"/>
          <w:szCs w:val="24"/>
        </w:rPr>
        <w:t>Podgorica</w:t>
      </w:r>
      <w:proofErr w:type="spellEnd"/>
      <w:r w:rsidRPr="006E2891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592E5C">
        <w:rPr>
          <w:rFonts w:ascii="Arial" w:hAnsi="Arial" w:cs="Arial"/>
          <w:color w:val="000000"/>
          <w:sz w:val="24"/>
          <w:szCs w:val="24"/>
        </w:rPr>
        <w:t>uložio</w:t>
      </w:r>
      <w:proofErr w:type="spellEnd"/>
      <w:r w:rsidRPr="00592E5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color w:val="000000"/>
          <w:sz w:val="24"/>
          <w:szCs w:val="24"/>
        </w:rPr>
        <w:t>žalbu</w:t>
      </w:r>
      <w:proofErr w:type="spellEnd"/>
      <w:r w:rsidRPr="00592E5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592E5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Odluku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92E5C">
        <w:rPr>
          <w:rFonts w:ascii="Arial" w:hAnsi="Arial" w:cs="Arial"/>
          <w:sz w:val="24"/>
          <w:szCs w:val="24"/>
        </w:rPr>
        <w:t>izboru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najpovoljnije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ponude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broj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r w:rsidR="000537D7" w:rsidRPr="00592E5C">
        <w:rPr>
          <w:rFonts w:ascii="Arial" w:hAnsi="Arial" w:cs="Arial"/>
          <w:color w:val="000000" w:themeColor="text1"/>
          <w:sz w:val="24"/>
          <w:szCs w:val="24"/>
        </w:rPr>
        <w:t xml:space="preserve">01-018/23-131 </w:t>
      </w:r>
      <w:proofErr w:type="spellStart"/>
      <w:r w:rsidR="000537D7" w:rsidRPr="00592E5C">
        <w:rPr>
          <w:rFonts w:ascii="Arial" w:hAnsi="Arial" w:cs="Arial"/>
          <w:color w:val="000000" w:themeColor="text1"/>
          <w:sz w:val="24"/>
          <w:szCs w:val="24"/>
        </w:rPr>
        <w:t>od</w:t>
      </w:r>
      <w:proofErr w:type="spellEnd"/>
      <w:r w:rsidR="000537D7" w:rsidRPr="00592E5C">
        <w:rPr>
          <w:rFonts w:ascii="Arial" w:hAnsi="Arial" w:cs="Arial"/>
          <w:color w:val="000000" w:themeColor="text1"/>
          <w:sz w:val="24"/>
          <w:szCs w:val="24"/>
        </w:rPr>
        <w:t xml:space="preserve"> 03.07.2023</w:t>
      </w:r>
      <w:r w:rsidRPr="00592E5C">
        <w:rPr>
          <w:rFonts w:ascii="Arial" w:hAnsi="Arial" w:cs="Arial"/>
          <w:color w:val="000000" w:themeColor="text1"/>
          <w:sz w:val="24"/>
          <w:szCs w:val="24"/>
        </w:rPr>
        <w:t xml:space="preserve">.godine, </w:t>
      </w:r>
      <w:proofErr w:type="spellStart"/>
      <w:r w:rsidRPr="00592E5C">
        <w:rPr>
          <w:rFonts w:ascii="Arial" w:hAnsi="Arial" w:cs="Arial"/>
          <w:color w:val="000000" w:themeColor="text1"/>
          <w:sz w:val="24"/>
          <w:szCs w:val="24"/>
        </w:rPr>
        <w:t>šifra</w:t>
      </w:r>
      <w:proofErr w:type="spellEnd"/>
      <w:r w:rsidRPr="00592E5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592E5C">
        <w:rPr>
          <w:rFonts w:ascii="Arial" w:hAnsi="Arial" w:cs="Arial"/>
          <w:color w:val="000000" w:themeColor="text1"/>
          <w:sz w:val="24"/>
          <w:szCs w:val="24"/>
        </w:rPr>
        <w:t>postupka</w:t>
      </w:r>
      <w:proofErr w:type="spellEnd"/>
      <w:r w:rsidRPr="00592E5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537D7" w:rsidRPr="00592E5C">
        <w:rPr>
          <w:rFonts w:ascii="Arial" w:hAnsi="Arial" w:cs="Arial"/>
          <w:caps/>
          <w:color w:val="000000" w:themeColor="text1"/>
          <w:spacing w:val="8"/>
          <w:sz w:val="24"/>
          <w:szCs w:val="24"/>
          <w:shd w:val="clear" w:color="auto" w:fill="FFFFFF"/>
        </w:rPr>
        <w:t>46147</w:t>
      </w:r>
      <w:r w:rsidR="000537D7" w:rsidRPr="00592E5C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="000537D7" w:rsidRPr="00592E5C">
        <w:rPr>
          <w:rFonts w:ascii="Arial" w:hAnsi="Arial" w:cs="Arial"/>
          <w:color w:val="000000"/>
          <w:sz w:val="24"/>
          <w:szCs w:val="24"/>
        </w:rPr>
        <w:t>za</w:t>
      </w:r>
      <w:proofErr w:type="spellEnd"/>
      <w:r w:rsidR="000537D7" w:rsidRPr="00592E5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0537D7" w:rsidRPr="00592E5C">
        <w:rPr>
          <w:rFonts w:ascii="Arial" w:hAnsi="Arial" w:cs="Arial"/>
          <w:color w:val="000000"/>
          <w:sz w:val="24"/>
          <w:szCs w:val="24"/>
        </w:rPr>
        <w:t>otvoreni</w:t>
      </w:r>
      <w:proofErr w:type="spellEnd"/>
      <w:r w:rsidR="000537D7" w:rsidRPr="00592E5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0537D7" w:rsidRPr="00592E5C">
        <w:rPr>
          <w:rFonts w:ascii="Arial" w:hAnsi="Arial" w:cs="Arial"/>
          <w:color w:val="000000"/>
          <w:sz w:val="24"/>
          <w:szCs w:val="24"/>
        </w:rPr>
        <w:t>postupak</w:t>
      </w:r>
      <w:proofErr w:type="spellEnd"/>
      <w:r w:rsidR="000537D7" w:rsidRPr="00592E5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0537D7" w:rsidRPr="00592E5C">
        <w:rPr>
          <w:rFonts w:ascii="Arial" w:hAnsi="Arial" w:cs="Arial"/>
          <w:color w:val="000000"/>
          <w:sz w:val="24"/>
          <w:szCs w:val="24"/>
        </w:rPr>
        <w:t>javne</w:t>
      </w:r>
      <w:proofErr w:type="spellEnd"/>
      <w:r w:rsidR="000537D7" w:rsidRPr="00592E5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0537D7" w:rsidRPr="00592E5C">
        <w:rPr>
          <w:rFonts w:ascii="Arial" w:hAnsi="Arial" w:cs="Arial"/>
          <w:color w:val="000000"/>
          <w:sz w:val="24"/>
          <w:szCs w:val="24"/>
        </w:rPr>
        <w:t>nabavke</w:t>
      </w:r>
      <w:proofErr w:type="spellEnd"/>
      <w:r w:rsidR="000537D7" w:rsidRPr="00592E5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>Kompleksna</w:t>
      </w:r>
      <w:proofErr w:type="spellEnd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>hidrogeološka</w:t>
      </w:r>
      <w:proofErr w:type="spellEnd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 xml:space="preserve"> i </w:t>
      </w:r>
      <w:proofErr w:type="spellStart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>geofizička</w:t>
      </w:r>
      <w:proofErr w:type="spellEnd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>istraživanja</w:t>
      </w:r>
      <w:proofErr w:type="spellEnd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>za</w:t>
      </w:r>
      <w:proofErr w:type="spellEnd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>potrebe</w:t>
      </w:r>
      <w:proofErr w:type="spellEnd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>zahvatanja</w:t>
      </w:r>
      <w:proofErr w:type="spellEnd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>dodatnih</w:t>
      </w:r>
      <w:proofErr w:type="spellEnd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>količina</w:t>
      </w:r>
      <w:proofErr w:type="spellEnd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>voda</w:t>
      </w:r>
      <w:proofErr w:type="spellEnd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>za</w:t>
      </w:r>
      <w:proofErr w:type="spellEnd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>vodosnadbijevanje</w:t>
      </w:r>
      <w:proofErr w:type="spellEnd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 xml:space="preserve"> u </w:t>
      </w:r>
      <w:proofErr w:type="spellStart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>opštini</w:t>
      </w:r>
      <w:proofErr w:type="spellEnd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0537D7" w:rsidRPr="00592E5C">
        <w:rPr>
          <w:rFonts w:ascii="Arial" w:hAnsi="Arial" w:cs="Arial"/>
          <w:sz w:val="24"/>
          <w:szCs w:val="24"/>
          <w:shd w:val="clear" w:color="auto" w:fill="FFFFFF"/>
        </w:rPr>
        <w:t>Žabljak</w:t>
      </w:r>
      <w:proofErr w:type="spellEnd"/>
      <w:r w:rsidRPr="00592E5C">
        <w:rPr>
          <w:rFonts w:ascii="Arial" w:hAnsi="Arial" w:cs="Arial"/>
          <w:color w:val="000000"/>
          <w:sz w:val="24"/>
          <w:szCs w:val="24"/>
        </w:rPr>
        <w:t>.</w:t>
      </w:r>
    </w:p>
    <w:p w:rsidR="00300CF5" w:rsidRPr="00592E5C" w:rsidRDefault="00EC4C59" w:rsidP="00300CF5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592E5C">
        <w:rPr>
          <w:rFonts w:ascii="Arial" w:hAnsi="Arial" w:cs="Arial"/>
          <w:color w:val="000000"/>
          <w:sz w:val="24"/>
          <w:szCs w:val="24"/>
        </w:rPr>
        <w:t>Žalba</w:t>
      </w:r>
      <w:proofErr w:type="spellEnd"/>
      <w:r w:rsidRPr="00592E5C">
        <w:rPr>
          <w:rFonts w:ascii="Arial" w:hAnsi="Arial" w:cs="Arial"/>
          <w:color w:val="000000"/>
          <w:sz w:val="24"/>
          <w:szCs w:val="24"/>
        </w:rPr>
        <w:t xml:space="preserve"> je </w:t>
      </w:r>
      <w:proofErr w:type="spellStart"/>
      <w:r w:rsidRPr="00592E5C">
        <w:rPr>
          <w:rFonts w:ascii="Arial" w:hAnsi="Arial" w:cs="Arial"/>
          <w:color w:val="000000"/>
          <w:sz w:val="24"/>
          <w:szCs w:val="24"/>
        </w:rPr>
        <w:t>uložena</w:t>
      </w:r>
      <w:proofErr w:type="spellEnd"/>
      <w:r w:rsidRPr="00592E5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color w:val="000000"/>
          <w:sz w:val="24"/>
          <w:szCs w:val="24"/>
        </w:rPr>
        <w:t>preko</w:t>
      </w:r>
      <w:proofErr w:type="spellEnd"/>
      <w:r w:rsidRPr="00592E5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color w:val="000000"/>
          <w:sz w:val="24"/>
          <w:szCs w:val="24"/>
        </w:rPr>
        <w:t>Elektronskog</w:t>
      </w:r>
      <w:proofErr w:type="spellEnd"/>
      <w:r w:rsidRPr="00592E5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color w:val="000000"/>
          <w:sz w:val="24"/>
          <w:szCs w:val="24"/>
        </w:rPr>
        <w:t>sistema</w:t>
      </w:r>
      <w:proofErr w:type="spellEnd"/>
      <w:r w:rsidRPr="00592E5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color w:val="000000"/>
          <w:sz w:val="24"/>
          <w:szCs w:val="24"/>
        </w:rPr>
        <w:t>javnih</w:t>
      </w:r>
      <w:proofErr w:type="spellEnd"/>
      <w:r w:rsidRPr="00592E5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color w:val="000000"/>
          <w:sz w:val="24"/>
          <w:szCs w:val="24"/>
        </w:rPr>
        <w:t>nabavki</w:t>
      </w:r>
      <w:proofErr w:type="spellEnd"/>
      <w:r w:rsidR="0015752A">
        <w:rPr>
          <w:rFonts w:ascii="Arial" w:hAnsi="Arial" w:cs="Arial"/>
          <w:color w:val="000000"/>
          <w:sz w:val="24"/>
          <w:szCs w:val="24"/>
        </w:rPr>
        <w:t xml:space="preserve"> – CEJN-a,</w:t>
      </w:r>
      <w:r w:rsidRPr="00592E5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592E5C">
        <w:rPr>
          <w:rFonts w:ascii="Arial" w:hAnsi="Arial" w:cs="Arial"/>
          <w:color w:val="000000"/>
          <w:sz w:val="24"/>
          <w:szCs w:val="24"/>
        </w:rPr>
        <w:t>dana</w:t>
      </w:r>
      <w:proofErr w:type="spellEnd"/>
      <w:proofErr w:type="gramEnd"/>
      <w:r w:rsidRPr="00592E5C">
        <w:rPr>
          <w:rFonts w:ascii="Arial" w:hAnsi="Arial" w:cs="Arial"/>
          <w:color w:val="000000"/>
          <w:sz w:val="24"/>
          <w:szCs w:val="24"/>
        </w:rPr>
        <w:t xml:space="preserve"> 13.07.2023.godine</w:t>
      </w:r>
      <w:r w:rsidR="00B1621A">
        <w:rPr>
          <w:rFonts w:ascii="Arial" w:hAnsi="Arial" w:cs="Arial"/>
          <w:color w:val="000000"/>
          <w:sz w:val="24"/>
          <w:szCs w:val="24"/>
        </w:rPr>
        <w:t xml:space="preserve"> u 13:18 sati</w:t>
      </w:r>
      <w:r w:rsidRPr="00592E5C">
        <w:rPr>
          <w:rFonts w:ascii="Arial" w:hAnsi="Arial" w:cs="Arial"/>
          <w:color w:val="000000"/>
          <w:sz w:val="24"/>
          <w:szCs w:val="24"/>
        </w:rPr>
        <w:t>.</w:t>
      </w:r>
    </w:p>
    <w:p w:rsidR="00300CF5" w:rsidRPr="00592E5C" w:rsidRDefault="00300CF5" w:rsidP="00300CF5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592E5C">
        <w:rPr>
          <w:rFonts w:ascii="Arial" w:hAnsi="Arial" w:cs="Arial"/>
          <w:sz w:val="24"/>
          <w:szCs w:val="24"/>
        </w:rPr>
        <w:t>Žalba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92E5C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pratećom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dokumentacijom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biće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prosl</w:t>
      </w:r>
      <w:r w:rsidR="00592E5C">
        <w:rPr>
          <w:rFonts w:ascii="Arial" w:hAnsi="Arial" w:cs="Arial"/>
          <w:sz w:val="24"/>
          <w:szCs w:val="24"/>
        </w:rPr>
        <w:t>ijeđena</w:t>
      </w:r>
      <w:proofErr w:type="spellEnd"/>
      <w:r w:rsid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92E5C">
        <w:rPr>
          <w:rFonts w:ascii="Arial" w:hAnsi="Arial" w:cs="Arial"/>
          <w:sz w:val="24"/>
          <w:szCs w:val="24"/>
        </w:rPr>
        <w:t>na</w:t>
      </w:r>
      <w:proofErr w:type="spellEnd"/>
      <w:r w:rsid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92E5C">
        <w:rPr>
          <w:rFonts w:ascii="Arial" w:hAnsi="Arial" w:cs="Arial"/>
          <w:sz w:val="24"/>
          <w:szCs w:val="24"/>
        </w:rPr>
        <w:t>odlučivanje</w:t>
      </w:r>
      <w:proofErr w:type="spellEnd"/>
      <w:r w:rsid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92E5C">
        <w:rPr>
          <w:rFonts w:ascii="Arial" w:hAnsi="Arial" w:cs="Arial"/>
          <w:sz w:val="24"/>
          <w:szCs w:val="24"/>
        </w:rPr>
        <w:t>Komisiji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za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zaštitu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prava</w:t>
      </w:r>
      <w:proofErr w:type="spellEnd"/>
      <w:r w:rsidRPr="00592E5C">
        <w:rPr>
          <w:rFonts w:ascii="Arial" w:hAnsi="Arial" w:cs="Arial"/>
          <w:sz w:val="24"/>
          <w:szCs w:val="24"/>
        </w:rPr>
        <w:t>.</w:t>
      </w:r>
    </w:p>
    <w:p w:rsidR="00300CF5" w:rsidRPr="00592E5C" w:rsidRDefault="00300CF5" w:rsidP="00300CF5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592E5C">
        <w:rPr>
          <w:rFonts w:ascii="Arial" w:hAnsi="Arial" w:cs="Arial"/>
          <w:sz w:val="24"/>
          <w:szCs w:val="24"/>
        </w:rPr>
        <w:t>Žalba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obustavlja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sve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dalje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aktivnosti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Naručioca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592E5C">
        <w:rPr>
          <w:rFonts w:ascii="Arial" w:hAnsi="Arial" w:cs="Arial"/>
          <w:sz w:val="24"/>
          <w:szCs w:val="24"/>
        </w:rPr>
        <w:t>postupku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javne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nabavke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592E5C">
        <w:rPr>
          <w:rFonts w:ascii="Arial" w:hAnsi="Arial" w:cs="Arial"/>
          <w:sz w:val="24"/>
          <w:szCs w:val="24"/>
        </w:rPr>
        <w:t>donošenja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rješenja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po</w:t>
      </w:r>
      <w:proofErr w:type="spellEnd"/>
      <w:r w:rsidRPr="00592E5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2E5C">
        <w:rPr>
          <w:rFonts w:ascii="Arial" w:hAnsi="Arial" w:cs="Arial"/>
          <w:sz w:val="24"/>
          <w:szCs w:val="24"/>
        </w:rPr>
        <w:t>žalbi</w:t>
      </w:r>
      <w:proofErr w:type="spellEnd"/>
      <w:r w:rsidRPr="00592E5C">
        <w:rPr>
          <w:rFonts w:ascii="Arial" w:hAnsi="Arial" w:cs="Arial"/>
          <w:sz w:val="24"/>
          <w:szCs w:val="24"/>
        </w:rPr>
        <w:t>.</w:t>
      </w:r>
    </w:p>
    <w:p w:rsidR="00300CF5" w:rsidRDefault="00300CF5" w:rsidP="00300CF5">
      <w:pPr>
        <w:rPr>
          <w:rFonts w:ascii="Arial" w:hAnsi="Arial" w:cs="Arial"/>
          <w:color w:val="000000"/>
          <w:sz w:val="24"/>
          <w:szCs w:val="24"/>
        </w:rPr>
      </w:pPr>
    </w:p>
    <w:p w:rsidR="00300CF5" w:rsidRPr="00C511C3" w:rsidRDefault="00300CF5" w:rsidP="00300CF5">
      <w:pPr>
        <w:pStyle w:val="ListParagraph"/>
        <w:spacing w:before="0" w:after="0" w:line="240" w:lineRule="auto"/>
        <w:ind w:left="0"/>
        <w:jc w:val="right"/>
        <w:rPr>
          <w:rFonts w:ascii="Arial" w:hAnsi="Arial" w:cs="Arial"/>
          <w:b/>
          <w:bCs/>
          <w:sz w:val="24"/>
          <w:szCs w:val="24"/>
          <w:lang w:val="sr-Latn-RS"/>
        </w:rPr>
      </w:pPr>
      <w:r w:rsidRPr="00C511C3">
        <w:rPr>
          <w:rFonts w:ascii="Arial" w:hAnsi="Arial" w:cs="Arial"/>
          <w:b/>
          <w:bCs/>
          <w:sz w:val="24"/>
          <w:szCs w:val="24"/>
          <w:lang w:val="sr-Latn-RS"/>
        </w:rPr>
        <w:t>Predsjednik,</w:t>
      </w:r>
    </w:p>
    <w:p w:rsidR="00300CF5" w:rsidRPr="00C511C3" w:rsidRDefault="000537D7" w:rsidP="00300CF5">
      <w:pPr>
        <w:pStyle w:val="ListParagraph"/>
        <w:spacing w:before="0" w:after="0" w:line="240" w:lineRule="auto"/>
        <w:ind w:left="0"/>
        <w:jc w:val="right"/>
        <w:rPr>
          <w:rFonts w:ascii="Arial" w:hAnsi="Arial" w:cs="Arial"/>
          <w:b/>
          <w:bCs/>
          <w:sz w:val="24"/>
          <w:szCs w:val="24"/>
          <w:lang w:val="sr-Latn-RS"/>
        </w:rPr>
      </w:pPr>
      <w:r w:rsidRPr="00C511C3">
        <w:rPr>
          <w:rFonts w:ascii="Arial" w:hAnsi="Arial" w:cs="Arial"/>
          <w:b/>
          <w:bCs/>
          <w:sz w:val="24"/>
          <w:szCs w:val="24"/>
          <w:lang w:val="sr-Latn-RS"/>
        </w:rPr>
        <w:t>Radoš Žugić</w:t>
      </w:r>
    </w:p>
    <w:p w:rsidR="00300CF5" w:rsidRDefault="00300CF5" w:rsidP="00300CF5">
      <w:pPr>
        <w:pStyle w:val="ListParagraph"/>
        <w:spacing w:before="0" w:after="0" w:line="240" w:lineRule="auto"/>
        <w:ind w:left="0"/>
        <w:jc w:val="right"/>
        <w:rPr>
          <w:rFonts w:ascii="Arial" w:hAnsi="Arial" w:cs="Arial"/>
          <w:bCs/>
          <w:i/>
          <w:sz w:val="24"/>
          <w:szCs w:val="24"/>
          <w:lang w:val="sr-Latn-RS"/>
        </w:rPr>
      </w:pPr>
    </w:p>
    <w:p w:rsidR="00300CF5" w:rsidRDefault="000537D7" w:rsidP="00300CF5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</w:t>
      </w:r>
    </w:p>
    <w:p w:rsidR="0025617C" w:rsidRDefault="006E2891"/>
    <w:sectPr w:rsidR="002561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CF5"/>
    <w:rsid w:val="000537D7"/>
    <w:rsid w:val="0015752A"/>
    <w:rsid w:val="00300CF5"/>
    <w:rsid w:val="00487566"/>
    <w:rsid w:val="00592E5C"/>
    <w:rsid w:val="0062068E"/>
    <w:rsid w:val="006E2891"/>
    <w:rsid w:val="00B1621A"/>
    <w:rsid w:val="00C511C3"/>
    <w:rsid w:val="00D27DE6"/>
    <w:rsid w:val="00EA06DA"/>
    <w:rsid w:val="00EC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CF5"/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0CF5"/>
    <w:pPr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ListParagraphChar">
    <w:name w:val="List Paragraph Char"/>
    <w:link w:val="ListParagraph"/>
    <w:uiPriority w:val="99"/>
    <w:locked/>
    <w:rsid w:val="00300CF5"/>
    <w:rPr>
      <w:rFonts w:ascii="Calibri" w:eastAsia="Calibri" w:hAnsi="Calibri" w:cs="Calibri"/>
      <w:lang w:val="sr-Latn-CS"/>
    </w:rPr>
  </w:style>
  <w:style w:type="paragraph" w:styleId="ListParagraph">
    <w:name w:val="List Paragraph"/>
    <w:basedOn w:val="Normal"/>
    <w:link w:val="ListParagraphChar"/>
    <w:uiPriority w:val="99"/>
    <w:qFormat/>
    <w:rsid w:val="00300CF5"/>
    <w:pPr>
      <w:spacing w:before="96" w:after="120" w:line="360" w:lineRule="atLeast"/>
      <w:ind w:left="720"/>
    </w:pPr>
    <w:rPr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0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CF5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CF5"/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0CF5"/>
    <w:pPr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ListParagraphChar">
    <w:name w:val="List Paragraph Char"/>
    <w:link w:val="ListParagraph"/>
    <w:uiPriority w:val="99"/>
    <w:locked/>
    <w:rsid w:val="00300CF5"/>
    <w:rPr>
      <w:rFonts w:ascii="Calibri" w:eastAsia="Calibri" w:hAnsi="Calibri" w:cs="Calibri"/>
      <w:lang w:val="sr-Latn-CS"/>
    </w:rPr>
  </w:style>
  <w:style w:type="paragraph" w:styleId="ListParagraph">
    <w:name w:val="List Paragraph"/>
    <w:basedOn w:val="Normal"/>
    <w:link w:val="ListParagraphChar"/>
    <w:uiPriority w:val="99"/>
    <w:qFormat/>
    <w:rsid w:val="00300CF5"/>
    <w:pPr>
      <w:spacing w:before="96" w:after="120" w:line="360" w:lineRule="atLeast"/>
      <w:ind w:left="720"/>
    </w:pPr>
    <w:rPr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0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CF5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7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138</Words>
  <Characters>792</Characters>
  <Application>Microsoft Office Word</Application>
  <DocSecurity>0</DocSecurity>
  <Lines>6</Lines>
  <Paragraphs>1</Paragraphs>
  <ScaleCrop>false</ScaleCrop>
  <Company>Microsoft</Company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Zabljak4</dc:creator>
  <cp:lastModifiedBy>Zabljak4</cp:lastModifiedBy>
  <cp:revision>10</cp:revision>
  <dcterms:created xsi:type="dcterms:W3CDTF">2023-07-14T15:23:00Z</dcterms:created>
  <dcterms:modified xsi:type="dcterms:W3CDTF">2023-07-14T15:56:00Z</dcterms:modified>
</cp:coreProperties>
</file>