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</w:t>
      </w:r>
      <w:r w:rsid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bavki („Službeni list CG“, broj</w:t>
      </w:r>
      <w:r w:rsidR="00640CCD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74/19,3/23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</w:t>
      </w:r>
      <w:r w:rsidR="009436AF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šifra: 47705 od 13.06.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="009436AF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</w:t>
      </w:r>
      <w:bookmarkStart w:id="0" w:name="_GoBack"/>
      <w:bookmarkEnd w:id="0"/>
      <w:r w:rsidR="009436AF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2500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2A5715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81" w:rsidRDefault="00FF6D81" w:rsidP="00D26546">
      <w:pPr>
        <w:spacing w:after="0" w:line="240" w:lineRule="auto"/>
      </w:pPr>
      <w:r>
        <w:separator/>
      </w:r>
    </w:p>
  </w:endnote>
  <w:endnote w:type="continuationSeparator" w:id="0">
    <w:p w:rsidR="00FF6D81" w:rsidRDefault="00FF6D81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81" w:rsidRDefault="00FF6D81" w:rsidP="00D26546">
      <w:pPr>
        <w:spacing w:after="0" w:line="240" w:lineRule="auto"/>
      </w:pPr>
      <w:r>
        <w:separator/>
      </w:r>
    </w:p>
  </w:footnote>
  <w:footnote w:type="continuationSeparator" w:id="0">
    <w:p w:rsidR="00FF6D81" w:rsidRDefault="00FF6D81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17"/>
    <w:rsid w:val="00291645"/>
    <w:rsid w:val="002A5715"/>
    <w:rsid w:val="002C6BE1"/>
    <w:rsid w:val="003B7FC9"/>
    <w:rsid w:val="00435777"/>
    <w:rsid w:val="00473D14"/>
    <w:rsid w:val="004817A7"/>
    <w:rsid w:val="004F2C8A"/>
    <w:rsid w:val="00605FC1"/>
    <w:rsid w:val="00640CCD"/>
    <w:rsid w:val="00787E17"/>
    <w:rsid w:val="00871708"/>
    <w:rsid w:val="009436AF"/>
    <w:rsid w:val="00B20591"/>
    <w:rsid w:val="00CF2DCC"/>
    <w:rsid w:val="00D05E89"/>
    <w:rsid w:val="00D2654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3AA9440-004D-435F-9155-224B4ED1FB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 Raonic</dc:creator>
  <cp:lastModifiedBy>User</cp:lastModifiedBy>
  <cp:revision>4</cp:revision>
  <dcterms:created xsi:type="dcterms:W3CDTF">2023-06-09T09:25:00Z</dcterms:created>
  <dcterms:modified xsi:type="dcterms:W3CDTF">2023-06-09T09:27:00Z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