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5F" w:rsidRDefault="00A72D5F" w:rsidP="007B5D16">
      <w:pPr>
        <w:jc w:val="right"/>
        <w:rPr>
          <w:rFonts w:ascii="Arial" w:hAnsi="Arial" w:cs="Arial"/>
          <w:b/>
          <w:color w:val="000000"/>
        </w:rPr>
      </w:pPr>
    </w:p>
    <w:p w:rsidR="007B5D16" w:rsidRPr="007B5D16" w:rsidRDefault="007B5D16" w:rsidP="007B5D16">
      <w:pPr>
        <w:jc w:val="right"/>
        <w:rPr>
          <w:rFonts w:ascii="Arial" w:hAnsi="Arial" w:cs="Arial"/>
          <w:b/>
          <w:color w:val="000000"/>
        </w:rPr>
      </w:pPr>
      <w:r w:rsidRPr="002462D1">
        <w:rPr>
          <w:rFonts w:ascii="Arial" w:hAnsi="Arial" w:cs="Arial"/>
          <w:b/>
          <w:color w:val="000000"/>
        </w:rPr>
        <w:t xml:space="preserve">OBRAZAC 1  </w:t>
      </w:r>
    </w:p>
    <w:p w:rsidR="000C13F1" w:rsidRPr="000C13F1" w:rsidRDefault="000C13F1" w:rsidP="000C13F1">
      <w:pPr>
        <w:tabs>
          <w:tab w:val="left" w:pos="1701"/>
          <w:tab w:val="left" w:pos="4820"/>
        </w:tabs>
        <w:spacing w:line="276" w:lineRule="auto"/>
        <w:jc w:val="both"/>
      </w:pPr>
      <w:r w:rsidRPr="000C13F1">
        <w:t>DOO ”Agencija za izgradnju i razvoj Berane”- Berane</w:t>
      </w:r>
    </w:p>
    <w:p w:rsidR="000C13F1" w:rsidRPr="000C13F1" w:rsidRDefault="000C13F1" w:rsidP="000C13F1">
      <w:pPr>
        <w:spacing w:line="276" w:lineRule="auto"/>
        <w:jc w:val="both"/>
      </w:pPr>
      <w:r w:rsidRPr="000C13F1">
        <w:t>Broj iz evidencije postupaka javnih nabavki:</w:t>
      </w:r>
      <w:r w:rsidR="00090311">
        <w:t xml:space="preserve"> 8</w:t>
      </w:r>
      <w:r w:rsidRPr="000C13F1">
        <w:t>/23 arh.br.</w:t>
      </w:r>
      <w:r w:rsidR="003C707E">
        <w:t>824</w:t>
      </w:r>
    </w:p>
    <w:p w:rsidR="000C13F1" w:rsidRPr="000C13F1" w:rsidRDefault="000C13F1" w:rsidP="000C13F1">
      <w:pPr>
        <w:spacing w:line="276" w:lineRule="auto"/>
        <w:jc w:val="both"/>
      </w:pPr>
      <w:r w:rsidRPr="000C13F1">
        <w:t>Redni broj iz Plana javnih nabavki: 27</w:t>
      </w:r>
    </w:p>
    <w:p w:rsidR="000C13F1" w:rsidRPr="000C13F1" w:rsidRDefault="007E22C2" w:rsidP="000C13F1">
      <w:pPr>
        <w:spacing w:line="276" w:lineRule="auto"/>
        <w:jc w:val="both"/>
        <w:rPr>
          <w:b/>
          <w:bCs/>
        </w:rPr>
      </w:pPr>
      <w:r>
        <w:t>Mjesto i datum: 15</w:t>
      </w:r>
      <w:r w:rsidR="000C13F1" w:rsidRPr="000C13F1">
        <w:t>.06.2023. godine</w:t>
      </w:r>
    </w:p>
    <w:p w:rsidR="007B5D16" w:rsidRPr="000C13F1" w:rsidRDefault="007B5D16" w:rsidP="007B5D16"/>
    <w:p w:rsidR="007B5D16" w:rsidRPr="000C13F1" w:rsidRDefault="007B5D16" w:rsidP="007B5D16"/>
    <w:p w:rsidR="007B5D16" w:rsidRPr="000C13F1" w:rsidRDefault="007B5D16" w:rsidP="007B5D16"/>
    <w:p w:rsidR="007B5D16" w:rsidRPr="000C13F1" w:rsidRDefault="007B5D16" w:rsidP="000C13F1">
      <w:pPr>
        <w:tabs>
          <w:tab w:val="left" w:pos="1701"/>
          <w:tab w:val="left" w:pos="4820"/>
        </w:tabs>
        <w:spacing w:line="276" w:lineRule="auto"/>
        <w:jc w:val="both"/>
      </w:pPr>
      <w:r w:rsidRPr="000C13F1">
        <w:t>Na osnovu člana 53 stav 3 Zakona o javnim nabavkama („Službeni list CG“, br. 7</w:t>
      </w:r>
      <w:r w:rsidR="000C13F1" w:rsidRPr="000C13F1">
        <w:t>4/19 i 3/23</w:t>
      </w:r>
      <w:r w:rsidR="000C13F1">
        <w:t>)</w:t>
      </w:r>
      <w:r w:rsidR="000C13F1" w:rsidRPr="000C13F1">
        <w:t xml:space="preserve">  DOO ”Agencija za izgradnju i razvoj Berane”- Berane </w:t>
      </w:r>
      <w:r w:rsidRPr="000C13F1">
        <w:t>objavljuje:</w:t>
      </w:r>
      <w:r w:rsidRPr="000C13F1">
        <w:rPr>
          <w:b/>
          <w:bCs/>
          <w:color w:val="000000"/>
        </w:rPr>
        <w:t xml:space="preserve">        </w:t>
      </w: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7B5D16" w:rsidRPr="002462D1" w:rsidRDefault="007B5D16" w:rsidP="007B5D16">
      <w:pPr>
        <w:keepNext/>
        <w:jc w:val="center"/>
        <w:outlineLvl w:val="0"/>
        <w:rPr>
          <w:rFonts w:ascii="Arial" w:hAnsi="Arial" w:cs="Arial"/>
          <w:b/>
          <w:bCs/>
          <w:color w:val="000000"/>
        </w:rPr>
      </w:pP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7B5D16" w:rsidRPr="002462D1" w:rsidRDefault="007B5D16" w:rsidP="007B5D16">
      <w:pPr>
        <w:jc w:val="center"/>
        <w:rPr>
          <w:rFonts w:ascii="Arial" w:hAnsi="Arial" w:cs="Arial"/>
          <w:b/>
          <w:bCs/>
          <w:color w:val="000000"/>
          <w:sz w:val="28"/>
          <w:szCs w:val="28"/>
        </w:rPr>
      </w:pPr>
    </w:p>
    <w:p w:rsidR="007B5D16" w:rsidRPr="00EF145E" w:rsidRDefault="00EF145E" w:rsidP="007B5D16">
      <w:pPr>
        <w:jc w:val="center"/>
        <w:rPr>
          <w:rFonts w:ascii="Arial" w:hAnsi="Arial" w:cs="Arial"/>
          <w:color w:val="000000"/>
          <w:sz w:val="22"/>
          <w:szCs w:val="22"/>
        </w:rPr>
      </w:pPr>
      <w:r w:rsidRPr="00EF145E">
        <w:rPr>
          <w:rFonts w:ascii="Arial" w:hAnsi="Arial" w:cs="Arial"/>
          <w:sz w:val="22"/>
          <w:szCs w:val="22"/>
          <w:shd w:val="clear" w:color="auto" w:fill="FFFFFF"/>
        </w:rPr>
        <w:t>Asfaltiranje putn</w:t>
      </w:r>
      <w:r w:rsidR="000C13F1">
        <w:rPr>
          <w:rFonts w:ascii="Arial" w:hAnsi="Arial" w:cs="Arial"/>
          <w:sz w:val="22"/>
          <w:szCs w:val="22"/>
          <w:shd w:val="clear" w:color="auto" w:fill="FFFFFF"/>
        </w:rPr>
        <w:t>ih pravaca u opštini Berane</w:t>
      </w:r>
      <w:r w:rsidRPr="00EF145E">
        <w:rPr>
          <w:rFonts w:ascii="Arial" w:hAnsi="Arial" w:cs="Arial"/>
          <w:sz w:val="22"/>
          <w:szCs w:val="22"/>
          <w:shd w:val="clear" w:color="auto" w:fill="FFFFFF"/>
        </w:rPr>
        <w:t xml:space="preserve">, shodno ugovoru o realizaciji programa 17 020, aktivnost 17 020 K04 </w:t>
      </w:r>
      <w:r w:rsidR="000C13F1">
        <w:rPr>
          <w:rFonts w:ascii="Arial" w:hAnsi="Arial" w:cs="Arial"/>
          <w:sz w:val="22"/>
          <w:szCs w:val="22"/>
          <w:shd w:val="clear" w:color="auto" w:fill="FFFFFF"/>
        </w:rPr>
        <w:t>131</w:t>
      </w:r>
    </w:p>
    <w:p w:rsidR="007B5D16" w:rsidRPr="002462D1" w:rsidRDefault="007B5D16" w:rsidP="007B5D16">
      <w:pPr>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Predmet nabavke se nabavlja: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kao cjelina </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2"/>
      </w:r>
      <w:bookmarkEnd w:id="0"/>
      <w:r w:rsidRPr="002462D1">
        <w:rPr>
          <w:rFonts w:ascii="Arial" w:hAnsi="Arial"/>
          <w:b/>
          <w:color w:val="000000"/>
          <w:szCs w:val="32"/>
        </w:rPr>
        <w:t xml:space="preserve"> </w:t>
      </w:r>
    </w:p>
    <w:p w:rsidR="007B5D16" w:rsidRPr="002462D1" w:rsidRDefault="007B5D16" w:rsidP="007B5D16">
      <w:pPr>
        <w:rPr>
          <w:rFonts w:ascii="Arial" w:hAnsi="Arial" w:cs="Arial"/>
          <w:b/>
          <w:bCs/>
          <w:color w:val="000000"/>
        </w:rPr>
      </w:pPr>
      <w:r w:rsidRPr="002462D1">
        <w:rPr>
          <w:rFonts w:ascii="Arial" w:hAnsi="Arial" w:cs="Arial"/>
          <w:b/>
          <w:bCs/>
          <w:color w:val="000000"/>
        </w:rPr>
        <w:tab/>
      </w:r>
    </w:p>
    <w:p w:rsidR="007B5D16" w:rsidRPr="002462D1" w:rsidRDefault="007B5D16" w:rsidP="007B5D16">
      <w:pPr>
        <w:ind w:left="360"/>
        <w:jc w:val="center"/>
        <w:rPr>
          <w:rFonts w:ascii="Arial" w:hAnsi="Arial" w:cs="Arial"/>
          <w:b/>
          <w:bCs/>
          <w:color w:val="000000"/>
        </w:rPr>
      </w:pP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7B5D16" w:rsidRPr="002462D1" w:rsidRDefault="007B5D16" w:rsidP="007B5D16">
      <w:pPr>
        <w:rPr>
          <w:rFonts w:ascii="Calibri" w:eastAsia="Calibri" w:hAnsi="Calibri"/>
          <w:color w:val="000000"/>
          <w:sz w:val="22"/>
          <w:szCs w:val="22"/>
        </w:rPr>
      </w:pP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7B5D16" w:rsidRPr="002462D1" w:rsidRDefault="007B5D16" w:rsidP="007B5D16">
      <w:pPr>
        <w:spacing w:after="160" w:line="259" w:lineRule="auto"/>
        <w:jc w:val="both"/>
        <w:rPr>
          <w:rFonts w:ascii="Arial" w:eastAsia="Calibri" w:hAnsi="Arial" w:cs="Arial"/>
          <w:color w:val="000000"/>
          <w:sz w:val="22"/>
          <w:szCs w:val="22"/>
        </w:rPr>
      </w:pPr>
    </w:p>
    <w:p w:rsidR="007B5D16" w:rsidRPr="002462D1" w:rsidRDefault="007B5D16" w:rsidP="007B5D16">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B5D16" w:rsidRPr="002462D1" w:rsidRDefault="007B5D16" w:rsidP="007B5D16">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EF145E">
        <w:rPr>
          <w:rFonts w:ascii="Arial" w:eastAsia="Calibri" w:hAnsi="Arial" w:cs="Arial"/>
          <w:color w:val="000000"/>
          <w:sz w:val="22"/>
          <w:szCs w:val="22"/>
        </w:rPr>
        <w:t xml:space="preserve"> </w:t>
      </w:r>
      <w:r w:rsidR="008B774C">
        <w:t>123.966,95</w:t>
      </w:r>
      <w:r w:rsidR="00EF145E">
        <w:rPr>
          <w:rFonts w:ascii="Arial" w:hAnsi="Arial" w:cs="Arial"/>
          <w:color w:val="666666"/>
          <w:sz w:val="13"/>
          <w:szCs w:val="13"/>
          <w:shd w:val="clear" w:color="auto" w:fill="F6F5F4"/>
        </w:rPr>
        <w:t> </w:t>
      </w:r>
      <w:r w:rsidR="00EF145E">
        <w:t xml:space="preserve"> </w:t>
      </w:r>
      <w:r w:rsidRPr="002462D1">
        <w:rPr>
          <w:rFonts w:ascii="Arial" w:eastAsia="Calibri" w:hAnsi="Arial" w:cs="Arial"/>
          <w:color w:val="000000"/>
          <w:sz w:val="22"/>
          <w:szCs w:val="22"/>
        </w:rPr>
        <w:t>€;</w:t>
      </w:r>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7B5D16" w:rsidRPr="002462D1" w:rsidRDefault="007B5D16" w:rsidP="007B5D16">
      <w:pPr>
        <w:jc w:val="both"/>
        <w:rPr>
          <w:rFonts w:ascii="Arial" w:hAnsi="Arial" w:cs="Arial"/>
          <w:color w:val="000000"/>
        </w:rPr>
      </w:pPr>
      <w:r>
        <w:rPr>
          <w:rFonts w:ascii="Arial" w:hAnsi="Arial" w:cs="Arial"/>
          <w:color w:val="000000"/>
        </w:rPr>
        <w:t>Nije primjenjivo</w:t>
      </w: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NAČIN SPROVOĐENJA ELEKTRONSKE AUKCIJE</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222A35"/>
        </w:rPr>
      </w:pPr>
      <w:r w:rsidRPr="002462D1">
        <w:rPr>
          <w:rFonts w:ascii="Arial" w:hAnsi="Arial" w:cs="Arial"/>
          <w:color w:val="222A35"/>
        </w:rPr>
        <w:t>Elektronska aukcija će se sprovesti nakon ocjene ponuda, kao elektronski proces koji se ponavlja, radi postizanja nove (</w:t>
      </w:r>
      <w:r w:rsidRPr="002462D1">
        <w:rPr>
          <w:rFonts w:ascii="Arial" w:hAnsi="Arial" w:cs="Arial"/>
          <w:u w:val="single"/>
        </w:rPr>
        <w:t>upisati kriterijum za koji se sprovodi elektronska aukcija)</w:t>
      </w:r>
      <w:r w:rsidRPr="002462D1">
        <w:rPr>
          <w:rFonts w:ascii="Arial" w:hAnsi="Arial" w:cs="Arial"/>
          <w:color w:val="222A35"/>
        </w:rPr>
        <w:t xml:space="preserve">. </w:t>
      </w: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ELEKTRONSKI KATALOG</w:t>
      </w:r>
      <w:r w:rsidRPr="002462D1">
        <w:rPr>
          <w:rFonts w:ascii="Arial" w:hAnsi="Arial" w:cs="Arial"/>
          <w:b/>
          <w:color w:val="FF0000"/>
        </w:rPr>
        <w:t xml:space="preserve"> </w:t>
      </w:r>
    </w:p>
    <w:p w:rsidR="007B5D16" w:rsidRPr="002462D1" w:rsidRDefault="007B5D16" w:rsidP="007B5D16">
      <w:pPr>
        <w:jc w:val="both"/>
        <w:rPr>
          <w:rFonts w:ascii="Arial" w:hAnsi="Arial" w:cs="Arial"/>
          <w:color w:val="FF0000"/>
        </w:rPr>
      </w:pPr>
    </w:p>
    <w:p w:rsidR="007B5D16" w:rsidRPr="002462D1" w:rsidRDefault="007B5D16" w:rsidP="007B5D16">
      <w:pPr>
        <w:jc w:val="both"/>
        <w:rPr>
          <w:rFonts w:ascii="Arial" w:hAnsi="Arial" w:cs="Arial"/>
          <w:color w:val="222A35"/>
        </w:rPr>
      </w:pPr>
      <w:r w:rsidRPr="002462D1">
        <w:rPr>
          <w:rFonts w:ascii="Arial" w:hAnsi="Arial" w:cs="Arial"/>
          <w:color w:val="222A35"/>
        </w:rPr>
        <w:t>Elektronski katalog sastavlja ponuđač u skladu s tehničkim specifikacijama i u formi ___________________________________________________________________</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Mogućnost podnošenja ponude sa varijantama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w:t>
      </w:r>
      <w:r w:rsidRPr="002462D1">
        <w:rPr>
          <w:rFonts w:ascii="Arial" w:hAnsi="Arial" w:cs="Arial"/>
        </w:rPr>
        <w:t>Varijante ponude nijesu dozvoljene i neće biti razmatrane.</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 Varijante ponude su dozvoljene.</w:t>
      </w:r>
    </w:p>
    <w:p w:rsidR="007B5D16" w:rsidRPr="002462D1" w:rsidRDefault="007B5D16" w:rsidP="007B5D16">
      <w:pPr>
        <w:jc w:val="both"/>
        <w:rPr>
          <w:rFonts w:ascii="Arial" w:hAnsi="Arial" w:cs="Arial"/>
          <w:b/>
          <w:bCs/>
          <w:color w:val="FF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Da</w:t>
      </w: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Vrsta i uslovi rezervisane nabavke:__________________________ .</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lastRenderedPageBreak/>
        <w:t>NAČIN UTVRĐIVANJA EKVIVALENTNOSTI</w:t>
      </w:r>
      <w:bookmarkEnd w:id="3"/>
    </w:p>
    <w:p w:rsidR="007B5D16" w:rsidRPr="002462D1" w:rsidRDefault="007B5D16" w:rsidP="007B5D16">
      <w:pPr>
        <w:jc w:val="both"/>
        <w:rPr>
          <w:rFonts w:ascii="Arial" w:hAnsi="Arial" w:cs="Arial"/>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Način utvrđivanja ekvivalentnosti:______________________________________</w:t>
      </w:r>
    </w:p>
    <w:p w:rsidR="007B5D16" w:rsidRPr="002462D1" w:rsidRDefault="007B5D16" w:rsidP="007B5D16">
      <w:pPr>
        <w:jc w:val="both"/>
        <w:rPr>
          <w:rFonts w:ascii="Arial" w:hAnsi="Arial" w:cs="Arial"/>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7B5D16" w:rsidRPr="002462D1" w:rsidRDefault="007B5D16" w:rsidP="007B5D16">
      <w:pPr>
        <w:jc w:val="both"/>
        <w:rPr>
          <w:rFonts w:ascii="Arial" w:hAnsi="Arial" w:cs="Arial"/>
        </w:rPr>
      </w:pPr>
    </w:p>
    <w:p w:rsidR="007B5D16" w:rsidRDefault="007B5D16" w:rsidP="007B5D16">
      <w:pPr>
        <w:rPr>
          <w:rFonts w:ascii="Arial" w:hAnsi="Arial" w:cs="Arial"/>
        </w:rPr>
      </w:pPr>
      <w:r w:rsidRPr="002462D1">
        <w:rPr>
          <w:rFonts w:ascii="Arial" w:hAnsi="Arial" w:cs="Arial"/>
        </w:rPr>
        <w:t xml:space="preserve">Privredni subjekat će se isključiti iz postupka javne nabavke, ako: </w:t>
      </w:r>
    </w:p>
    <w:p w:rsidR="007B5D16" w:rsidRDefault="007B5D16" w:rsidP="007B5D16">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7B5D16" w:rsidRDefault="007B5D16" w:rsidP="007B5D16">
      <w:pPr>
        <w:numPr>
          <w:ilvl w:val="0"/>
          <w:numId w:val="5"/>
        </w:numPr>
        <w:rPr>
          <w:rFonts w:ascii="Arial" w:hAnsi="Arial" w:cs="Arial"/>
        </w:rPr>
      </w:pPr>
      <w:r w:rsidRPr="002462D1">
        <w:rPr>
          <w:rFonts w:ascii="Arial" w:hAnsi="Arial" w:cs="Arial"/>
        </w:rPr>
        <w:t>postoji sukob interesa iz člana 41 stav 1 tačka 2 ili člana 42 ovog zakona;</w:t>
      </w:r>
    </w:p>
    <w:p w:rsidR="007B5D16" w:rsidRDefault="007B5D16" w:rsidP="007B5D16">
      <w:pPr>
        <w:numPr>
          <w:ilvl w:val="0"/>
          <w:numId w:val="5"/>
        </w:numPr>
        <w:rPr>
          <w:rFonts w:ascii="Arial" w:hAnsi="Arial" w:cs="Arial"/>
        </w:rPr>
      </w:pPr>
      <w:r w:rsidRPr="002462D1">
        <w:rPr>
          <w:rFonts w:ascii="Arial" w:hAnsi="Arial" w:cs="Arial"/>
        </w:rPr>
        <w:t>ne ispunjava uslov iz člana 99 ovog zakona;</w:t>
      </w:r>
    </w:p>
    <w:p w:rsidR="007B5D16" w:rsidRDefault="007B5D16" w:rsidP="007B5D16">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7B5D16" w:rsidRDefault="007B5D16" w:rsidP="007B5D16">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7B5D16" w:rsidRDefault="007B5D16" w:rsidP="007B5D16">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7B5D16" w:rsidRDefault="007B5D16" w:rsidP="007B5D16">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B5D16" w:rsidRPr="002462D1" w:rsidRDefault="007B5D16" w:rsidP="007B5D16">
      <w:pPr>
        <w:numPr>
          <w:ilvl w:val="0"/>
          <w:numId w:val="5"/>
        </w:numPr>
        <w:rPr>
          <w:rFonts w:ascii="Arial" w:hAnsi="Arial" w:cs="Arial"/>
        </w:rPr>
      </w:pPr>
      <w:r w:rsidRPr="002462D1">
        <w:rPr>
          <w:rFonts w:ascii="Arial" w:hAnsi="Arial" w:cs="Arial"/>
        </w:rPr>
        <w:t>postoji drugi razlog propisan ovim zakonom.</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7B5D16" w:rsidRPr="002462D1" w:rsidRDefault="00F041FB" w:rsidP="007B5D16">
      <w:pPr>
        <w:jc w:val="both"/>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garanciju za dobro izvršenje ugovora  ako su potpisnici dužni da ga izvršavaju</w:t>
      </w:r>
      <w:r w:rsidR="007B5D16" w:rsidRPr="002462D1">
        <w:rPr>
          <w:rFonts w:ascii="Arial" w:hAnsi="Arial" w:cs="Arial"/>
          <w:vertAlign w:val="superscript"/>
        </w:rPr>
        <w:footnoteReference w:id="9"/>
      </w:r>
      <w:r w:rsidR="007B5D16" w:rsidRPr="002462D1">
        <w:rPr>
          <w:rFonts w:ascii="Arial" w:hAnsi="Arial" w:cs="Arial"/>
        </w:rPr>
        <w:t xml:space="preserve">, za slučaj povrede ugovorenih obaveza </w:t>
      </w:r>
      <w:r>
        <w:rPr>
          <w:rFonts w:ascii="Arial" w:hAnsi="Arial" w:cs="Arial"/>
          <w:color w:val="000000"/>
        </w:rPr>
        <w:t xml:space="preserve">u iznosu od 5 </w:t>
      </w:r>
      <w:r w:rsidR="007B5D16" w:rsidRPr="002462D1">
        <w:rPr>
          <w:rFonts w:ascii="Arial" w:hAnsi="Arial" w:cs="Arial"/>
          <w:color w:val="000000"/>
        </w:rPr>
        <w:t>% od vrijednosti ugovora</w:t>
      </w:r>
      <w:r w:rsidR="007B5D16" w:rsidRPr="002462D1">
        <w:rPr>
          <w:rFonts w:ascii="Arial" w:hAnsi="Arial" w:cs="Arial"/>
          <w:vertAlign w:val="superscript"/>
        </w:rPr>
        <w:t xml:space="preserve"> </w:t>
      </w:r>
      <w:r w:rsidR="007B5D16" w:rsidRPr="002462D1">
        <w:rPr>
          <w:rFonts w:ascii="Arial" w:hAnsi="Arial" w:cs="Arial"/>
          <w:vertAlign w:val="superscript"/>
        </w:rPr>
        <w:footnoteReference w:id="10"/>
      </w:r>
      <w:r w:rsidR="007B5D16" w:rsidRPr="002462D1">
        <w:rPr>
          <w:rFonts w:ascii="Arial" w:hAnsi="Arial" w:cs="Arial"/>
        </w:rPr>
        <w:t xml:space="preserve">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polisu osiguranja od profesionalne odgovornosti u iznosu od ___________ eura sa rokom važenja od _________, u skladu sa zakonom; </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druge vrste garancija u skladu sa zakonom:</w:t>
      </w:r>
    </w:p>
    <w:p w:rsidR="007B5D16" w:rsidRPr="002462D1" w:rsidRDefault="00F041FB" w:rsidP="007B5D16">
      <w:pPr>
        <w:jc w:val="both"/>
        <w:rPr>
          <w:rFonts w:ascii="Arial" w:eastAsia="Calibri" w:hAnsi="Arial" w:cs="Arial"/>
          <w:color w:val="000000"/>
        </w:rPr>
      </w:pPr>
      <w:r>
        <w:rPr>
          <w:rFonts w:ascii="Arial" w:eastAsia="Calibri" w:hAnsi="Arial" w:cs="Arial"/>
          <w:color w:val="000000"/>
        </w:rPr>
        <w:sym w:font="Wingdings" w:char="F078"/>
      </w:r>
      <w:r w:rsidR="007B5D16" w:rsidRPr="002462D1">
        <w:rPr>
          <w:rFonts w:ascii="Arial" w:eastAsia="Calibri" w:hAnsi="Arial" w:cs="Arial"/>
          <w:color w:val="000000"/>
        </w:rPr>
        <w:t xml:space="preserve"> garanciju </w:t>
      </w:r>
      <w:r w:rsidRPr="00F041FB">
        <w:rPr>
          <w:rFonts w:ascii="Arial" w:hAnsi="Arial" w:cs="Arial"/>
        </w:rPr>
        <w:t xml:space="preserve">ponude u iznosu od 2 % procijenjene vrijednosti javne nabavke, kao garanciju ostajanja u obavezi prema ponudi u periodu važenja ponude i 7 dana nakon isteka važenja ponude. Garancija ponude će se aktivirati ako ponuđač: 1) odustane od </w:t>
      </w:r>
      <w:r w:rsidRPr="00F041FB">
        <w:rPr>
          <w:rFonts w:ascii="Arial" w:hAnsi="Arial" w:cs="Arial"/>
        </w:rPr>
        <w:lastRenderedPageBreak/>
        <w:t>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7B5D16" w:rsidRPr="002462D1" w:rsidRDefault="00F041FB" w:rsidP="007B5D16">
      <w:pPr>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 xml:space="preserve">odnos cijene i kvaliteta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trošak životnog ciklusa.</w:t>
      </w:r>
    </w:p>
    <w:p w:rsidR="007B5D16" w:rsidRPr="002462D1" w:rsidRDefault="007B5D16" w:rsidP="007B5D16">
      <w:pPr>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F041FB" w:rsidRPr="00B14791" w:rsidRDefault="007B5D16"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462D1">
        <w:rPr>
          <w:rFonts w:ascii="Arial" w:hAnsi="Arial" w:cs="Arial"/>
          <w:i/>
          <w:color w:val="000000"/>
        </w:rPr>
        <w:t xml:space="preserve"> </w:t>
      </w:r>
      <w:r w:rsidR="00F041FB" w:rsidRPr="00B14791">
        <w:rPr>
          <w:rFonts w:ascii="Arial" w:hAnsi="Arial" w:cs="Arial"/>
          <w:color w:val="000000"/>
        </w:rPr>
        <w:t xml:space="preserve">Naručilac će u postupku javne nabavke izabrati ekonomski najpovoljniju ponudu, primjenom pristupa isplativosti, po osnovu kriterijuma :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F041FB"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Kvalitet (K) – rok izvođenja radova  ( 10 poena)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Podkriterijum kvalitet (K) vrednovaće se na sljedeći način: najkraći ponuđeni rok za izvođenje radova, podijeli sa ponuđenim rokom i dobijeni količnik pomnoži sa brojem bodova (10 bodova) i to po formuli:</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Kmin- najkraći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Kp –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rPr>
      </w:pPr>
      <w:r w:rsidRPr="00B14791">
        <w:rPr>
          <w:rFonts w:ascii="Arial" w:hAnsi="Arial" w:cs="Arial"/>
          <w:color w:val="000000"/>
        </w:rPr>
        <w:lastRenderedPageBreak/>
        <w:t xml:space="preserve">Napomena: Ponuđeni rok izvođenja radova ne može biti </w:t>
      </w:r>
      <w:r w:rsidR="00EF145E">
        <w:rPr>
          <w:rFonts w:ascii="Arial" w:hAnsi="Arial" w:cs="Arial"/>
        </w:rPr>
        <w:t>manji o</w:t>
      </w:r>
      <w:r w:rsidR="00440AB7">
        <w:rPr>
          <w:rFonts w:ascii="Arial" w:hAnsi="Arial" w:cs="Arial"/>
        </w:rPr>
        <w:t>d 30 radnih dana niti veći od 60</w:t>
      </w:r>
      <w:r w:rsidRPr="00B14791">
        <w:rPr>
          <w:rFonts w:ascii="Arial" w:hAnsi="Arial" w:cs="Arial"/>
        </w:rPr>
        <w:t xml:space="preserve"> radnih dana.</w:t>
      </w: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Vrednovanje</w:t>
      </w:r>
      <w:r w:rsidRPr="002462D1">
        <w:rPr>
          <w:rFonts w:ascii="Arial" w:hAnsi="Arial" w:cs="Arial"/>
        </w:rPr>
        <w:t xml:space="preserve"> ponuda sa varijantama: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rPr>
        <w:footnoteReference w:id="12"/>
      </w:r>
      <w:r w:rsidRPr="002462D1">
        <w:rPr>
          <w:rFonts w:ascii="Arial" w:hAnsi="Arial" w:cs="Arial"/>
        </w:rPr>
        <w:t>:___________________</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Ponuda se sačinjava na:</w:t>
      </w:r>
    </w:p>
    <w:p w:rsidR="007B5D16" w:rsidRPr="002462D1" w:rsidRDefault="007B5D16" w:rsidP="007B5D16">
      <w:pPr>
        <w:jc w:val="both"/>
        <w:rPr>
          <w:rFonts w:ascii="Arial" w:hAnsi="Arial" w:cs="Arial"/>
          <w:b/>
          <w:bCs/>
          <w:color w:val="000000"/>
        </w:rPr>
      </w:pPr>
    </w:p>
    <w:p w:rsidR="007B5D16"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7B5D16" w:rsidRPr="002462D1" w:rsidRDefault="007B5D16" w:rsidP="007B5D16">
      <w:pPr>
        <w:jc w:val="both"/>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Ponude se podnose pr</w:t>
      </w:r>
      <w:r w:rsidR="0076760D">
        <w:rPr>
          <w:rFonts w:ascii="Arial" w:hAnsi="Arial" w:cs="Arial"/>
          <w:color w:val="000000"/>
        </w:rPr>
        <w:t>eko ESJN-a za</w:t>
      </w:r>
      <w:r w:rsidR="00362169">
        <w:rPr>
          <w:rFonts w:ascii="Arial" w:hAnsi="Arial" w:cs="Arial"/>
          <w:color w:val="000000"/>
        </w:rPr>
        <w:t>ključno sa danom 30</w:t>
      </w:r>
      <w:r w:rsidR="008B774C">
        <w:rPr>
          <w:rFonts w:ascii="Arial" w:hAnsi="Arial" w:cs="Arial"/>
          <w:color w:val="000000"/>
        </w:rPr>
        <w:t>.06.2023. godine do 10</w:t>
      </w:r>
      <w:r w:rsidRPr="002462D1">
        <w:rPr>
          <w:rFonts w:ascii="Arial" w:hAnsi="Arial" w:cs="Arial"/>
          <w:color w:val="000000"/>
        </w:rPr>
        <w:t xml:space="preserve"> sati.</w:t>
      </w:r>
    </w:p>
    <w:p w:rsidR="007B5D16" w:rsidRPr="002462D1" w:rsidRDefault="007B5D16" w:rsidP="007B5D16">
      <w:pPr>
        <w:jc w:val="both"/>
        <w:rPr>
          <w:rFonts w:ascii="Arial" w:hAnsi="Arial" w:cs="Arial"/>
          <w:b/>
          <w:bCs/>
          <w:i/>
          <w:i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Otvaranje ponuda održaće se dan</w:t>
      </w:r>
      <w:r w:rsidR="008B774C">
        <w:rPr>
          <w:rFonts w:ascii="Arial" w:hAnsi="Arial" w:cs="Arial"/>
          <w:color w:val="000000"/>
        </w:rPr>
        <w:t>a  30.06</w:t>
      </w:r>
      <w:r w:rsidR="0076760D">
        <w:rPr>
          <w:rFonts w:ascii="Arial" w:hAnsi="Arial" w:cs="Arial"/>
          <w:color w:val="000000"/>
        </w:rPr>
        <w:t>.2023. godine u 10</w:t>
      </w:r>
      <w:r w:rsidRPr="002462D1">
        <w:rPr>
          <w:rFonts w:ascii="Arial" w:hAnsi="Arial" w:cs="Arial"/>
          <w:color w:val="000000"/>
        </w:rPr>
        <w:t xml:space="preserve"> sati. </w:t>
      </w:r>
    </w:p>
    <w:p w:rsidR="007B5D16" w:rsidRPr="002462D1" w:rsidRDefault="007B5D16" w:rsidP="007B5D16">
      <w:pPr>
        <w:jc w:val="both"/>
        <w:rPr>
          <w:rFonts w:ascii="Arial" w:hAnsi="Arial" w:cs="Arial"/>
          <w:color w:val="000000"/>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5C60CD" w:rsidRPr="00772A73" w:rsidRDefault="005C60CD" w:rsidP="00772A73">
      <w:pPr>
        <w:tabs>
          <w:tab w:val="left" w:pos="1701"/>
          <w:tab w:val="left" w:pos="4820"/>
        </w:tabs>
        <w:spacing w:line="276" w:lineRule="auto"/>
        <w:jc w:val="both"/>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w:t>
      </w:r>
      <w:r w:rsidR="008B774C">
        <w:rPr>
          <w:rFonts w:ascii="Arial" w:hAnsi="Arial" w:cs="Arial"/>
          <w:shd w:val="clear" w:color="auto" w:fill="FFFFFF"/>
        </w:rPr>
        <w:t>om na adresi IV crnogorske br.11, Berane</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8B774C">
        <w:rPr>
          <w:rFonts w:ascii="Arial" w:hAnsi="Arial" w:cs="Arial"/>
          <w:shd w:val="clear" w:color="auto" w:fill="FFFFFF"/>
        </w:rPr>
        <w:t xml:space="preserve"> danom 30.06</w:t>
      </w:r>
      <w:r w:rsidRPr="00EF6B37">
        <w:rPr>
          <w:rFonts w:ascii="Arial" w:hAnsi="Arial" w:cs="Arial"/>
          <w:shd w:val="clear" w:color="auto" w:fill="FFFFFF"/>
        </w:rPr>
        <w:t xml:space="preserve">.2023. godine </w:t>
      </w:r>
      <w:r w:rsidR="008B774C">
        <w:rPr>
          <w:rFonts w:ascii="Arial" w:hAnsi="Arial" w:cs="Arial"/>
          <w:shd w:val="clear" w:color="auto" w:fill="FFFFFF"/>
        </w:rPr>
        <w:t>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772A73">
        <w:rPr>
          <w:rFonts w:ascii="Arial" w:hAnsi="Arial" w:cs="Arial"/>
          <w:shd w:val="clear" w:color="auto" w:fill="FFFFFF"/>
        </w:rPr>
        <w:t xml:space="preserve"> IV crnogorske br.11, Berane </w:t>
      </w:r>
      <w:r>
        <w:rPr>
          <w:rFonts w:ascii="Arial" w:hAnsi="Arial" w:cs="Arial"/>
          <w:shd w:val="clear" w:color="auto" w:fill="FFFFFF"/>
        </w:rPr>
        <w:t>.</w:t>
      </w:r>
      <w:r w:rsidRPr="00EF6B37">
        <w:rPr>
          <w:rFonts w:ascii="Arial" w:hAnsi="Arial" w:cs="Arial"/>
          <w:shd w:val="clear" w:color="auto" w:fill="FFFFFF"/>
        </w:rPr>
        <w:t xml:space="preserve">Javno otvaranje Garancija ponuda održaće se u </w:t>
      </w:r>
      <w:r w:rsidRPr="00EF6B37">
        <w:rPr>
          <w:rFonts w:ascii="Arial" w:hAnsi="Arial" w:cs="Arial"/>
          <w:shd w:val="clear" w:color="auto" w:fill="FFFFFF"/>
        </w:rPr>
        <w:lastRenderedPageBreak/>
        <w:t>pro</w:t>
      </w:r>
      <w:r w:rsidR="00772A73">
        <w:rPr>
          <w:rFonts w:ascii="Arial" w:hAnsi="Arial" w:cs="Arial"/>
          <w:shd w:val="clear" w:color="auto" w:fill="FFFFFF"/>
        </w:rPr>
        <w:t xml:space="preserve">storijama </w:t>
      </w:r>
      <w:r w:rsidR="00772A73" w:rsidRPr="000C13F1">
        <w:t>DOO ”Agencija za izgradnju i razvoj Berane”- Berane</w:t>
      </w:r>
      <w:r w:rsidR="00772A73">
        <w:rPr>
          <w:rFonts w:ascii="Arial" w:hAnsi="Arial" w:cs="Arial"/>
          <w:shd w:val="clear" w:color="auto" w:fill="FFFFFF"/>
        </w:rPr>
        <w:t xml:space="preserve">  30.06.2023. godine u 10</w:t>
      </w:r>
      <w:r w:rsidRPr="00EF6B37">
        <w:rPr>
          <w:rFonts w:ascii="Arial" w:hAnsi="Arial" w:cs="Arial"/>
          <w:shd w:val="clear" w:color="auto" w:fill="FFFFFF"/>
        </w:rPr>
        <w:t xml:space="preserve"> sati.</w:t>
      </w:r>
    </w:p>
    <w:p w:rsidR="005C60CD" w:rsidRPr="00E44B95" w:rsidRDefault="005C60CD" w:rsidP="005C60CD">
      <w:pPr>
        <w:pStyle w:val="T30X"/>
        <w:rPr>
          <w:rFonts w:ascii="Arial" w:hAnsi="Arial" w:cs="Arial"/>
          <w:sz w:val="24"/>
          <w:szCs w:val="24"/>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5C60CD" w:rsidRPr="00E44B95" w:rsidRDefault="005C60CD" w:rsidP="005C60CD">
      <w:pPr>
        <w:jc w:val="both"/>
        <w:rPr>
          <w:rFonts w:ascii="Arial" w:hAnsi="Arial" w:cs="Arial"/>
          <w:color w:val="000000"/>
        </w:rPr>
      </w:pPr>
    </w:p>
    <w:p w:rsidR="005C60CD" w:rsidRPr="00E44B95" w:rsidRDefault="005C60CD" w:rsidP="005C60CD">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7B5D16" w:rsidRPr="002462D1" w:rsidRDefault="007B5D16" w:rsidP="007B5D16">
      <w:pPr>
        <w:rPr>
          <w:rFonts w:ascii="Arial" w:hAnsi="Arial" w:cs="Arial"/>
          <w:i/>
          <w:i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3"/>
      </w:r>
      <w:bookmarkEnd w:id="9"/>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 xml:space="preserve">Garancija ponude će se aktivirati ako ponuđač: </w:t>
      </w:r>
    </w:p>
    <w:p w:rsidR="007B5D16" w:rsidRPr="002462D1" w:rsidRDefault="007B5D16" w:rsidP="007B5D16">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7B5D16" w:rsidRPr="002462D1" w:rsidRDefault="007B5D16" w:rsidP="007B5D16">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7B5D16" w:rsidRPr="002462D1" w:rsidRDefault="007B5D16" w:rsidP="007B5D16">
      <w:pPr>
        <w:jc w:val="both"/>
        <w:rPr>
          <w:rFonts w:ascii="Arial" w:hAnsi="Arial" w:cs="Arial"/>
          <w:color w:val="000000"/>
        </w:rPr>
      </w:pP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r w:rsidRPr="002462D1">
        <w:rPr>
          <w:rFonts w:ascii="Arial" w:hAnsi="Arial" w:cs="Arial"/>
          <w:color w:val="000000"/>
        </w:rPr>
        <w:t>Tenderska dokumentacija sadrži tajne podatke</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7B5D16" w:rsidRPr="002462D1" w:rsidRDefault="007B5D16" w:rsidP="007B5D16">
      <w:pPr>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7B5D16" w:rsidRPr="002462D1" w:rsidRDefault="007B5D16" w:rsidP="007B5D16">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7B5D16" w:rsidRPr="002462D1" w:rsidRDefault="007B5D16" w:rsidP="007B5D16">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7B5D16" w:rsidRPr="002462D1" w:rsidRDefault="007B5D16" w:rsidP="007B5D16">
      <w:pPr>
        <w:jc w:val="both"/>
        <w:rPr>
          <w:rFonts w:ascii="Arial" w:hAnsi="Arial" w:cs="Arial"/>
          <w:i/>
        </w:rPr>
      </w:pPr>
    </w:p>
    <w:p w:rsidR="007B5D16" w:rsidRPr="002462D1" w:rsidRDefault="007B5D16" w:rsidP="007B5D16">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4"/>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___________________________________________</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FF0000"/>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rPr>
        <w:t>navesti  razlog izmjene u skladu sa članom 151 stav 1 Zakona o javnim nabavkama</w:t>
      </w:r>
      <w:r w:rsidRPr="002462D1">
        <w:rPr>
          <w:rFonts w:ascii="Arial" w:hAnsi="Arial" w:cs="Arial"/>
          <w:color w:val="000000"/>
          <w:u w:val="single"/>
        </w:rPr>
        <w:t>)</w:t>
      </w:r>
      <w:r w:rsidRPr="002462D1">
        <w:rPr>
          <w:rFonts w:ascii="Arial" w:hAnsi="Arial" w:cs="Arial"/>
          <w:color w:val="000000"/>
          <w:vertAlign w:val="superscript"/>
        </w:rPr>
        <w:footnoteReference w:id="15"/>
      </w:r>
    </w:p>
    <w:p w:rsidR="007B5D16" w:rsidRPr="002462D1" w:rsidRDefault="007B5D16" w:rsidP="007B5D16">
      <w:pPr>
        <w:jc w:val="both"/>
        <w:rPr>
          <w:rFonts w:ascii="Arial" w:hAnsi="Arial" w:cs="Arial"/>
          <w:b/>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7B5D16" w:rsidRPr="002462D1" w:rsidRDefault="007B5D16" w:rsidP="007B5D16">
      <w:pPr>
        <w:jc w:val="both"/>
        <w:rPr>
          <w:rFonts w:ascii="Arial" w:hAnsi="Arial" w:cs="Arial"/>
        </w:rPr>
      </w:pPr>
    </w:p>
    <w:p w:rsidR="007B5D16" w:rsidRPr="002462D1" w:rsidRDefault="007B5D16" w:rsidP="007B5D16">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Zahtjev se podnosi isključivo putem ESJN-a.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Default="007B5D16"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Pr="002462D1" w:rsidRDefault="005C60CD"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Pr>
          <w:rFonts w:ascii="Arial" w:hAnsi="Arial"/>
          <w:b/>
          <w:szCs w:val="32"/>
        </w:rPr>
        <w:t xml:space="preserve"> </w:t>
      </w:r>
      <w:r w:rsidRPr="002462D1">
        <w:rPr>
          <w:rFonts w:ascii="Arial" w:hAnsi="Arial"/>
          <w:b/>
          <w:szCs w:val="32"/>
        </w:rPr>
        <w:t>IZJAVA NARUČIOCA O NEPOSTOJANJU SUKOBA INTERESA</w:t>
      </w:r>
      <w:bookmarkEnd w:id="14"/>
      <w:bookmarkEnd w:id="15"/>
      <w:bookmarkEnd w:id="16"/>
    </w:p>
    <w:p w:rsidR="007B5D16" w:rsidRPr="002462D1" w:rsidRDefault="007B5D16" w:rsidP="007B5D16">
      <w:pPr>
        <w:tabs>
          <w:tab w:val="left" w:pos="1701"/>
          <w:tab w:val="left" w:pos="4820"/>
        </w:tabs>
        <w:jc w:val="both"/>
        <w:rPr>
          <w:rFonts w:ascii="Arial" w:hAnsi="Arial" w:cs="Arial"/>
          <w:color w:val="000000"/>
          <w:u w:val="single"/>
        </w:rPr>
      </w:pPr>
    </w:p>
    <w:p w:rsidR="00772A73" w:rsidRPr="005952D7" w:rsidRDefault="00772A73" w:rsidP="00772A73">
      <w:pPr>
        <w:rPr>
          <w:color w:val="000000"/>
        </w:rPr>
      </w:pPr>
      <w:r w:rsidRPr="005952D7">
        <w:rPr>
          <w:color w:val="000000"/>
          <w:lang w:val="pl-PL"/>
        </w:rPr>
        <w:t>DOO”Agencija za izgradnju i razvoj Berane”-Berane</w:t>
      </w:r>
    </w:p>
    <w:p w:rsidR="00772A73" w:rsidRPr="005952D7" w:rsidRDefault="00772A73" w:rsidP="00772A73">
      <w:pPr>
        <w:jc w:val="both"/>
        <w:rPr>
          <w:color w:val="000000"/>
        </w:rPr>
      </w:pPr>
      <w:r>
        <w:rPr>
          <w:color w:val="000000"/>
        </w:rPr>
        <w:t xml:space="preserve">Broj: </w:t>
      </w:r>
      <w:r w:rsidR="003C707E">
        <w:rPr>
          <w:color w:val="000000"/>
        </w:rPr>
        <w:t>825</w:t>
      </w:r>
    </w:p>
    <w:p w:rsidR="00772A73" w:rsidRPr="005952D7" w:rsidRDefault="007E22C2" w:rsidP="00772A73">
      <w:pPr>
        <w:jc w:val="both"/>
        <w:rPr>
          <w:color w:val="000000"/>
        </w:rPr>
      </w:pPr>
      <w:r>
        <w:rPr>
          <w:color w:val="000000"/>
        </w:rPr>
        <w:t>Berane , 15</w:t>
      </w:r>
      <w:r w:rsidR="00772A73">
        <w:rPr>
          <w:color w:val="000000"/>
        </w:rPr>
        <w:t>.06</w:t>
      </w:r>
      <w:r w:rsidR="00772A73" w:rsidRPr="005952D7">
        <w:rPr>
          <w:color w:val="000000"/>
        </w:rPr>
        <w:t>.2023. godine</w:t>
      </w:r>
    </w:p>
    <w:p w:rsidR="007B5D16" w:rsidRDefault="007B5D16" w:rsidP="007B5D16">
      <w:pPr>
        <w:tabs>
          <w:tab w:val="left" w:pos="1701"/>
          <w:tab w:val="left" w:pos="4820"/>
        </w:tabs>
        <w:jc w:val="both"/>
        <w:rPr>
          <w:rFonts w:ascii="Arial" w:hAnsi="Arial" w:cs="Arial"/>
          <w:color w:val="000000"/>
          <w:u w:val="single"/>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7B5D16" w:rsidRPr="002462D1" w:rsidRDefault="007B5D16" w:rsidP="007B5D16">
      <w:pPr>
        <w:tabs>
          <w:tab w:val="left" w:pos="3290"/>
        </w:tabs>
        <w:jc w:val="both"/>
        <w:rPr>
          <w:rFonts w:ascii="Arial" w:hAnsi="Arial" w:cs="Arial"/>
          <w:color w:val="000000"/>
        </w:rPr>
      </w:pPr>
    </w:p>
    <w:p w:rsidR="007B5D16" w:rsidRPr="00311A97" w:rsidRDefault="007B5D16" w:rsidP="00311A97">
      <w:pPr>
        <w:jc w:val="both"/>
        <w:rPr>
          <w:rFonts w:ascii="Arial" w:hAnsi="Arial" w:cs="Arial"/>
          <w:color w:val="000000"/>
          <w:sz w:val="22"/>
          <w:szCs w:val="22"/>
        </w:rPr>
      </w:pPr>
      <w:r w:rsidRPr="002462D1">
        <w:rPr>
          <w:rFonts w:ascii="Arial" w:hAnsi="Arial" w:cs="Arial"/>
          <w:color w:val="000000"/>
        </w:rPr>
        <w:t>da u postu</w:t>
      </w:r>
      <w:r w:rsidR="00311A97">
        <w:rPr>
          <w:rFonts w:ascii="Arial" w:hAnsi="Arial" w:cs="Arial"/>
          <w:color w:val="000000"/>
        </w:rPr>
        <w:t>pku javne nabavke redni broj 16</w:t>
      </w:r>
      <w:r w:rsidRPr="002462D1">
        <w:rPr>
          <w:rFonts w:ascii="Arial" w:hAnsi="Arial" w:cs="Arial"/>
          <w:color w:val="000000"/>
        </w:rPr>
        <w:t xml:space="preserve"> iz Plana javne nabavke broj </w:t>
      </w:r>
      <w:r w:rsidR="0019021C">
        <w:rPr>
          <w:rFonts w:ascii="Arial" w:hAnsi="Arial" w:cs="Arial"/>
          <w:color w:val="000000"/>
        </w:rPr>
        <w:t xml:space="preserve">6194 </w:t>
      </w:r>
      <w:r w:rsidRPr="002462D1">
        <w:rPr>
          <w:rFonts w:ascii="Arial" w:hAnsi="Arial" w:cs="Arial"/>
          <w:color w:val="000000"/>
        </w:rPr>
        <w:t>od</w:t>
      </w:r>
      <w:r w:rsidR="0019021C">
        <w:rPr>
          <w:rFonts w:ascii="Arial" w:hAnsi="Arial" w:cs="Arial"/>
          <w:color w:val="000000"/>
        </w:rPr>
        <w:t xml:space="preserve"> 27.01.2023.god </w:t>
      </w:r>
      <w:r w:rsidRPr="002462D1">
        <w:rPr>
          <w:rFonts w:ascii="Arial" w:hAnsi="Arial" w:cs="Arial"/>
          <w:color w:val="000000"/>
        </w:rPr>
        <w:t xml:space="preserve"> za nabavku</w:t>
      </w:r>
      <w:r w:rsidR="00CF75C4">
        <w:rPr>
          <w:rFonts w:ascii="Arial" w:hAnsi="Arial" w:cs="Arial"/>
          <w:color w:val="000000"/>
        </w:rPr>
        <w:t xml:space="preserve"> </w:t>
      </w:r>
      <w:r w:rsidR="00CF75C4">
        <w:rPr>
          <w:rFonts w:ascii="Arial" w:hAnsi="Arial" w:cs="Arial"/>
          <w:sz w:val="22"/>
          <w:szCs w:val="22"/>
          <w:shd w:val="clear" w:color="auto" w:fill="FFFFFF"/>
        </w:rPr>
        <w:t>izgradnja lokalne infrastrukture potprogram 10 020 KO4 Izrada projektne dokumentacije I izgradnja lokalnog puta u selu Kaludra, Berane 17 020 KO4 131</w:t>
      </w:r>
      <w:r w:rsidR="00311A97" w:rsidRPr="00EF145E">
        <w:rPr>
          <w:rFonts w:ascii="Arial" w:hAnsi="Arial" w:cs="Arial"/>
          <w:sz w:val="22"/>
          <w:szCs w:val="22"/>
          <w:shd w:val="clear" w:color="auto" w:fill="FFFFFF"/>
        </w:rPr>
        <w:t xml:space="preserve">, shodno ugovoru o realizaciji programa 17 020, aktivnost 17 020 K04 </w:t>
      </w:r>
      <w:r w:rsidR="00CF75C4">
        <w:rPr>
          <w:rFonts w:ascii="Arial" w:hAnsi="Arial" w:cs="Arial"/>
          <w:sz w:val="22"/>
          <w:szCs w:val="22"/>
          <w:shd w:val="clear" w:color="auto" w:fill="FFFFFF"/>
        </w:rPr>
        <w:t>131</w:t>
      </w:r>
      <w:r w:rsidR="00311A97">
        <w:rPr>
          <w:rFonts w:ascii="Arial" w:hAnsi="Arial" w:cs="Arial"/>
          <w:color w:val="000000"/>
          <w:sz w:val="22"/>
          <w:szCs w:val="22"/>
        </w:rPr>
        <w:t xml:space="preserve"> </w:t>
      </w:r>
      <w:r w:rsidR="00311A97">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19021C" w:rsidP="007B5D16">
      <w:pPr>
        <w:tabs>
          <w:tab w:val="left" w:pos="3290"/>
        </w:tabs>
        <w:ind w:firstLine="1134"/>
        <w:jc w:val="right"/>
        <w:rPr>
          <w:rFonts w:ascii="Arial" w:hAnsi="Arial" w:cs="Arial"/>
          <w:color w:val="000000"/>
        </w:rPr>
      </w:pPr>
      <w:r>
        <w:rPr>
          <w:rFonts w:ascii="Arial" w:hAnsi="Arial" w:cs="Arial"/>
          <w:color w:val="000000"/>
        </w:rPr>
        <w:t>Ovlašće</w:t>
      </w:r>
      <w:r w:rsidR="00772A73">
        <w:rPr>
          <w:rFonts w:ascii="Arial" w:hAnsi="Arial" w:cs="Arial"/>
          <w:color w:val="000000"/>
        </w:rPr>
        <w:t>no lice naručioca Miro Vešović</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772A73">
        <w:rPr>
          <w:rFonts w:ascii="Arial" w:hAnsi="Arial" w:cs="Arial"/>
          <w:color w:val="000000"/>
        </w:rPr>
        <w:t>Miljana Knežević</w:t>
      </w:r>
      <w:r w:rsidR="0019021C">
        <w:rPr>
          <w:rFonts w:ascii="Arial" w:hAnsi="Arial" w:cs="Arial"/>
          <w:color w:val="000000"/>
        </w:rPr>
        <w:t xml:space="preserve"> </w:t>
      </w:r>
      <w:r w:rsidRPr="002462D1">
        <w:rPr>
          <w:rFonts w:ascii="Arial" w:hAnsi="Arial" w:cs="Arial"/>
          <w:i/>
          <w:iCs/>
          <w:color w:val="000000"/>
        </w:rPr>
        <w:t xml:space="preserve"> </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color w:val="000000"/>
        </w:rPr>
      </w:pPr>
      <w:r w:rsidRPr="002462D1">
        <w:rPr>
          <w:rFonts w:ascii="Arial" w:hAnsi="Arial" w:cs="Arial"/>
          <w:color w:val="000000"/>
        </w:rPr>
        <w:t>Lice koje je učestvovalo</w:t>
      </w:r>
      <w:r w:rsidR="0019021C">
        <w:rPr>
          <w:rFonts w:ascii="Arial" w:hAnsi="Arial" w:cs="Arial"/>
          <w:color w:val="000000"/>
        </w:rPr>
        <w:t xml:space="preserve"> u planiranju javne nabavke </w:t>
      </w:r>
      <w:r w:rsidR="00311A97">
        <w:rPr>
          <w:rFonts w:ascii="Arial" w:hAnsi="Arial" w:cs="Arial"/>
          <w:color w:val="000000"/>
        </w:rPr>
        <w:t>Miloš Raičević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Tijana Mitrović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Tatjana Vujović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7E22C2"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w:t>
      </w:r>
      <w:r w:rsidR="007E22C2">
        <w:rPr>
          <w:rFonts w:ascii="Arial" w:hAnsi="Arial" w:cs="Arial"/>
          <w:color w:val="000000"/>
        </w:rPr>
        <w:t>Mahija Muratović</w:t>
      </w:r>
    </w:p>
    <w:p w:rsidR="00656B88" w:rsidRPr="002462D1" w:rsidRDefault="00656B88" w:rsidP="007B5D16">
      <w:pPr>
        <w:tabs>
          <w:tab w:val="left" w:pos="3290"/>
        </w:tabs>
        <w:ind w:firstLine="1134"/>
        <w:rPr>
          <w:rFonts w:ascii="Arial" w:hAnsi="Arial" w:cs="Arial"/>
          <w:color w:val="000000"/>
        </w:rPr>
      </w:pP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jc w:val="both"/>
        <w:rPr>
          <w:rFonts w:ascii="Arial" w:hAnsi="Arial" w:cs="Arial"/>
          <w:b/>
          <w:bCs/>
          <w:color w:val="000000"/>
        </w:rPr>
      </w:pPr>
      <w:r w:rsidRPr="002462D1">
        <w:rPr>
          <w:rFonts w:ascii="Arial" w:hAnsi="Arial" w:cs="Arial"/>
          <w:b/>
          <w:bCs/>
          <w:color w:val="000000"/>
        </w:rPr>
        <w:t>....</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2462D1">
        <w:rPr>
          <w:rFonts w:ascii="Arial" w:hAnsi="Arial"/>
          <w:b/>
          <w:sz w:val="28"/>
          <w:szCs w:val="32"/>
        </w:rPr>
        <w:t>UPUTSTVO O PRAVNOM SREDSTVU</w:t>
      </w:r>
      <w:bookmarkEnd w:id="17"/>
    </w:p>
    <w:p w:rsidR="007B5D16" w:rsidRPr="002462D1" w:rsidRDefault="007B5D16" w:rsidP="007B5D16">
      <w:pPr>
        <w:tabs>
          <w:tab w:val="left" w:pos="5760"/>
        </w:tabs>
        <w:jc w:val="center"/>
        <w:rPr>
          <w:rFonts w:ascii="Arial" w:hAnsi="Arial" w:cs="Arial"/>
          <w:color w:val="000000"/>
        </w:rPr>
      </w:pPr>
    </w:p>
    <w:p w:rsidR="007B5D16" w:rsidRPr="00E3162A" w:rsidRDefault="007B5D16" w:rsidP="007B5D16">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B5D16" w:rsidRPr="002462D1" w:rsidRDefault="007B5D16" w:rsidP="007B5D16">
      <w:pPr>
        <w:tabs>
          <w:tab w:val="left" w:pos="5760"/>
        </w:tabs>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7B5D16" w:rsidRPr="002462D1" w:rsidRDefault="007B5D16" w:rsidP="007B5D16">
      <w:pPr>
        <w:autoSpaceDE w:val="0"/>
        <w:autoSpaceDN w:val="0"/>
        <w:adjustRightInd w:val="0"/>
        <w:ind w:firstLine="567"/>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rsidR="003407F5" w:rsidRDefault="003407F5"/>
    <w:sectPr w:rsidR="003407F5" w:rsidSect="003407F5">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EC2" w:rsidRDefault="00C56EC2" w:rsidP="007B5D16">
      <w:r>
        <w:separator/>
      </w:r>
    </w:p>
  </w:endnote>
  <w:endnote w:type="continuationSeparator" w:id="1">
    <w:p w:rsidR="00C56EC2" w:rsidRDefault="00C56EC2" w:rsidP="007B5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EC2" w:rsidRDefault="00C56EC2" w:rsidP="007B5D16">
      <w:r>
        <w:separator/>
      </w:r>
    </w:p>
  </w:footnote>
  <w:footnote w:type="continuationSeparator" w:id="1">
    <w:p w:rsidR="00C56EC2" w:rsidRDefault="00C56EC2" w:rsidP="007B5D16">
      <w:r>
        <w:continuationSeparator/>
      </w:r>
    </w:p>
  </w:footnote>
  <w:footnote w:id="2">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7B5D16" w:rsidRPr="002E211C"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predviđeno podnošenje ponude sa varijanama opisati metodologiju vrednovanja ponuda, ukoliko nije brisati dio</w:t>
      </w:r>
    </w:p>
  </w:footnote>
  <w:footnote w:id="13">
    <w:p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rsidR="007B5D16" w:rsidRPr="002E211C" w:rsidRDefault="007B5D16" w:rsidP="007B5D16">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7B5D16"/>
    <w:rsid w:val="00090311"/>
    <w:rsid w:val="000A5846"/>
    <w:rsid w:val="000C13F1"/>
    <w:rsid w:val="001566AB"/>
    <w:rsid w:val="0019021C"/>
    <w:rsid w:val="001F4D7E"/>
    <w:rsid w:val="002759AC"/>
    <w:rsid w:val="00311A97"/>
    <w:rsid w:val="003407F5"/>
    <w:rsid w:val="00362169"/>
    <w:rsid w:val="003C707E"/>
    <w:rsid w:val="003D115D"/>
    <w:rsid w:val="00440AB7"/>
    <w:rsid w:val="004A7E29"/>
    <w:rsid w:val="004B72C9"/>
    <w:rsid w:val="00522CF0"/>
    <w:rsid w:val="0052670F"/>
    <w:rsid w:val="0054263E"/>
    <w:rsid w:val="005C60CD"/>
    <w:rsid w:val="00612320"/>
    <w:rsid w:val="006357C9"/>
    <w:rsid w:val="00656B88"/>
    <w:rsid w:val="006A06BD"/>
    <w:rsid w:val="006A4027"/>
    <w:rsid w:val="007612BC"/>
    <w:rsid w:val="0076760D"/>
    <w:rsid w:val="00772A73"/>
    <w:rsid w:val="00785C26"/>
    <w:rsid w:val="007B5D16"/>
    <w:rsid w:val="007E22C2"/>
    <w:rsid w:val="00802C03"/>
    <w:rsid w:val="00877776"/>
    <w:rsid w:val="008B774C"/>
    <w:rsid w:val="0096567D"/>
    <w:rsid w:val="00A415AA"/>
    <w:rsid w:val="00A60A0A"/>
    <w:rsid w:val="00A72D5F"/>
    <w:rsid w:val="00AA5B1A"/>
    <w:rsid w:val="00B519C9"/>
    <w:rsid w:val="00BB44B0"/>
    <w:rsid w:val="00C12FF5"/>
    <w:rsid w:val="00C56EC2"/>
    <w:rsid w:val="00CC19DB"/>
    <w:rsid w:val="00CD29A0"/>
    <w:rsid w:val="00CF19AD"/>
    <w:rsid w:val="00CF75C4"/>
    <w:rsid w:val="00D54578"/>
    <w:rsid w:val="00EE220B"/>
    <w:rsid w:val="00EF145E"/>
    <w:rsid w:val="00F041FB"/>
    <w:rsid w:val="00F158DB"/>
    <w:rsid w:val="00F9794A"/>
    <w:rsid w:val="00FC4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A473-3B67-4E11-9324-383A1EDC2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2201</Words>
  <Characters>12548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Windows 7</cp:lastModifiedBy>
  <cp:revision>2</cp:revision>
  <cp:lastPrinted>2023-06-06T07:11:00Z</cp:lastPrinted>
  <dcterms:created xsi:type="dcterms:W3CDTF">2023-06-15T09:37:00Z</dcterms:created>
  <dcterms:modified xsi:type="dcterms:W3CDTF">2023-06-15T09:37:00Z</dcterms:modified>
</cp:coreProperties>
</file>