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0384" w14:textId="77777777" w:rsidR="007371AD" w:rsidRPr="007371AD" w:rsidRDefault="007371AD" w:rsidP="007371AD">
      <w:pPr>
        <w:jc w:val="right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71CC35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7F633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</w:p>
    <w:p w14:paraId="530CD5D8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2E749C28" w14:textId="5A21038C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Broj iz evidencije postupaka javnih nabavki: </w:t>
      </w:r>
      <w:r w:rsidR="002E0EC2" w:rsidRPr="002E0EC2">
        <w:rPr>
          <w:rFonts w:ascii="Arial" w:hAnsi="Arial" w:cs="Arial"/>
          <w:lang w:val="sr-Cyrl-ME"/>
        </w:rPr>
        <w:t>858</w:t>
      </w:r>
      <w:r w:rsidRPr="002E0EC2">
        <w:rPr>
          <w:rFonts w:ascii="Arial" w:hAnsi="Arial" w:cs="Arial"/>
          <w:lang w:val="sr-Latn-ME"/>
        </w:rPr>
        <w:t>/2</w:t>
      </w:r>
    </w:p>
    <w:p w14:paraId="4A97787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Redni broj iz Plana javnih nabavki: 08</w:t>
      </w:r>
    </w:p>
    <w:p w14:paraId="2FF4F6BF" w14:textId="54026EC8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Mjesto i datum: Budva, </w:t>
      </w:r>
      <w:r w:rsidRPr="002E0EC2">
        <w:rPr>
          <w:rFonts w:ascii="Arial" w:hAnsi="Arial" w:cs="Arial"/>
          <w:color w:val="000000"/>
          <w:lang w:val="sr-Latn-ME"/>
        </w:rPr>
        <w:t>0</w:t>
      </w:r>
      <w:r w:rsidR="002E0EC2" w:rsidRPr="002E0EC2">
        <w:rPr>
          <w:rFonts w:ascii="Arial" w:hAnsi="Arial" w:cs="Arial"/>
          <w:color w:val="000000"/>
          <w:lang w:val="sr-Cyrl-ME"/>
        </w:rPr>
        <w:t>8</w:t>
      </w:r>
      <w:r w:rsidRPr="002E0EC2">
        <w:rPr>
          <w:rFonts w:ascii="Arial" w:hAnsi="Arial" w:cs="Arial"/>
          <w:color w:val="000000"/>
          <w:lang w:val="sr-Latn-ME"/>
        </w:rPr>
        <w:t>.0</w:t>
      </w:r>
      <w:r w:rsidR="002E0EC2" w:rsidRPr="002E0EC2">
        <w:rPr>
          <w:rFonts w:ascii="Arial" w:hAnsi="Arial" w:cs="Arial"/>
          <w:color w:val="000000"/>
          <w:lang w:val="sr-Cyrl-ME"/>
        </w:rPr>
        <w:t>6</w:t>
      </w:r>
      <w:r w:rsidRPr="002E0EC2">
        <w:rPr>
          <w:rFonts w:ascii="Arial" w:hAnsi="Arial" w:cs="Arial"/>
          <w:color w:val="000000"/>
          <w:lang w:val="sr-Latn-ME"/>
        </w:rPr>
        <w:t>.2023. godine</w:t>
      </w:r>
    </w:p>
    <w:p w14:paraId="63AAD9D9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2C743938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01C3D59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50E5B6D4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 osnovu člana 53 stav 3 Zakona o javnim nabavkama („Službeni list CG“, br. 074/19, 003/23 i 011/23) </w:t>
      </w:r>
      <w:r w:rsidRPr="007371AD">
        <w:rPr>
          <w:rFonts w:ascii="Arial" w:hAnsi="Arial" w:cs="Arial"/>
          <w:color w:val="000000"/>
          <w:u w:val="single"/>
          <w:lang w:val="sr-Latn-ME"/>
        </w:rPr>
        <w:t>„Otpadne vode“ d.o.o. Budva</w:t>
      </w:r>
      <w:r w:rsidRPr="007371AD">
        <w:rPr>
          <w:rFonts w:ascii="Arial" w:hAnsi="Arial" w:cs="Arial"/>
          <w:color w:val="000000"/>
          <w:lang w:val="sr-Latn-ME"/>
        </w:rPr>
        <w:t xml:space="preserve">, </w:t>
      </w:r>
      <w:r w:rsidRPr="007371AD">
        <w:rPr>
          <w:rFonts w:ascii="Arial" w:hAnsi="Arial" w:cs="Arial"/>
          <w:lang w:val="sr-Latn-ME"/>
        </w:rPr>
        <w:t>objavljuje</w:t>
      </w: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7A3CCF8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FB0A6F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CBEA9E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7F45BE9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476C013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B38F37" w14:textId="77777777" w:rsidR="007371AD" w:rsidRPr="007371AD" w:rsidRDefault="007371AD" w:rsidP="007371A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  <w:r w:rsidRPr="007371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58A038E" w14:textId="77777777" w:rsidR="007371AD" w:rsidRPr="007371AD" w:rsidRDefault="007371AD" w:rsidP="007371A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AB71881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D33F65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D7F1E09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0B0075A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C16D77E" w14:textId="77777777" w:rsidR="007371AD" w:rsidRPr="007371AD" w:rsidRDefault="007371AD" w:rsidP="007371AD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>USLUGE - Obezjeđenje lica i imovine</w:t>
      </w:r>
    </w:p>
    <w:p w14:paraId="4355E7C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51A9591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8CBB01A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92FD319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6AC2575F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3C9EC9EE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Predmet nabavke se nabavlja:</w:t>
      </w:r>
    </w:p>
    <w:p w14:paraId="32B570F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5BAEAA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kao cjelina </w:t>
      </w:r>
    </w:p>
    <w:p w14:paraId="1EC9C4D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D9240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EB5F6A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5C3ACB3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0EC50E92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8CCABB7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1EE4598F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94C80C4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6F4B36C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494165E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302AEFB6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7A3AF19B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253B501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2053BE35" w14:textId="77777777" w:rsidR="007371AD" w:rsidRPr="007371AD" w:rsidRDefault="007371AD" w:rsidP="007371AD">
      <w:pPr>
        <w:rPr>
          <w:rFonts w:ascii="Arial" w:hAnsi="Arial" w:cs="Arial"/>
          <w:color w:val="000000"/>
          <w:lang w:val="sr-Latn-ME"/>
        </w:rPr>
      </w:pPr>
    </w:p>
    <w:p w14:paraId="47B4BEBC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7371AD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7371AD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7C061712" w14:textId="77777777" w:rsidR="007371AD" w:rsidRPr="007371AD" w:rsidRDefault="007371AD" w:rsidP="007371AD">
      <w:pPr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b/>
          <w:bCs/>
          <w:color w:val="000000"/>
          <w:lang w:val="sr-Latn-ME"/>
        </w:rPr>
        <w:tab/>
      </w:r>
    </w:p>
    <w:p w14:paraId="10B01982" w14:textId="77777777" w:rsidR="007371AD" w:rsidRPr="007371AD" w:rsidRDefault="007371AD" w:rsidP="007371A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4ECF4F6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02258DE4" w14:textId="77777777" w:rsidR="007371AD" w:rsidRPr="007371AD" w:rsidRDefault="007371AD" w:rsidP="007371AD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75C1202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CFB0DC1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64B554C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13F037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EF3633F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2A3325A1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07375EBE" w14:textId="77777777" w:rsidR="007371AD" w:rsidRPr="007371AD" w:rsidRDefault="007371AD" w:rsidP="007371AD">
      <w:pPr>
        <w:numPr>
          <w:ilvl w:val="0"/>
          <w:numId w:val="29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23A5CE9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40B5832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243524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BB74427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70BE8361" w14:textId="77777777" w:rsidR="007371AD" w:rsidRPr="007371AD" w:rsidRDefault="007371AD" w:rsidP="007371AD">
      <w:pPr>
        <w:numPr>
          <w:ilvl w:val="0"/>
          <w:numId w:val="30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57C310B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7164BBF4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08B756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4124C51E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AAAE6AB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95FEEA2" w14:textId="77777777" w:rsidR="007371AD" w:rsidRPr="007371AD" w:rsidRDefault="007371AD" w:rsidP="007371AD">
      <w:pPr>
        <w:numPr>
          <w:ilvl w:val="1"/>
          <w:numId w:val="26"/>
        </w:numPr>
        <w:spacing w:after="20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052A5C1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DAD9BFA" w14:textId="77777777" w:rsidR="007371AD" w:rsidRPr="007371AD" w:rsidRDefault="007371AD" w:rsidP="007371A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7371AD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0845AEE0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4527C32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B738C8B" w14:textId="77777777" w:rsidR="007371AD" w:rsidRPr="007371AD" w:rsidRDefault="007371AD" w:rsidP="007371AD">
      <w:pPr>
        <w:numPr>
          <w:ilvl w:val="0"/>
          <w:numId w:val="28"/>
        </w:numPr>
        <w:spacing w:after="20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AE36612" w14:textId="77777777" w:rsidR="007371AD" w:rsidRPr="007371AD" w:rsidRDefault="007371AD" w:rsidP="007371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0CF958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7371AD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7371AD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6A77550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4C7D25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nabavke: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E69AA51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7371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</w:t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76B7AFE7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7371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29.752,07 €</w:t>
      </w:r>
    </w:p>
    <w:p w14:paraId="7FE41FE2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6DA821C0" w14:textId="77777777" w:rsidR="007371AD" w:rsidRPr="007371AD" w:rsidRDefault="007371AD" w:rsidP="007371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CECB4E" w14:textId="77777777" w:rsidR="007371AD" w:rsidRPr="007371AD" w:rsidRDefault="007371AD" w:rsidP="007371AD">
      <w:pPr>
        <w:jc w:val="both"/>
        <w:rPr>
          <w:rFonts w:ascii="Arial" w:hAnsi="Arial" w:cs="Arial"/>
          <w:bCs/>
          <w:color w:val="000000"/>
          <w:kern w:val="2"/>
          <w:shd w:val="clear" w:color="auto" w:fill="FFFFFF"/>
          <w14:ligatures w14:val="standardContextual"/>
        </w:rPr>
      </w:pPr>
    </w:p>
    <w:p w14:paraId="235A23F0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color w:val="000000"/>
          <w:kern w:val="2"/>
          <w:lang w:val="sr-Latn-ME"/>
          <w14:ligatures w14:val="standardContextual"/>
        </w:rPr>
        <w:t>Predmet nabavke predstavlja jedinstvenu cjelinu u smislu vrste, svojstva, namjene, mjesta i vremena izvršenja ugovora, te stoga nije podijeljen po partijama.</w:t>
      </w:r>
    </w:p>
    <w:p w14:paraId="5421754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9DA68C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7371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7371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150B1CB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659090B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Zaključiće se okvirni sporazum:</w:t>
      </w:r>
    </w:p>
    <w:p w14:paraId="00BCDB2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830B0D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2EFE5A51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EDBABAA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7371AD">
        <w:rPr>
          <w:rFonts w:ascii="Arial" w:hAnsi="Arial" w:cs="Arial"/>
          <w:b/>
          <w:lang w:val="sr-Latn-ME"/>
        </w:rPr>
        <w:t>PONUDA SA VARIJANTAMA</w:t>
      </w:r>
    </w:p>
    <w:p w14:paraId="7C559B94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B3E82A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Mogućnost podnošenja ponude sa varijantama</w:t>
      </w:r>
    </w:p>
    <w:p w14:paraId="28277E03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0E1A133B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  <w:r w:rsidRPr="007371AD">
        <w:rPr>
          <w:rFonts w:ascii="Arial" w:hAnsi="Arial" w:cs="Arial"/>
          <w:lang w:val="sr-Latn-ME"/>
        </w:rPr>
        <w:t>Varijante ponude nijesu dozvoljene i neće biti razmatrane.</w:t>
      </w:r>
    </w:p>
    <w:p w14:paraId="1960859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F2C74E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7371AD">
        <w:rPr>
          <w:rFonts w:ascii="Arial" w:hAnsi="Arial" w:cs="Arial"/>
          <w:b/>
          <w:lang w:val="sr-Latn-ME"/>
        </w:rPr>
        <w:t>REZERVISANA NABAVKA</w:t>
      </w:r>
    </w:p>
    <w:p w14:paraId="4AD4CB0F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07EE27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7EC34EF6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7371AD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25B9421C" w14:textId="77777777" w:rsidR="007371AD" w:rsidRPr="007371AD" w:rsidRDefault="007371AD" w:rsidP="007371AD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F29E0B2" w14:textId="77777777" w:rsidR="007371AD" w:rsidRPr="007371AD" w:rsidRDefault="007371AD" w:rsidP="007371AD">
      <w:pPr>
        <w:jc w:val="both"/>
        <w:rPr>
          <w:rFonts w:ascii="Arial" w:hAnsi="Arial" w:cs="Arial"/>
          <w:bCs/>
          <w:kern w:val="2"/>
          <w:lang w:val="sr-Latn-ME"/>
          <w14:ligatures w14:val="standardContextual"/>
        </w:rPr>
      </w:pPr>
      <w:r w:rsidRPr="00A95B70">
        <w:rPr>
          <w:rFonts w:ascii="Arial" w:hAnsi="Arial" w:cs="Arial"/>
          <w:bCs/>
          <w:kern w:val="2"/>
          <w:lang w:val="sr-Latn-ME"/>
          <w14:ligatures w14:val="standardContextual"/>
        </w:rPr>
        <w:t>Nije primjenjivo.</w:t>
      </w:r>
    </w:p>
    <w:p w14:paraId="149DF32B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7371AD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A867EA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4B6ACAE" w14:textId="77777777" w:rsidR="007371AD" w:rsidRDefault="007371AD" w:rsidP="007371AD">
      <w:pPr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44FC65D" w14:textId="77777777" w:rsidR="006B2C04" w:rsidRPr="007371AD" w:rsidRDefault="006B2C04" w:rsidP="007371AD">
      <w:pPr>
        <w:rPr>
          <w:rFonts w:ascii="Arial" w:hAnsi="Arial" w:cs="Arial"/>
          <w:lang w:val="sr-Latn-ME"/>
        </w:rPr>
      </w:pPr>
    </w:p>
    <w:p w14:paraId="4F0B766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bookmarkStart w:id="5" w:name="_Toc62730558"/>
      <w:r w:rsidRPr="007371AD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05C99261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101419F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člana 99 ovog zakona;</w:t>
      </w:r>
    </w:p>
    <w:p w14:paraId="483F34F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BDF0CFE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7024762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D797603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7371AD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27B10ADD" w14:textId="77777777" w:rsidR="007371AD" w:rsidRPr="007371AD" w:rsidRDefault="007371AD" w:rsidP="006B2C04">
      <w:pPr>
        <w:numPr>
          <w:ilvl w:val="0"/>
          <w:numId w:val="31"/>
        </w:numPr>
        <w:spacing w:line="276" w:lineRule="auto"/>
        <w:ind w:left="1077" w:hanging="357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postoji drugi razlog propisan ovim zakonom.</w:t>
      </w:r>
    </w:p>
    <w:p w14:paraId="4DFA757C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C79EE8A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CC0EB78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:lang w:val="sr-Latn-ME"/>
          <w14:ligatures w14:val="standardContextual"/>
        </w:rPr>
        <w:t>Ponuđač čija ponuda bude izabrana kao najpovoljnija je dužan da uz potpisan ugovor o javnoj nabavci dostavi naručiocu:</w:t>
      </w:r>
    </w:p>
    <w:p w14:paraId="60160B12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kern w:val="2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sym w:font="Wingdings" w:char="F078"/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garanciju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,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neopozivu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bezuslovno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plativu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na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prvi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poziv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za dobro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izvršenje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, za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slučaj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povrede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ugovorenih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obaveza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u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iznosu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od 10 %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vrijednosti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.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Garancija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za dobro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izvršenje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treba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da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važi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sedam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dana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duže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od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ponuđenog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roka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izvršenja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color w:val="000000"/>
          <w:kern w:val="2"/>
          <w14:ligatures w14:val="standardContextual"/>
        </w:rPr>
        <w:t>ugovora</w:t>
      </w:r>
      <w:proofErr w:type="spellEnd"/>
      <w:r w:rsidRPr="007371AD">
        <w:rPr>
          <w:rFonts w:ascii="Arial" w:hAnsi="Arial" w:cs="Arial"/>
          <w:color w:val="000000"/>
          <w:kern w:val="2"/>
          <w14:ligatures w14:val="standardContextual"/>
        </w:rPr>
        <w:t xml:space="preserve">. </w:t>
      </w:r>
    </w:p>
    <w:p w14:paraId="48B39F62" w14:textId="77777777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slučaju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prekoračenja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prethodnog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izvršilac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je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dužan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da,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zahtjev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naručioca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prije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isteka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roka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važenja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produži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garanciju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za dobro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izvršenje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ugovora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.</w:t>
      </w:r>
    </w:p>
    <w:p w14:paraId="2DF65762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7371A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E8309D7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641D62A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7371AD">
        <w:rPr>
          <w:rFonts w:ascii="Arial" w:hAnsi="Arial" w:cs="Arial"/>
          <w:vertAlign w:val="superscript"/>
          <w:lang w:val="sr-Latn-ME"/>
        </w:rPr>
        <w:footnoteReference w:id="8"/>
      </w:r>
      <w:r w:rsidRPr="007371AD">
        <w:rPr>
          <w:rFonts w:ascii="Arial" w:hAnsi="Arial" w:cs="Arial"/>
          <w:lang w:val="sr-Latn-ME"/>
        </w:rPr>
        <w:t xml:space="preserve">: </w:t>
      </w:r>
    </w:p>
    <w:p w14:paraId="565DBF69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658501D3" w14:textId="1AE7B329" w:rsidR="007371AD" w:rsidRPr="007371AD" w:rsidRDefault="007371AD" w:rsidP="007371AD">
      <w:pPr>
        <w:numPr>
          <w:ilvl w:val="0"/>
          <w:numId w:val="13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Odnos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kvaliteta</w:t>
      </w:r>
      <w:proofErr w:type="spellEnd"/>
    </w:p>
    <w:p w14:paraId="3AA3DDF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…………………………90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3B86E5D5" w14:textId="77777777" w:rsidR="007371AD" w:rsidRPr="007371AD" w:rsidRDefault="007371AD" w:rsidP="007371AD">
      <w:pPr>
        <w:numPr>
          <w:ilvl w:val="0"/>
          <w:numId w:val="14"/>
        </w:numPr>
        <w:spacing w:after="200" w:line="276" w:lineRule="auto"/>
        <w:rPr>
          <w:rFonts w:ascii="Arial" w:hAnsi="Arial" w:cs="Arial"/>
          <w:b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Parametar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kvalitet</w:t>
      </w:r>
      <w:proofErr w:type="spellEnd"/>
      <w:r w:rsidRPr="007371AD">
        <w:rPr>
          <w:rFonts w:ascii="Arial" w:hAnsi="Arial" w:cs="Arial"/>
          <w:b/>
          <w:kern w:val="2"/>
          <w14:ligatures w14:val="standardContextual"/>
        </w:rPr>
        <w:t xml:space="preserve"> ……………………….10 </w:t>
      </w:r>
      <w:proofErr w:type="spellStart"/>
      <w:r w:rsidRPr="007371AD">
        <w:rPr>
          <w:rFonts w:ascii="Arial" w:hAnsi="Arial" w:cs="Arial"/>
          <w:b/>
          <w:kern w:val="2"/>
          <w14:ligatures w14:val="standardContextual"/>
        </w:rPr>
        <w:t>bodova</w:t>
      </w:r>
      <w:proofErr w:type="spellEnd"/>
    </w:p>
    <w:p w14:paraId="412BF073" w14:textId="77777777" w:rsidR="007371AD" w:rsidRPr="007371AD" w:rsidRDefault="007371AD" w:rsidP="007371AD">
      <w:pPr>
        <w:rPr>
          <w:rFonts w:ascii="Arial" w:hAnsi="Arial" w:cs="Arial"/>
          <w:kern w:val="2"/>
          <w14:ligatures w14:val="standardContextual"/>
        </w:rPr>
      </w:pPr>
    </w:p>
    <w:p w14:paraId="4DB43DF9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16BA5D44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bookmarkStart w:id="7" w:name="_Toc62730560"/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po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osnovu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vrednovanja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:</w:t>
      </w:r>
    </w:p>
    <w:p w14:paraId="0698AB16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Najniža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= 90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</w:p>
    <w:p w14:paraId="29E81301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za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ponuđenu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cijenu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konkretnog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ponuđača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=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najniža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/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konkretnog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ponuđača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x 90</w:t>
      </w:r>
    </w:p>
    <w:p w14:paraId="472DE70D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4705C7D2" w14:textId="77777777" w:rsidR="007371AD" w:rsidRPr="00016E3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po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osnovu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vrednovanja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referenci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kao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mjerila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kvaliteta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:</w:t>
      </w:r>
    </w:p>
    <w:p w14:paraId="6483E138" w14:textId="64A57CF1" w:rsidR="00AB7566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Potvrde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(reference) o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kvalitetnom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uspješnom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izvršavanju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istih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ili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sličnih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poslova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iz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oblasti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predmeta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nabavke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. Pod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istim</w:t>
      </w:r>
      <w:proofErr w:type="spellEnd"/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poslovima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podrazumijevaju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se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poslovi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obezbjeđenja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lica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imovine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a pod </w:t>
      </w:r>
      <w:proofErr w:type="spellStart"/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>sličnim</w:t>
      </w:r>
      <w:proofErr w:type="spellEnd"/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>poslovima</w:t>
      </w:r>
      <w:proofErr w:type="spellEnd"/>
      <w:r w:rsidR="006E48EA"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usluge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fizičkog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obezbjeđenja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(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stražarske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čuvarske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usluge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).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Potvrde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izdate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od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strane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investitora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odnosno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korisnika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o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izvršenim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uslugama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tokom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prethodnih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godina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ali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ne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duže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od pet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godina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računajući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godinu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u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kojoj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je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započet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postupak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javne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nabavke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koje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sadrže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opis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vrijednost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predmeta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nabavke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,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vrijeme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realizacije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ugovora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konstataciju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da je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ugovor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blagovremeno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kvalitetno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izvršen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.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po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osnovu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vrednovanja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referenci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kao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mjerila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kvaliteta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: Reference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ponuđača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= 10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Ponuđač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koji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ima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najveći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lastRenderedPageBreak/>
        <w:t>referenci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dobija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10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.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bodova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za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ponuđeni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referenci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=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ponuđenih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reference /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najveći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broj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ponuđenih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>referenci</w:t>
      </w:r>
      <w:proofErr w:type="spellEnd"/>
      <w:r w:rsidRPr="00016E3D">
        <w:rPr>
          <w:rFonts w:ascii="Arial" w:hAnsi="Arial" w:cs="Arial"/>
          <w:i/>
          <w:color w:val="000000"/>
          <w:kern w:val="2"/>
          <w14:ligatures w14:val="standardContextual"/>
        </w:rPr>
        <w:t xml:space="preserve"> x 10</w:t>
      </w:r>
      <w:r w:rsidRPr="00AB7566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</w:p>
    <w:p w14:paraId="4130AA55" w14:textId="2D3BF30F" w:rsidR="007371AD" w:rsidRPr="007371AD" w:rsidRDefault="00AB7566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r w:rsidRPr="00AB7566">
        <w:rPr>
          <w:rFonts w:ascii="Arial" w:hAnsi="Arial" w:cs="Arial"/>
          <w:i/>
          <w:color w:val="000000"/>
          <w:kern w:val="2"/>
          <w14:ligatures w14:val="standardContextual"/>
        </w:rPr>
        <w:t xml:space="preserve">    </w:t>
      </w:r>
    </w:p>
    <w:p w14:paraId="03035C05" w14:textId="3816A8C2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  <w:r w:rsidRPr="00AB7566">
        <w:rPr>
          <w:rFonts w:ascii="Arial" w:hAnsi="Arial" w:cs="Arial"/>
          <w:i/>
          <w:color w:val="000000"/>
          <w:kern w:val="2"/>
          <w14:ligatures w14:val="standardContextual"/>
        </w:rPr>
        <w:t xml:space="preserve">Minimum </w:t>
      </w:r>
      <w:r w:rsidR="00482320" w:rsidRPr="00AB7566">
        <w:rPr>
          <w:rFonts w:ascii="Arial" w:hAnsi="Arial" w:cs="Arial"/>
          <w:i/>
          <w:color w:val="000000"/>
          <w:kern w:val="2"/>
          <w14:ligatures w14:val="standardContextual"/>
        </w:rPr>
        <w:t>1</w:t>
      </w:r>
      <w:r w:rsidRPr="00AB7566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AB7566">
        <w:rPr>
          <w:rFonts w:ascii="Arial" w:hAnsi="Arial" w:cs="Arial"/>
          <w:i/>
          <w:color w:val="000000"/>
          <w:kern w:val="2"/>
          <w14:ligatures w14:val="standardContextual"/>
        </w:rPr>
        <w:t>referenc</w:t>
      </w:r>
      <w:r w:rsidR="00482320" w:rsidRPr="00AB7566">
        <w:rPr>
          <w:rFonts w:ascii="Arial" w:hAnsi="Arial" w:cs="Arial"/>
          <w:i/>
          <w:color w:val="000000"/>
          <w:kern w:val="2"/>
          <w14:ligatures w14:val="standardContextual"/>
        </w:rPr>
        <w:t>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na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izvršavanju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istih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ili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sličnih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poslova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iz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oblasti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predmeta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>nabavke</w:t>
      </w:r>
      <w:proofErr w:type="spellEnd"/>
      <w:r w:rsidRPr="007371AD">
        <w:rPr>
          <w:rFonts w:ascii="Arial" w:hAnsi="Arial" w:cs="Arial"/>
          <w:i/>
          <w:color w:val="000000"/>
          <w:kern w:val="2"/>
          <w14:ligatures w14:val="standardContextual"/>
        </w:rPr>
        <w:t xml:space="preserve">. </w:t>
      </w:r>
    </w:p>
    <w:p w14:paraId="32EDD6D4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kern w:val="2"/>
          <w14:ligatures w14:val="standardContextual"/>
        </w:rPr>
      </w:pPr>
    </w:p>
    <w:p w14:paraId="69574088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14:ligatures w14:val="standardContextual"/>
        </w:rPr>
      </w:pPr>
      <w:proofErr w:type="spellStart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>Odnos</w:t>
      </w:r>
      <w:proofErr w:type="spellEnd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 xml:space="preserve"> </w:t>
      </w:r>
      <w:proofErr w:type="spellStart"/>
      <w:proofErr w:type="gramStart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>cijene</w:t>
      </w:r>
      <w:proofErr w:type="spellEnd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 xml:space="preserve">  i</w:t>
      </w:r>
      <w:proofErr w:type="gramEnd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>kvaliteta</w:t>
      </w:r>
      <w:proofErr w:type="spellEnd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 xml:space="preserve"> = </w:t>
      </w:r>
      <w:proofErr w:type="spellStart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>Cijena</w:t>
      </w:r>
      <w:proofErr w:type="spellEnd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 xml:space="preserve"> + </w:t>
      </w:r>
      <w:proofErr w:type="spellStart"/>
      <w:r w:rsidRPr="007371AD">
        <w:rPr>
          <w:rFonts w:ascii="Arial" w:hAnsi="Arial" w:cs="Arial"/>
          <w:b/>
          <w:i/>
          <w:color w:val="000000"/>
          <w:kern w:val="2"/>
          <w14:ligatures w14:val="standardContextual"/>
        </w:rPr>
        <w:t>Kvalitet</w:t>
      </w:r>
      <w:proofErr w:type="spellEnd"/>
    </w:p>
    <w:p w14:paraId="51B0B3AA" w14:textId="77777777" w:rsidR="007371AD" w:rsidRPr="007371AD" w:rsidRDefault="007371AD" w:rsidP="007371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  <w:kern w:val="2"/>
          <w14:ligatures w14:val="standardContextual"/>
        </w:rPr>
      </w:pPr>
    </w:p>
    <w:p w14:paraId="02E96744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r w:rsidRPr="007371AD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4F2B3B66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928B8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Ponuda se sačinjava na:</w:t>
      </w:r>
    </w:p>
    <w:p w14:paraId="38FF91D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8B7A4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64DE584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40ED398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7371AD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67C5413E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564C6C3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Podnošenje ponuda u elektronskoj formi: </w:t>
      </w:r>
    </w:p>
    <w:p w14:paraId="5629D525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E2D006" w14:textId="0B177DB8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Pr="00B62200">
        <w:rPr>
          <w:rFonts w:ascii="Arial" w:hAnsi="Arial" w:cs="Arial"/>
          <w:color w:val="000000"/>
          <w:lang w:val="sr-Latn-ME"/>
        </w:rPr>
        <w:t>23.06.2023. godine do 1</w:t>
      </w:r>
      <w:r w:rsidR="00A53EC5" w:rsidRPr="00B62200">
        <w:rPr>
          <w:rFonts w:ascii="Arial" w:hAnsi="Arial" w:cs="Arial"/>
          <w:color w:val="000000"/>
          <w:lang w:val="sr-Latn-ME"/>
        </w:rPr>
        <w:t>4</w:t>
      </w:r>
      <w:r w:rsidRPr="00B62200">
        <w:rPr>
          <w:rFonts w:ascii="Arial" w:hAnsi="Arial" w:cs="Arial"/>
          <w:color w:val="000000"/>
          <w:lang w:val="sr-Latn-ME"/>
        </w:rPr>
        <w:t>:00 sati.</w:t>
      </w:r>
    </w:p>
    <w:p w14:paraId="21533905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10BF2932" w14:textId="4442DE2A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Pr="00B62200">
        <w:rPr>
          <w:rFonts w:ascii="Arial" w:hAnsi="Arial" w:cs="Arial"/>
          <w:color w:val="000000"/>
          <w:lang w:val="sr-Latn-ME"/>
        </w:rPr>
        <w:t>23.06.2023. godine u 1</w:t>
      </w:r>
      <w:r w:rsidR="00A53EC5" w:rsidRPr="00B62200">
        <w:rPr>
          <w:rFonts w:ascii="Arial" w:hAnsi="Arial" w:cs="Arial"/>
          <w:color w:val="000000"/>
          <w:lang w:val="sr-Latn-ME"/>
        </w:rPr>
        <w:t>4</w:t>
      </w:r>
      <w:r w:rsidRPr="00B62200">
        <w:rPr>
          <w:rFonts w:ascii="Arial" w:hAnsi="Arial" w:cs="Arial"/>
          <w:color w:val="000000"/>
          <w:lang w:val="sr-Latn-ME"/>
        </w:rPr>
        <w:t>:30 sati.</w:t>
      </w: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109C155F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F7159E4" w14:textId="638431C0" w:rsidR="00FD3A62" w:rsidRPr="00B62200" w:rsidRDefault="00FD3A62" w:rsidP="00FD3A62">
      <w:pPr>
        <w:jc w:val="both"/>
        <w:rPr>
          <w:rFonts w:eastAsia="Calibri"/>
          <w:color w:val="000000"/>
          <w:sz w:val="22"/>
          <w:szCs w:val="22"/>
          <w14:ligatures w14:val="standardContextual"/>
        </w:rPr>
      </w:pPr>
      <w:proofErr w:type="spellStart"/>
      <w:r w:rsidRPr="00B62200">
        <w:rPr>
          <w:rFonts w:ascii="Arial" w:hAnsi="Arial" w:cs="Arial"/>
        </w:rPr>
        <w:t>Napomena</w:t>
      </w:r>
      <w:proofErr w:type="spellEnd"/>
      <w:r w:rsidRPr="00B62200">
        <w:rPr>
          <w:rFonts w:ascii="Arial" w:hAnsi="Arial" w:cs="Arial"/>
        </w:rPr>
        <w:t xml:space="preserve">: </w:t>
      </w:r>
      <w:proofErr w:type="spellStart"/>
      <w:r w:rsidRPr="00B62200">
        <w:rPr>
          <w:rFonts w:ascii="Arial" w:hAnsi="Arial" w:cs="Arial"/>
        </w:rPr>
        <w:t>Ako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ponuđač</w:t>
      </w:r>
      <w:proofErr w:type="spellEnd"/>
      <w:r w:rsidRPr="00B62200">
        <w:rPr>
          <w:rFonts w:ascii="Arial" w:hAnsi="Arial" w:cs="Arial"/>
        </w:rPr>
        <w:t xml:space="preserve"> ne </w:t>
      </w:r>
      <w:proofErr w:type="spellStart"/>
      <w:r w:rsidRPr="00B62200">
        <w:rPr>
          <w:rFonts w:ascii="Arial" w:hAnsi="Arial" w:cs="Arial"/>
        </w:rPr>
        <w:t>može</w:t>
      </w:r>
      <w:proofErr w:type="spellEnd"/>
      <w:r w:rsidRPr="00B62200">
        <w:rPr>
          <w:rFonts w:ascii="Arial" w:hAnsi="Arial" w:cs="Arial"/>
        </w:rPr>
        <w:t xml:space="preserve"> da </w:t>
      </w:r>
      <w:proofErr w:type="spellStart"/>
      <w:r w:rsidRPr="00B62200">
        <w:rPr>
          <w:rFonts w:ascii="Arial" w:hAnsi="Arial" w:cs="Arial"/>
        </w:rPr>
        <w:t>garanciju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podnese</w:t>
      </w:r>
      <w:proofErr w:type="spellEnd"/>
      <w:r w:rsidRPr="00B62200">
        <w:rPr>
          <w:rFonts w:ascii="Arial" w:hAnsi="Arial" w:cs="Arial"/>
        </w:rPr>
        <w:t xml:space="preserve"> u </w:t>
      </w:r>
      <w:proofErr w:type="spellStart"/>
      <w:r w:rsidRPr="00B62200">
        <w:rPr>
          <w:rFonts w:ascii="Arial" w:hAnsi="Arial" w:cs="Arial"/>
        </w:rPr>
        <w:t>elektronskom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obliku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dužan</w:t>
      </w:r>
      <w:proofErr w:type="spellEnd"/>
      <w:r w:rsidRPr="00B62200">
        <w:rPr>
          <w:rFonts w:ascii="Arial" w:hAnsi="Arial" w:cs="Arial"/>
        </w:rPr>
        <w:t xml:space="preserve"> je da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B62200">
        <w:rPr>
          <w:rFonts w:ascii="Arial" w:hAnsi="Arial" w:cs="Arial"/>
        </w:rPr>
        <w:t xml:space="preserve"> ESJN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kopiju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B62200">
        <w:rPr>
          <w:rFonts w:ascii="Arial" w:hAnsi="Arial" w:cs="Arial"/>
        </w:rPr>
        <w:t xml:space="preserve">, a da original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dostavi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odnosno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uruči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naručiocu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neposredno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ili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putem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pošte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preporučenom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pošiljkom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najkasnije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prije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isteka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roka</w:t>
      </w:r>
      <w:proofErr w:type="spellEnd"/>
      <w:r w:rsidRPr="00B62200">
        <w:rPr>
          <w:rFonts w:ascii="Arial" w:hAnsi="Arial" w:cs="Arial"/>
        </w:rPr>
        <w:t xml:space="preserve"> za </w:t>
      </w:r>
      <w:proofErr w:type="spellStart"/>
      <w:r w:rsidRPr="00B62200">
        <w:rPr>
          <w:rFonts w:ascii="Arial" w:hAnsi="Arial" w:cs="Arial"/>
        </w:rPr>
        <w:t>podnošenje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na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adresu</w:t>
      </w:r>
      <w:proofErr w:type="spellEnd"/>
      <w:r w:rsidRPr="00B62200">
        <w:rPr>
          <w:rFonts w:ascii="Arial" w:hAnsi="Arial" w:cs="Arial"/>
        </w:rPr>
        <w:t xml:space="preserve">: Otpadne </w:t>
      </w:r>
      <w:proofErr w:type="spellStart"/>
      <w:r w:rsidRPr="00B62200">
        <w:rPr>
          <w:rFonts w:ascii="Arial" w:hAnsi="Arial" w:cs="Arial"/>
        </w:rPr>
        <w:t>vode</w:t>
      </w:r>
      <w:proofErr w:type="spellEnd"/>
      <w:r w:rsidRPr="00B62200">
        <w:rPr>
          <w:rFonts w:ascii="Arial" w:hAnsi="Arial" w:cs="Arial"/>
        </w:rPr>
        <w:t xml:space="preserve"> doo Budva, </w:t>
      </w:r>
      <w:proofErr w:type="spellStart"/>
      <w:r w:rsidRPr="00B62200">
        <w:rPr>
          <w:rFonts w:ascii="Arial" w:hAnsi="Arial" w:cs="Arial"/>
        </w:rPr>
        <w:t>Ul</w:t>
      </w:r>
      <w:proofErr w:type="spellEnd"/>
      <w:r w:rsidRPr="00B62200">
        <w:rPr>
          <w:rFonts w:ascii="Arial" w:hAnsi="Arial" w:cs="Arial"/>
        </w:rPr>
        <w:t xml:space="preserve">. </w:t>
      </w:r>
      <w:proofErr w:type="spellStart"/>
      <w:r w:rsidRPr="00B62200">
        <w:rPr>
          <w:rFonts w:ascii="Arial" w:hAnsi="Arial" w:cs="Arial"/>
        </w:rPr>
        <w:t>Omladinskih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brigada</w:t>
      </w:r>
      <w:proofErr w:type="spellEnd"/>
      <w:r w:rsidRPr="00B62200">
        <w:rPr>
          <w:rFonts w:ascii="Arial" w:hAnsi="Arial" w:cs="Arial"/>
        </w:rPr>
        <w:t xml:space="preserve"> bb, 85310 Budva, </w:t>
      </w:r>
      <w:proofErr w:type="spellStart"/>
      <w:r w:rsidRPr="00B62200">
        <w:rPr>
          <w:rFonts w:ascii="Arial" w:hAnsi="Arial" w:cs="Arial"/>
        </w:rPr>
        <w:t>radnim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danima</w:t>
      </w:r>
      <w:proofErr w:type="spellEnd"/>
      <w:r w:rsidRPr="00B62200">
        <w:rPr>
          <w:rFonts w:ascii="Arial" w:hAnsi="Arial" w:cs="Arial"/>
        </w:rPr>
        <w:t xml:space="preserve"> od 8:00 do 14:00 sati, zaključno sa danom 23.06.2023. </w:t>
      </w:r>
      <w:proofErr w:type="spellStart"/>
      <w:r w:rsidRPr="00B62200">
        <w:rPr>
          <w:rFonts w:ascii="Arial" w:hAnsi="Arial" w:cs="Arial"/>
        </w:rPr>
        <w:t>godine</w:t>
      </w:r>
      <w:proofErr w:type="spellEnd"/>
      <w:r w:rsidRPr="00B62200">
        <w:rPr>
          <w:rFonts w:ascii="Arial" w:hAnsi="Arial" w:cs="Arial"/>
        </w:rPr>
        <w:t xml:space="preserve"> do 1</w:t>
      </w:r>
      <w:r w:rsidR="00A53EC5" w:rsidRPr="00B62200">
        <w:rPr>
          <w:rFonts w:ascii="Arial" w:hAnsi="Arial" w:cs="Arial"/>
        </w:rPr>
        <w:t>4</w:t>
      </w:r>
      <w:r w:rsidRPr="00B62200">
        <w:rPr>
          <w:rFonts w:ascii="Arial" w:hAnsi="Arial" w:cs="Arial"/>
        </w:rPr>
        <w:t>:00 sati.</w:t>
      </w:r>
      <w:r w:rsidRPr="00B62200">
        <w:rPr>
          <w:rFonts w:eastAsia="Calibri"/>
          <w:color w:val="000000"/>
          <w:sz w:val="22"/>
          <w:szCs w:val="22"/>
          <w14:ligatures w14:val="standardContextual"/>
        </w:rPr>
        <w:t xml:space="preserve"> </w:t>
      </w:r>
    </w:p>
    <w:p w14:paraId="67CFC106" w14:textId="77777777" w:rsidR="00FD3A62" w:rsidRPr="00B62200" w:rsidRDefault="00FD3A62" w:rsidP="00FD3A62">
      <w:pPr>
        <w:jc w:val="both"/>
        <w:rPr>
          <w:rFonts w:ascii="Arial" w:hAnsi="Arial" w:cs="Arial"/>
        </w:rPr>
      </w:pPr>
    </w:p>
    <w:p w14:paraId="62C85F7F" w14:textId="1E0A1A7B" w:rsidR="007371AD" w:rsidRPr="00FD3A62" w:rsidRDefault="00FD3A62" w:rsidP="00FD3A62">
      <w:pPr>
        <w:jc w:val="both"/>
        <w:rPr>
          <w:rFonts w:ascii="Arial" w:hAnsi="Arial" w:cs="Arial"/>
          <w:color w:val="000000"/>
          <w:lang w:val="sr-Latn-ME"/>
        </w:rPr>
      </w:pPr>
      <w:r w:rsidRPr="00B62200">
        <w:rPr>
          <w:rFonts w:ascii="Arial" w:hAnsi="Arial" w:cs="Arial"/>
        </w:rPr>
        <w:t xml:space="preserve">Original </w:t>
      </w:r>
      <w:proofErr w:type="spellStart"/>
      <w:r w:rsidRPr="00B62200">
        <w:rPr>
          <w:rFonts w:ascii="Arial" w:hAnsi="Arial" w:cs="Arial"/>
        </w:rPr>
        <w:t>garancije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B62200">
        <w:rPr>
          <w:rFonts w:ascii="Arial" w:hAnsi="Arial" w:cs="Arial"/>
        </w:rPr>
        <w:t xml:space="preserve"> u </w:t>
      </w:r>
      <w:proofErr w:type="spellStart"/>
      <w:r w:rsidRPr="00B62200">
        <w:rPr>
          <w:rFonts w:ascii="Arial" w:hAnsi="Arial" w:cs="Arial"/>
        </w:rPr>
        <w:t>pisanom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obliku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dostavlja</w:t>
      </w:r>
      <w:proofErr w:type="spellEnd"/>
      <w:r w:rsidRPr="00B62200">
        <w:rPr>
          <w:rFonts w:ascii="Arial" w:hAnsi="Arial" w:cs="Arial"/>
        </w:rPr>
        <w:t xml:space="preserve"> se u </w:t>
      </w:r>
      <w:proofErr w:type="spellStart"/>
      <w:r w:rsidRPr="00B62200">
        <w:rPr>
          <w:rFonts w:ascii="Arial" w:hAnsi="Arial" w:cs="Arial"/>
        </w:rPr>
        <w:t>koverti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na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kojoj</w:t>
      </w:r>
      <w:proofErr w:type="spellEnd"/>
      <w:r w:rsidRPr="00B62200">
        <w:rPr>
          <w:rFonts w:ascii="Arial" w:hAnsi="Arial" w:cs="Arial"/>
        </w:rPr>
        <w:t xml:space="preserve"> se </w:t>
      </w:r>
      <w:proofErr w:type="spellStart"/>
      <w:r w:rsidRPr="00B62200">
        <w:rPr>
          <w:rFonts w:ascii="Arial" w:hAnsi="Arial" w:cs="Arial"/>
        </w:rPr>
        <w:t>navodi</w:t>
      </w:r>
      <w:proofErr w:type="spellEnd"/>
      <w:r w:rsidRPr="00B62200">
        <w:rPr>
          <w:rFonts w:ascii="Arial" w:hAnsi="Arial" w:cs="Arial"/>
        </w:rPr>
        <w:t xml:space="preserve">: </w:t>
      </w:r>
      <w:proofErr w:type="spellStart"/>
      <w:r w:rsidRPr="00B62200">
        <w:rPr>
          <w:rFonts w:ascii="Arial" w:hAnsi="Arial" w:cs="Arial"/>
        </w:rPr>
        <w:t>naziv</w:t>
      </w:r>
      <w:proofErr w:type="spellEnd"/>
      <w:r w:rsidRPr="00B62200">
        <w:rPr>
          <w:rFonts w:ascii="Arial" w:hAnsi="Arial" w:cs="Arial"/>
        </w:rPr>
        <w:t xml:space="preserve"> i </w:t>
      </w:r>
      <w:proofErr w:type="spellStart"/>
      <w:r w:rsidRPr="00B62200">
        <w:rPr>
          <w:rFonts w:ascii="Arial" w:hAnsi="Arial" w:cs="Arial"/>
        </w:rPr>
        <w:t>sjedište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naručioca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broj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tenderske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dokumentacije</w:t>
      </w:r>
      <w:proofErr w:type="spellEnd"/>
      <w:r w:rsidRPr="00B62200">
        <w:rPr>
          <w:rFonts w:ascii="Arial" w:hAnsi="Arial" w:cs="Arial"/>
        </w:rPr>
        <w:t xml:space="preserve"> za </w:t>
      </w:r>
      <w:proofErr w:type="spellStart"/>
      <w:r w:rsidRPr="00B62200">
        <w:rPr>
          <w:rFonts w:ascii="Arial" w:hAnsi="Arial" w:cs="Arial"/>
        </w:rPr>
        <w:t>koju</w:t>
      </w:r>
      <w:proofErr w:type="spellEnd"/>
      <w:r w:rsidRPr="00B62200">
        <w:rPr>
          <w:rFonts w:ascii="Arial" w:hAnsi="Arial" w:cs="Arial"/>
        </w:rPr>
        <w:t xml:space="preserve"> se </w:t>
      </w:r>
      <w:proofErr w:type="spellStart"/>
      <w:r w:rsidRPr="00B62200">
        <w:rPr>
          <w:rFonts w:ascii="Arial" w:hAnsi="Arial" w:cs="Arial"/>
        </w:rPr>
        <w:t>podnosi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garancija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naziv</w:t>
      </w:r>
      <w:proofErr w:type="spellEnd"/>
      <w:r w:rsidRPr="00B62200">
        <w:rPr>
          <w:rFonts w:ascii="Arial" w:hAnsi="Arial" w:cs="Arial"/>
        </w:rPr>
        <w:t xml:space="preserve">, </w:t>
      </w:r>
      <w:proofErr w:type="spellStart"/>
      <w:r w:rsidRPr="00B62200">
        <w:rPr>
          <w:rFonts w:ascii="Arial" w:hAnsi="Arial" w:cs="Arial"/>
        </w:rPr>
        <w:t>sjedište</w:t>
      </w:r>
      <w:proofErr w:type="spellEnd"/>
      <w:r w:rsidRPr="00B62200">
        <w:rPr>
          <w:rFonts w:ascii="Arial" w:hAnsi="Arial" w:cs="Arial"/>
        </w:rPr>
        <w:t xml:space="preserve"> i </w:t>
      </w:r>
      <w:proofErr w:type="spellStart"/>
      <w:r w:rsidRPr="00B62200">
        <w:rPr>
          <w:rFonts w:ascii="Arial" w:hAnsi="Arial" w:cs="Arial"/>
        </w:rPr>
        <w:t>adresa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ponuđača</w:t>
      </w:r>
      <w:proofErr w:type="spellEnd"/>
      <w:r w:rsidRPr="00B62200">
        <w:rPr>
          <w:rFonts w:ascii="Arial" w:hAnsi="Arial" w:cs="Arial"/>
        </w:rPr>
        <w:t xml:space="preserve"> i </w:t>
      </w:r>
      <w:proofErr w:type="spellStart"/>
      <w:r w:rsidRPr="00B62200">
        <w:rPr>
          <w:rFonts w:ascii="Arial" w:hAnsi="Arial" w:cs="Arial"/>
        </w:rPr>
        <w:t>naznake</w:t>
      </w:r>
      <w:proofErr w:type="spellEnd"/>
      <w:r w:rsidRPr="00B62200">
        <w:rPr>
          <w:rFonts w:ascii="Arial" w:hAnsi="Arial" w:cs="Arial"/>
        </w:rPr>
        <w:t xml:space="preserve"> "</w:t>
      </w:r>
      <w:proofErr w:type="spellStart"/>
      <w:r w:rsidRPr="00B62200">
        <w:rPr>
          <w:rFonts w:ascii="Arial" w:hAnsi="Arial" w:cs="Arial"/>
        </w:rPr>
        <w:t>garancija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ponude</w:t>
      </w:r>
      <w:proofErr w:type="spellEnd"/>
      <w:r w:rsidRPr="00B62200">
        <w:rPr>
          <w:rFonts w:ascii="Arial" w:hAnsi="Arial" w:cs="Arial"/>
        </w:rPr>
        <w:t xml:space="preserve">" i "ne </w:t>
      </w:r>
      <w:proofErr w:type="spellStart"/>
      <w:r w:rsidRPr="00B62200">
        <w:rPr>
          <w:rFonts w:ascii="Arial" w:hAnsi="Arial" w:cs="Arial"/>
        </w:rPr>
        <w:t>otvaraj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prije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roka</w:t>
      </w:r>
      <w:proofErr w:type="spellEnd"/>
      <w:r w:rsidRPr="00B62200">
        <w:rPr>
          <w:rFonts w:ascii="Arial" w:hAnsi="Arial" w:cs="Arial"/>
        </w:rPr>
        <w:t xml:space="preserve"> za </w:t>
      </w:r>
      <w:proofErr w:type="spellStart"/>
      <w:r w:rsidRPr="00B62200">
        <w:rPr>
          <w:rFonts w:ascii="Arial" w:hAnsi="Arial" w:cs="Arial"/>
        </w:rPr>
        <w:t>otvaranje</w:t>
      </w:r>
      <w:proofErr w:type="spellEnd"/>
      <w:r w:rsidRPr="00B62200">
        <w:rPr>
          <w:rFonts w:ascii="Arial" w:hAnsi="Arial" w:cs="Arial"/>
        </w:rPr>
        <w:t xml:space="preserve"> </w:t>
      </w:r>
      <w:proofErr w:type="spellStart"/>
      <w:r w:rsidRPr="00B62200">
        <w:rPr>
          <w:rFonts w:ascii="Arial" w:hAnsi="Arial" w:cs="Arial"/>
        </w:rPr>
        <w:t>ponuda</w:t>
      </w:r>
      <w:proofErr w:type="spellEnd"/>
      <w:r w:rsidRPr="00B62200">
        <w:rPr>
          <w:rFonts w:ascii="Arial" w:hAnsi="Arial" w:cs="Arial"/>
        </w:rPr>
        <w:t>".</w:t>
      </w:r>
    </w:p>
    <w:p w14:paraId="235C8A9E" w14:textId="77777777" w:rsidR="007371AD" w:rsidRPr="007371AD" w:rsidRDefault="007371AD" w:rsidP="007371AD">
      <w:pPr>
        <w:rPr>
          <w:rFonts w:ascii="Arial" w:hAnsi="Arial" w:cs="Arial"/>
          <w:i/>
          <w:iCs/>
          <w:color w:val="000000"/>
          <w:lang w:val="sr-Latn-ME"/>
        </w:rPr>
      </w:pPr>
    </w:p>
    <w:p w14:paraId="303EA74A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7371AD">
        <w:rPr>
          <w:rFonts w:ascii="Arial" w:hAnsi="Arial"/>
          <w:b/>
          <w:szCs w:val="32"/>
          <w:lang w:val="sr-Latn-ME"/>
        </w:rPr>
        <w:t>USLOVI ZA AKTIVIRANJE GARANCIJE PONUDE</w:t>
      </w:r>
      <w:r w:rsidRPr="007371AD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6EA49E31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55B59D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Garancija ponude će se aktivirati ako ponuđač: </w:t>
      </w:r>
    </w:p>
    <w:p w14:paraId="3F250C9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1) odustane od ponude u roku važenja ponude i/ili</w:t>
      </w:r>
    </w:p>
    <w:p w14:paraId="0B6104C7" w14:textId="03DC0D6B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 2) odbije da zaključi ugovor o javnoj nabavci.</w:t>
      </w:r>
    </w:p>
    <w:p w14:paraId="24010CC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54EB6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7371AD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6FD729C7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 </w:t>
      </w:r>
    </w:p>
    <w:p w14:paraId="2C6A97F4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0542B68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811FE5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sym w:font="Wingdings" w:char="F0A8"/>
      </w:r>
      <w:r w:rsidRPr="007371AD">
        <w:rPr>
          <w:rFonts w:ascii="Arial" w:hAnsi="Arial" w:cs="Arial"/>
          <w:color w:val="000000"/>
          <w:lang w:val="sr-Latn-ME"/>
        </w:rPr>
        <w:t xml:space="preserve"> ne</w:t>
      </w:r>
    </w:p>
    <w:p w14:paraId="3557F78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7371AD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0ABEA871" w14:textId="77777777" w:rsidR="007371AD" w:rsidRPr="007371AD" w:rsidRDefault="007371AD" w:rsidP="007371AD">
      <w:pPr>
        <w:rPr>
          <w:rFonts w:ascii="Arial" w:hAnsi="Arial" w:cs="Arial"/>
          <w:lang w:val="sr-Latn-ME"/>
        </w:rPr>
      </w:pPr>
    </w:p>
    <w:p w14:paraId="4F50C0B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Ponude se sačinjavaju u ESJN u skladu sa tenderskom dokumentacijom i važećim Pravilnikom o sadržaju ponude i uputstvu za sačinjavanje i podnošenje ponude. </w:t>
      </w:r>
    </w:p>
    <w:p w14:paraId="67FDA86F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9338B83" w14:textId="77777777" w:rsidR="007371AD" w:rsidRPr="007371AD" w:rsidRDefault="007371AD" w:rsidP="007371AD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7371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197BC44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24DD23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7371AD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D44544A" w14:textId="77777777" w:rsidR="007371AD" w:rsidRPr="007371AD" w:rsidRDefault="007371AD" w:rsidP="007371AD">
      <w:pPr>
        <w:jc w:val="both"/>
        <w:rPr>
          <w:rFonts w:ascii="Arial" w:hAnsi="Arial" w:cs="Arial"/>
          <w:i/>
          <w:lang w:val="sr-Latn-ME"/>
        </w:rPr>
      </w:pPr>
    </w:p>
    <w:p w14:paraId="71628D25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CDC4CB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2D037F6E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A3C772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CB3E4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7371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1C64A53D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5C23DB37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se obavezuje:</w:t>
      </w:r>
    </w:p>
    <w:p w14:paraId="669DC6D0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usluge koje su predmet Ugovora izvodi u skladu sa važećim zakonskim propisima, normativima i standardima za ovu vrstu posla;</w:t>
      </w:r>
    </w:p>
    <w:p w14:paraId="4DE100BD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usluge pruža kvalifikovanom radnom snagom sa potrebnim iskustvom za ovu vrstu posla; </w:t>
      </w:r>
    </w:p>
    <w:p w14:paraId="4BE63112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rukovodi izvršenjem svih usluga;</w:t>
      </w:r>
    </w:p>
    <w:p w14:paraId="58F55448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obezbijedi kompletnu  dokumentaciju po kojoj se izvode usluge;</w:t>
      </w:r>
    </w:p>
    <w:p w14:paraId="56AF38B4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primijeni mjere zaštite na radu propisane zakonom, kako ne bi došlo do povrede, odnosno nesreće na poslu, a u slučaju da do istih dođe, odgovoran je po svim osnovama; </w:t>
      </w:r>
    </w:p>
    <w:p w14:paraId="1B1F3679" w14:textId="77777777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da odmah, po zahtjevu nadzornog organa Naručioca, pristupi otklanjanju uočenih nedostataka i propusta u obavljanju posla; </w:t>
      </w:r>
    </w:p>
    <w:p w14:paraId="177974B6" w14:textId="02A5C570" w:rsidR="007371AD" w:rsidRPr="00AD707F" w:rsidRDefault="007371AD" w:rsidP="00AD707F">
      <w:pPr>
        <w:pStyle w:val="ListParagraph"/>
        <w:numPr>
          <w:ilvl w:val="0"/>
          <w:numId w:val="34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lastRenderedPageBreak/>
        <w:t>da nadoknadi svu štetu Naručiocu, koja bude prouzrokovana nesavjesnim ili nekvalitetnim radom ili krivicom lica koje vrši obezbje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đ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enje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97F18CD" w14:textId="149BF0D1" w:rsidR="007371AD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Naručilac se obavezuje:</w:t>
      </w:r>
    </w:p>
    <w:p w14:paraId="13F069DA" w14:textId="4EE15F67" w:rsidR="006E5F69" w:rsidRPr="0024089D" w:rsidRDefault="006E5F69" w:rsidP="006E5F69">
      <w:pPr>
        <w:pStyle w:val="ListParagraph"/>
        <w:numPr>
          <w:ilvl w:val="0"/>
          <w:numId w:val="36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  <w:r w:rsidRPr="0024089D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da po dogovorenom terminu i planu Izvršioca uvede u posao. Pod uvođenjem u posao podrazumijeva se obezbjeđenje svih potrebnih uslova za nesmetano obavljanje posla.</w:t>
      </w:r>
    </w:p>
    <w:p w14:paraId="5869C73F" w14:textId="77777777" w:rsidR="006E5F69" w:rsidRPr="006E5F69" w:rsidRDefault="006E5F69" w:rsidP="006E5F69">
      <w:pPr>
        <w:pStyle w:val="ListParagraph"/>
        <w:kinsoku w:val="0"/>
        <w:overflowPunct w:val="0"/>
        <w:ind w:left="720" w:firstLine="0"/>
        <w:jc w:val="both"/>
        <w:textAlignment w:val="baseline"/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</w:pPr>
    </w:p>
    <w:p w14:paraId="0BE72A2C" w14:textId="1187F5BB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Do raskida Ugovora može doći ako Izvršilac ne bude izvršavao svoje obaveze u rokovima i na način predvi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đ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en Ugovorom: </w:t>
      </w:r>
    </w:p>
    <w:p w14:paraId="3E498837" w14:textId="27EAC87F" w:rsidR="007371AD" w:rsidRPr="00AD707F" w:rsidRDefault="007371AD" w:rsidP="00AD707F">
      <w:pPr>
        <w:pStyle w:val="ListParagraph"/>
        <w:numPr>
          <w:ilvl w:val="0"/>
          <w:numId w:val="35"/>
        </w:numPr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U slučaju da se osoblje Izvršioca ne pridržava svojih obaveza, nedolično ponaša tokom obavljanja posla, kasni sa dolaskom u smjenu, napušta poziciono mjesto, dozvoljava boravak neovlašćenih lica u prostorijama Naručioca,</w:t>
      </w:r>
      <w:r w:rsidR="00AD707F"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 xml:space="preserve"> </w:t>
      </w:r>
      <w:r w:rsidRPr="00AD707F">
        <w:rPr>
          <w:rFonts w:ascii="Arial" w:hAnsi="Arial" w:cs="Arial"/>
          <w:kern w:val="2"/>
          <w:sz w:val="24"/>
          <w:szCs w:val="24"/>
          <w:lang w:val="sr-Latn-ME" w:eastAsia="sr-Latn-CS"/>
          <w14:ligatures w14:val="standardContextual"/>
        </w:rPr>
        <w:t>i u drugim slučajevima nesavjesnog obavljanja posla. Isto pravo Naručilac ima u slučaju raskida ugovora, do izbora novog Izvršioca</w:t>
      </w:r>
      <w:r w:rsidRPr="00AD707F">
        <w:rPr>
          <w:rFonts w:ascii="Arial" w:hAnsi="Arial" w:cs="Arial"/>
          <w:kern w:val="2"/>
          <w:lang w:val="sr-Latn-ME" w:eastAsia="sr-Latn-CS"/>
          <w14:ligatures w14:val="standardContextual"/>
        </w:rPr>
        <w:t>.</w:t>
      </w:r>
    </w:p>
    <w:p w14:paraId="25FB8298" w14:textId="63E6CACC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Naručilac je obavezan da u slučaju uočavanja propusta u obavljanju posla pisanim putem pozove Izvršioca i da putem Zapisnika zajednički konstatuju uzrok i obim uočenih propusta. </w:t>
      </w:r>
      <w:r w:rsidR="006E5F69" w:rsidRPr="0024089D">
        <w:rPr>
          <w:rFonts w:ascii="Arial" w:hAnsi="Arial" w:cs="Arial"/>
          <w:kern w:val="2"/>
          <w:lang w:val="sr-Latn-ME" w:eastAsia="sr-Latn-CS"/>
          <w14:ligatures w14:val="standardContextual"/>
        </w:rPr>
        <w:t>Ukoliko se Izvršilac ne odazove pozivu Naručioca, Naručilac angažuje treće lice na teret Izvršioca, nakon sprovedenog postupka javne nabavke.</w:t>
      </w:r>
    </w:p>
    <w:p w14:paraId="3CCDC82D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3D8540B6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3C106234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nema pravo da zahtijeva pokrivanje dodatnih troškova koji proističu ili su u vezi sa premještanjem ili zamjenom osoblja.</w:t>
      </w:r>
    </w:p>
    <w:p w14:paraId="5B9447CB" w14:textId="77777777" w:rsidR="007371AD" w:rsidRP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62932DF5" w14:textId="364EE62E" w:rsidR="007371AD" w:rsidRDefault="007371AD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>Izvršilac i njegovo osoblje se obavezuj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u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da u toku važenja Ugovora, kao i po isteku ugovora, ne iznose bilo kakve službene ili povjerljive informacije u vezi </w:t>
      </w:r>
      <w:r w:rsidR="00AD707F">
        <w:rPr>
          <w:rFonts w:ascii="Arial" w:hAnsi="Arial" w:cs="Arial"/>
          <w:kern w:val="2"/>
          <w:lang w:val="sr-Latn-ME" w:eastAsia="sr-Latn-CS"/>
          <w14:ligatures w14:val="standardContextual"/>
        </w:rPr>
        <w:t>samog</w:t>
      </w:r>
      <w:r w:rsidRPr="007371AD"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 Ugovora, poslova i aktivnosti Naručioca, bez prethodne pisane saglasnosti Naručioca.</w:t>
      </w:r>
    </w:p>
    <w:p w14:paraId="36A2B024" w14:textId="77777777" w:rsidR="00C704C0" w:rsidRDefault="00C704C0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73C86C0C" w14:textId="1CB07DC8" w:rsidR="00C704C0" w:rsidRPr="00C704C0" w:rsidRDefault="00C704C0" w:rsidP="00C704C0">
      <w:pPr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C704C0">
        <w:rPr>
          <w:rFonts w:ascii="Arial" w:hAnsi="Arial" w:cs="Arial"/>
          <w:color w:val="000000"/>
        </w:rPr>
        <w:t>Ugovor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o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javnoj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nabavci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koji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je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zaklju</w:t>
      </w:r>
      <w:proofErr w:type="spellEnd"/>
      <w:r w:rsidRPr="00C704C0">
        <w:rPr>
          <w:rFonts w:ascii="Arial" w:hAnsi="Arial" w:cs="Arial"/>
          <w:color w:val="000000"/>
          <w:lang w:val="sr-Latn-CS"/>
        </w:rPr>
        <w:t>č</w:t>
      </w:r>
      <w:proofErr w:type="spellStart"/>
      <w:r w:rsidRPr="00C704C0">
        <w:rPr>
          <w:rFonts w:ascii="Arial" w:hAnsi="Arial" w:cs="Arial"/>
          <w:color w:val="000000"/>
        </w:rPr>
        <w:t>en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uz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kr</w:t>
      </w:r>
      <w:proofErr w:type="spellEnd"/>
      <w:r w:rsidRPr="00C704C0">
        <w:rPr>
          <w:rFonts w:ascii="Arial" w:hAnsi="Arial" w:cs="Arial"/>
          <w:color w:val="000000"/>
          <w:lang w:val="sr-Latn-CS"/>
        </w:rPr>
        <w:t>š</w:t>
      </w:r>
      <w:proofErr w:type="spellStart"/>
      <w:r w:rsidRPr="00C704C0">
        <w:rPr>
          <w:rFonts w:ascii="Arial" w:hAnsi="Arial" w:cs="Arial"/>
          <w:color w:val="000000"/>
        </w:rPr>
        <w:t>enje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antikorupcijskog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pravila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u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skladu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sa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odredbama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č</w:t>
      </w:r>
      <w:proofErr w:type="spellStart"/>
      <w:r w:rsidRPr="00C704C0">
        <w:rPr>
          <w:rFonts w:ascii="Arial" w:hAnsi="Arial" w:cs="Arial"/>
          <w:color w:val="000000"/>
        </w:rPr>
        <w:t>lana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38 </w:t>
      </w:r>
      <w:proofErr w:type="spellStart"/>
      <w:r w:rsidRPr="00C704C0">
        <w:rPr>
          <w:rFonts w:ascii="Arial" w:hAnsi="Arial" w:cs="Arial"/>
          <w:color w:val="000000"/>
        </w:rPr>
        <w:t>Zakona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o</w:t>
      </w:r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javnim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nabavkama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C704C0">
        <w:rPr>
          <w:rFonts w:ascii="Arial" w:hAnsi="Arial" w:cs="Arial"/>
          <w:color w:val="000000"/>
        </w:rPr>
        <w:t>ni</w:t>
      </w:r>
      <w:proofErr w:type="spellEnd"/>
      <w:r w:rsidRPr="00C704C0">
        <w:rPr>
          <w:rFonts w:ascii="Arial" w:hAnsi="Arial" w:cs="Arial"/>
          <w:color w:val="000000"/>
          <w:lang w:val="sr-Latn-CS"/>
        </w:rPr>
        <w:t>š</w:t>
      </w:r>
      <w:proofErr w:type="spellStart"/>
      <w:r w:rsidRPr="00C704C0">
        <w:rPr>
          <w:rFonts w:ascii="Arial" w:hAnsi="Arial" w:cs="Arial"/>
          <w:color w:val="000000"/>
        </w:rPr>
        <w:t>tav</w:t>
      </w:r>
      <w:proofErr w:type="spellEnd"/>
      <w:r w:rsidRPr="00C704C0">
        <w:rPr>
          <w:rFonts w:ascii="Arial" w:hAnsi="Arial" w:cs="Arial"/>
          <w:color w:val="000000"/>
          <w:lang w:val="sr-Latn-CS"/>
        </w:rPr>
        <w:t xml:space="preserve"> </w:t>
      </w:r>
      <w:r w:rsidRPr="00C704C0">
        <w:rPr>
          <w:rFonts w:ascii="Arial" w:hAnsi="Arial" w:cs="Arial"/>
          <w:color w:val="000000"/>
        </w:rPr>
        <w:t>je</w:t>
      </w:r>
      <w:r w:rsidRPr="00C704C0">
        <w:rPr>
          <w:rFonts w:ascii="Arial" w:hAnsi="Arial" w:cs="Arial"/>
          <w:color w:val="000000"/>
          <w:lang w:val="sr-Latn-CS"/>
        </w:rPr>
        <w:t>.</w:t>
      </w:r>
    </w:p>
    <w:p w14:paraId="5A9C2D6A" w14:textId="77777777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0431F408" w14:textId="126AA140" w:rsidR="00AD707F" w:rsidRDefault="00AD707F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 xml:space="preserve">Ukoliko u toku važnosti ugovora dođe do bilo kakvih promjena u nazivu ili drugim statusnim promjenama ugovornih strana, tada će sva prava i obaveze ugovorne strane kod koje dođe do </w:t>
      </w:r>
      <w:r w:rsidR="006E5F69">
        <w:rPr>
          <w:rFonts w:ascii="Arial" w:hAnsi="Arial" w:cs="Arial"/>
          <w:kern w:val="2"/>
          <w:lang w:val="sr-Latn-ME" w:eastAsia="sr-Latn-CS"/>
          <w14:ligatures w14:val="standardContextual"/>
        </w:rPr>
        <w:t>takve promjene, preći na njenog pravnog sljedbenika.</w:t>
      </w:r>
    </w:p>
    <w:p w14:paraId="424DE28D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2EEC00FA" w14:textId="5A0D20A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Za sve što nije predviđeno ugovorom primjenjuju se odredbe Zakona o obligacionim odnosima i drugih pozitivnih propisa.</w:t>
      </w:r>
    </w:p>
    <w:p w14:paraId="4063330C" w14:textId="23089345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  <w:r>
        <w:rPr>
          <w:rFonts w:ascii="Arial" w:hAnsi="Arial" w:cs="Arial"/>
          <w:kern w:val="2"/>
          <w:lang w:val="sr-Latn-ME" w:eastAsia="sr-Latn-CS"/>
          <w14:ligatures w14:val="standardContextual"/>
        </w:rPr>
        <w:t>Eventualne nesporazume koji mogu da se pojave u vezi ugovora, ugovorne strane će pokušati da riješe sporazumno. Sve sporove koji nastanu u vezi ugovora rješavaće Privredni sud u Podgorici.</w:t>
      </w:r>
    </w:p>
    <w:p w14:paraId="0E04058F" w14:textId="77777777" w:rsidR="006E5F69" w:rsidRDefault="006E5F69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40C3AE04" w14:textId="77777777" w:rsidR="001B1CCB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1109B537" w14:textId="77777777" w:rsidR="001B1CCB" w:rsidRPr="007371AD" w:rsidRDefault="001B1CCB" w:rsidP="007371AD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kern w:val="2"/>
          <w:lang w:val="sr-Latn-ME" w:eastAsia="sr-Latn-CS"/>
          <w14:ligatures w14:val="standardContextual"/>
        </w:rPr>
      </w:pPr>
    </w:p>
    <w:p w14:paraId="583AEB32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75DC370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7371AD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131F9D92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3EECA382" w14:textId="77777777" w:rsidR="007371AD" w:rsidRPr="007371AD" w:rsidRDefault="007371AD" w:rsidP="007371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7499848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7D63C4C4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7807F66" w14:textId="77777777" w:rsidR="007371AD" w:rsidRPr="007371AD" w:rsidRDefault="007371AD" w:rsidP="007371AD">
      <w:pPr>
        <w:jc w:val="both"/>
        <w:rPr>
          <w:rFonts w:ascii="Arial" w:hAnsi="Arial" w:cs="Arial"/>
          <w:lang w:val="sr-Latn-ME"/>
        </w:rPr>
      </w:pPr>
    </w:p>
    <w:p w14:paraId="17A450FC" w14:textId="77777777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3CEBF34C" w14:textId="77777777" w:rsidR="00013E0B" w:rsidRDefault="00013E0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3620569" w14:textId="77777777" w:rsidR="00457F55" w:rsidRDefault="00457F55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34976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7C4E11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2B6F32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C9FDF8F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30E2D58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7D48D5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F5C9D14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78C49E" w14:textId="77777777" w:rsidR="00B8468B" w:rsidRDefault="00B8468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A6BDA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CEFE3A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7ECEB9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0D4CF03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27A2601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97F9E90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ABF60F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19108B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3E0E86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A9AD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1671B46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FC0C4C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09016F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464ADC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345DEF19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6591192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8A5CC5F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1D92B542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59DD295E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210CD6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464F26B4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23F5D197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7CDD5C7D" w14:textId="77777777" w:rsidR="001B1CCB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7860651" w14:textId="77777777" w:rsidR="001B1CCB" w:rsidRPr="007371AD" w:rsidRDefault="001B1CCB" w:rsidP="007371AD">
      <w:pPr>
        <w:jc w:val="both"/>
        <w:rPr>
          <w:rFonts w:ascii="Arial" w:hAnsi="Arial" w:cs="Arial"/>
          <w:color w:val="000000"/>
          <w:lang w:val="sr-Latn-ME"/>
        </w:rPr>
      </w:pPr>
    </w:p>
    <w:p w14:paraId="04F95479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7371AD"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6C2A5B87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0064560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BA04D1C" w14:textId="77777777" w:rsidR="007371AD" w:rsidRPr="007371AD" w:rsidRDefault="007371AD" w:rsidP="007371A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  <w:u w:val="single"/>
        </w:rPr>
        <w:t xml:space="preserve">„Otpadne </w:t>
      </w:r>
      <w:proofErr w:type="spellStart"/>
      <w:proofErr w:type="gramStart"/>
      <w:r w:rsidRPr="007371AD">
        <w:rPr>
          <w:rFonts w:ascii="Arial" w:hAnsi="Arial" w:cs="Arial"/>
          <w:color w:val="000000"/>
          <w:u w:val="single"/>
        </w:rPr>
        <w:t>vode</w:t>
      </w:r>
      <w:proofErr w:type="spellEnd"/>
      <w:r w:rsidRPr="007371AD">
        <w:rPr>
          <w:rFonts w:ascii="Arial" w:hAnsi="Arial" w:cs="Arial"/>
          <w:color w:val="000000"/>
          <w:u w:val="single"/>
        </w:rPr>
        <w:t>“ d.o.o.</w:t>
      </w:r>
      <w:proofErr w:type="gramEnd"/>
      <w:r w:rsidRPr="007371AD">
        <w:rPr>
          <w:rFonts w:ascii="Arial" w:hAnsi="Arial" w:cs="Arial"/>
          <w:color w:val="000000"/>
          <w:u w:val="single"/>
        </w:rPr>
        <w:t xml:space="preserve"> Budva</w:t>
      </w:r>
    </w:p>
    <w:p w14:paraId="4FBB3830" w14:textId="3C25F4DD" w:rsidR="007371AD" w:rsidRPr="007371AD" w:rsidRDefault="007371AD" w:rsidP="007371AD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7371AD">
        <w:rPr>
          <w:rFonts w:ascii="Arial" w:hAnsi="Arial" w:cs="Arial"/>
          <w:color w:val="000000"/>
        </w:rPr>
        <w:t>Broj</w:t>
      </w:r>
      <w:proofErr w:type="spellEnd"/>
      <w:r w:rsidRPr="007371AD">
        <w:rPr>
          <w:rFonts w:ascii="Arial" w:hAnsi="Arial" w:cs="Arial"/>
          <w:color w:val="000000"/>
        </w:rPr>
        <w:t>:</w:t>
      </w:r>
      <w:r w:rsidRPr="007371AD">
        <w:rPr>
          <w:rFonts w:ascii="Arial" w:hAnsi="Arial" w:cs="Arial"/>
        </w:rPr>
        <w:t xml:space="preserve"> </w:t>
      </w:r>
      <w:r w:rsidR="006E48EA" w:rsidRPr="006E48EA">
        <w:rPr>
          <w:rFonts w:ascii="Arial" w:hAnsi="Arial" w:cs="Arial"/>
        </w:rPr>
        <w:t>858</w:t>
      </w:r>
      <w:r w:rsidRPr="006E48EA">
        <w:rPr>
          <w:rFonts w:ascii="Arial" w:hAnsi="Arial" w:cs="Arial"/>
          <w:lang w:val="sr-Latn-ME"/>
        </w:rPr>
        <w:t>/1</w:t>
      </w:r>
    </w:p>
    <w:p w14:paraId="5C675D95" w14:textId="15579951" w:rsidR="007371AD" w:rsidRPr="007371AD" w:rsidRDefault="007371AD" w:rsidP="007371AD">
      <w:pPr>
        <w:jc w:val="both"/>
        <w:rPr>
          <w:rFonts w:ascii="Arial" w:hAnsi="Arial" w:cs="Arial"/>
          <w:color w:val="000000"/>
        </w:rPr>
      </w:pPr>
      <w:proofErr w:type="spellStart"/>
      <w:r w:rsidRPr="007371AD">
        <w:rPr>
          <w:rFonts w:ascii="Arial" w:hAnsi="Arial" w:cs="Arial"/>
          <w:color w:val="000000"/>
        </w:rPr>
        <w:t>Mjesto</w:t>
      </w:r>
      <w:proofErr w:type="spellEnd"/>
      <w:r w:rsidRPr="007371AD">
        <w:rPr>
          <w:rFonts w:ascii="Arial" w:hAnsi="Arial" w:cs="Arial"/>
          <w:color w:val="000000"/>
        </w:rPr>
        <w:t xml:space="preserve"> i datum: Budva, </w:t>
      </w:r>
      <w:r w:rsidR="006E48EA" w:rsidRPr="006E48EA">
        <w:rPr>
          <w:rFonts w:ascii="Arial" w:hAnsi="Arial" w:cs="Arial"/>
          <w:color w:val="000000"/>
        </w:rPr>
        <w:t>08</w:t>
      </w:r>
      <w:r w:rsidRPr="006E48EA">
        <w:rPr>
          <w:rFonts w:ascii="Arial" w:hAnsi="Arial" w:cs="Arial"/>
          <w:color w:val="000000"/>
        </w:rPr>
        <w:t>.0</w:t>
      </w:r>
      <w:r w:rsidR="006E48EA" w:rsidRPr="006E48EA">
        <w:rPr>
          <w:rFonts w:ascii="Arial" w:hAnsi="Arial" w:cs="Arial"/>
          <w:color w:val="000000"/>
        </w:rPr>
        <w:t>6</w:t>
      </w:r>
      <w:r w:rsidRPr="006E48EA">
        <w:rPr>
          <w:rFonts w:ascii="Arial" w:hAnsi="Arial" w:cs="Arial"/>
          <w:color w:val="000000"/>
        </w:rPr>
        <w:t xml:space="preserve">.2023. </w:t>
      </w:r>
      <w:proofErr w:type="spellStart"/>
      <w:r w:rsidRPr="006E48EA">
        <w:rPr>
          <w:rFonts w:ascii="Arial" w:hAnsi="Arial" w:cs="Arial"/>
          <w:color w:val="000000"/>
        </w:rPr>
        <w:t>godine</w:t>
      </w:r>
      <w:proofErr w:type="spellEnd"/>
    </w:p>
    <w:p w14:paraId="047DF64C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F5E7AED" w14:textId="77777777" w:rsidR="007371AD" w:rsidRPr="007371AD" w:rsidRDefault="007371AD" w:rsidP="007371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69ED494" w14:textId="77777777" w:rsidR="007371AD" w:rsidRPr="007371AD" w:rsidRDefault="007371AD" w:rsidP="007371AD">
      <w:pPr>
        <w:tabs>
          <w:tab w:val="left" w:pos="3290"/>
        </w:tabs>
        <w:spacing w:after="160" w:line="259" w:lineRule="auto"/>
        <w:ind w:firstLine="708"/>
        <w:jc w:val="both"/>
        <w:rPr>
          <w:rFonts w:ascii="Arial" w:eastAsia="Calibri" w:hAnsi="Arial" w:cs="Arial"/>
          <w:color w:val="000000"/>
          <w:kern w:val="2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skladu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članom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43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o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(„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Službeni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list CG”, br. 074/19, 003/23 i 011/23), </w:t>
      </w:r>
    </w:p>
    <w:p w14:paraId="664DFC9E" w14:textId="77777777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7371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58E124D8" w14:textId="77777777" w:rsidR="007371AD" w:rsidRPr="007371AD" w:rsidRDefault="007371AD" w:rsidP="007371AD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04F5E71" w14:textId="7E2C3E0B" w:rsidR="007371AD" w:rsidRPr="007371AD" w:rsidRDefault="007371AD" w:rsidP="007371AD">
      <w:pPr>
        <w:spacing w:after="160" w:line="259" w:lineRule="auto"/>
        <w:jc w:val="both"/>
        <w:rPr>
          <w:rFonts w:ascii="Arial" w:eastAsia="Calibri" w:hAnsi="Arial" w:cs="Arial"/>
          <w:color w:val="000000"/>
          <w:kern w:val="2"/>
          <w14:ligatures w14:val="standardContextual"/>
        </w:rPr>
      </w:pP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da 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redni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8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iz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Plana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javnih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broj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: 5745 od 10.01.2023.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godine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za nabavku usluge </w:t>
      </w:r>
      <w:r w:rsidR="0024089D">
        <w:rPr>
          <w:rFonts w:ascii="Arial" w:eastAsia="Calibri" w:hAnsi="Arial" w:cs="Arial"/>
          <w:kern w:val="2"/>
          <w:lang w:val="sr-Latn-CS"/>
          <w14:ligatures w14:val="standardContextual"/>
        </w:rPr>
        <w:t>-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Obezbjeđenje lica i imovine</w:t>
      </w:r>
      <w:r w:rsidRPr="007371AD">
        <w:rPr>
          <w:rFonts w:ascii="Arial" w:eastAsia="Calibri" w:hAnsi="Arial" w:cs="Arial"/>
          <w:kern w:val="2"/>
          <w:shd w:val="clear" w:color="auto" w:fill="FFFFFF"/>
          <w14:ligatures w14:val="standardContextual"/>
        </w:rPr>
        <w:t xml:space="preserve">, </w:t>
      </w:r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 xml:space="preserve">za </w:t>
      </w:r>
      <w:proofErr w:type="spellStart"/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>potrebe</w:t>
      </w:r>
      <w:proofErr w:type="spellEnd"/>
      <w:r w:rsidRPr="007371AD">
        <w:rPr>
          <w:rFonts w:ascii="Arial" w:eastAsia="Calibri" w:hAnsi="Arial" w:cs="Arial"/>
          <w:bCs/>
          <w:kern w:val="2"/>
          <w:lang w:val="en-GB"/>
          <w14:ligatures w14:val="standardContextual"/>
        </w:rPr>
        <w:t xml:space="preserve"> </w:t>
      </w:r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„Otpadne </w:t>
      </w:r>
      <w:proofErr w:type="gramStart"/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>vode“ d.o.o.</w:t>
      </w:r>
      <w:proofErr w:type="gramEnd"/>
      <w:r w:rsidRPr="007371AD">
        <w:rPr>
          <w:rFonts w:ascii="Arial" w:eastAsia="Calibri" w:hAnsi="Arial" w:cs="Arial"/>
          <w:kern w:val="2"/>
          <w:lang w:val="sr-Latn-CS"/>
          <w14:ligatures w14:val="standardContextual"/>
        </w:rPr>
        <w:t xml:space="preserve"> Budva</w:t>
      </w:r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,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nisam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sukobu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smislu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člana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41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stav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tačka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1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Zakona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o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javnim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nabavkama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i da ne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postoji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ekonomski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drugi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lični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interes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koji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može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uticati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moju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nepristrasnost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i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nezavisnost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u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ovom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postupku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javne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 xml:space="preserve"> </w:t>
      </w:r>
      <w:proofErr w:type="spellStart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nabavke</w:t>
      </w:r>
      <w:proofErr w:type="spellEnd"/>
      <w:r w:rsidRPr="007371AD">
        <w:rPr>
          <w:rFonts w:ascii="Arial" w:eastAsia="Calibri" w:hAnsi="Arial" w:cs="Arial"/>
          <w:color w:val="000000"/>
          <w:kern w:val="2"/>
          <w14:ligatures w14:val="standardContextual"/>
        </w:rPr>
        <w:t>.</w:t>
      </w:r>
    </w:p>
    <w:p w14:paraId="0FE6E514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proofErr w:type="spellStart"/>
      <w:r w:rsidRPr="007371AD">
        <w:rPr>
          <w:rFonts w:ascii="Arial" w:hAnsi="Arial" w:cs="Arial"/>
          <w:color w:val="000000"/>
        </w:rPr>
        <w:t>Ovlašćeno</w:t>
      </w:r>
      <w:proofErr w:type="spellEnd"/>
      <w:r w:rsidRPr="007371AD">
        <w:rPr>
          <w:rFonts w:ascii="Arial" w:hAnsi="Arial" w:cs="Arial"/>
          <w:color w:val="000000"/>
        </w:rPr>
        <w:t xml:space="preserve"> lice </w:t>
      </w:r>
      <w:proofErr w:type="spellStart"/>
      <w:r w:rsidRPr="007371AD">
        <w:rPr>
          <w:rFonts w:ascii="Arial" w:hAnsi="Arial" w:cs="Arial"/>
          <w:color w:val="000000"/>
        </w:rPr>
        <w:t>naručioca</w:t>
      </w:r>
      <w:proofErr w:type="spellEnd"/>
      <w:r w:rsidRPr="007371AD">
        <w:rPr>
          <w:rFonts w:ascii="Arial" w:hAnsi="Arial" w:cs="Arial"/>
          <w:color w:val="000000"/>
        </w:rPr>
        <w:t xml:space="preserve">:  Milivoje </w:t>
      </w:r>
      <w:proofErr w:type="spellStart"/>
      <w:r w:rsidRPr="007371AD">
        <w:rPr>
          <w:rFonts w:ascii="Arial" w:hAnsi="Arial" w:cs="Arial"/>
          <w:color w:val="000000"/>
        </w:rPr>
        <w:t>Radulović</w:t>
      </w:r>
      <w:proofErr w:type="spellEnd"/>
      <w:r w:rsidRPr="007371AD">
        <w:rPr>
          <w:rFonts w:ascii="Arial" w:hAnsi="Arial" w:cs="Arial"/>
          <w:color w:val="000000"/>
        </w:rPr>
        <w:t xml:space="preserve">, </w:t>
      </w:r>
      <w:proofErr w:type="spellStart"/>
      <w:r w:rsidRPr="007371AD">
        <w:rPr>
          <w:rFonts w:ascii="Arial" w:hAnsi="Arial" w:cs="Arial"/>
          <w:color w:val="000000"/>
        </w:rPr>
        <w:t>Izvršni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direktor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</w:p>
    <w:p w14:paraId="27EEE372" w14:textId="77777777" w:rsidR="007371AD" w:rsidRPr="007371AD" w:rsidRDefault="007371AD" w:rsidP="007371AD">
      <w:pPr>
        <w:tabs>
          <w:tab w:val="left" w:pos="3290"/>
        </w:tabs>
        <w:rPr>
          <w:rFonts w:ascii="Arial" w:hAnsi="Arial" w:cs="Arial"/>
          <w:color w:val="000000"/>
        </w:rPr>
      </w:pPr>
    </w:p>
    <w:p w14:paraId="12984237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 __________________________</w:t>
      </w:r>
    </w:p>
    <w:p w14:paraId="7630FB7D" w14:textId="77777777" w:rsidR="007371AD" w:rsidRPr="007371A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  <w:r w:rsidRPr="007371AD">
        <w:rPr>
          <w:rFonts w:ascii="Arial" w:hAnsi="Arial" w:cs="Arial"/>
          <w:iCs/>
          <w:color w:val="000000"/>
        </w:rPr>
        <w:t xml:space="preserve">                                                                                 </w:t>
      </w:r>
    </w:p>
    <w:p w14:paraId="502CDD80" w14:textId="3401ACB3" w:rsidR="007371AD" w:rsidRPr="007371AD" w:rsidRDefault="007371AD" w:rsidP="007371AD">
      <w:pPr>
        <w:ind w:firstLine="1134"/>
        <w:jc w:val="center"/>
        <w:rPr>
          <w:rFonts w:ascii="Arial" w:hAnsi="Arial" w:cs="Arial"/>
          <w:lang w:val="sr-Latn-ME"/>
        </w:rPr>
      </w:pPr>
      <w:r w:rsidRPr="007371AD">
        <w:rPr>
          <w:rFonts w:ascii="Arial" w:hAnsi="Arial" w:cs="Arial"/>
          <w:color w:val="000000"/>
        </w:rPr>
        <w:t xml:space="preserve">                                                 </w:t>
      </w:r>
      <w:proofErr w:type="spellStart"/>
      <w:r w:rsidRPr="007371AD">
        <w:rPr>
          <w:rFonts w:ascii="Arial" w:hAnsi="Arial" w:cs="Arial"/>
          <w:color w:val="000000"/>
        </w:rPr>
        <w:t>Službenik</w:t>
      </w:r>
      <w:proofErr w:type="spellEnd"/>
      <w:r w:rsidRPr="007371AD">
        <w:rPr>
          <w:rFonts w:ascii="Arial" w:hAnsi="Arial" w:cs="Arial"/>
          <w:color w:val="000000"/>
        </w:rPr>
        <w:t xml:space="preserve"> za </w:t>
      </w:r>
      <w:proofErr w:type="spellStart"/>
      <w:r w:rsidRPr="007371AD">
        <w:rPr>
          <w:rFonts w:ascii="Arial" w:hAnsi="Arial" w:cs="Arial"/>
          <w:color w:val="000000"/>
        </w:rPr>
        <w:t>javne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nabavke</w:t>
      </w:r>
      <w:proofErr w:type="spellEnd"/>
      <w:r w:rsidRPr="007371AD">
        <w:rPr>
          <w:rFonts w:ascii="Arial" w:hAnsi="Arial" w:cs="Arial"/>
          <w:color w:val="000000"/>
        </w:rPr>
        <w:t xml:space="preserve">: </w:t>
      </w:r>
      <w:r w:rsidRPr="007371AD">
        <w:rPr>
          <w:rFonts w:ascii="Arial" w:hAnsi="Arial" w:cs="Arial"/>
          <w:lang w:val="sr-Latn-ME"/>
        </w:rPr>
        <w:t>Bojan Šašović</w:t>
      </w:r>
    </w:p>
    <w:p w14:paraId="643A5156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</w:rPr>
      </w:pPr>
      <w:r w:rsidRPr="007371AD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__________________________</w:t>
      </w:r>
      <w:r w:rsidRPr="007371AD">
        <w:rPr>
          <w:rFonts w:ascii="Arial" w:hAnsi="Arial" w:cs="Arial"/>
          <w:i/>
          <w:iCs/>
          <w:color w:val="000000"/>
        </w:rPr>
        <w:t xml:space="preserve"> </w:t>
      </w:r>
    </w:p>
    <w:p w14:paraId="2C4F4847" w14:textId="77777777" w:rsidR="007371AD" w:rsidRPr="007371A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  <w:r w:rsidRPr="007371AD">
        <w:rPr>
          <w:rFonts w:ascii="Arial" w:hAnsi="Arial" w:cs="Arial"/>
          <w:iCs/>
          <w:color w:val="000000"/>
        </w:rPr>
        <w:t xml:space="preserve">                                            </w:t>
      </w:r>
    </w:p>
    <w:p w14:paraId="7894A52E" w14:textId="6465A3B8" w:rsidR="007371AD" w:rsidRPr="007371AD" w:rsidRDefault="007371AD" w:rsidP="007371AD">
      <w:pPr>
        <w:tabs>
          <w:tab w:val="left" w:pos="3290"/>
        </w:tabs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Lice </w:t>
      </w:r>
      <w:proofErr w:type="spellStart"/>
      <w:r w:rsidRPr="007371AD">
        <w:rPr>
          <w:rFonts w:ascii="Arial" w:hAnsi="Arial" w:cs="Arial"/>
          <w:color w:val="000000"/>
        </w:rPr>
        <w:t>koje</w:t>
      </w:r>
      <w:proofErr w:type="spellEnd"/>
      <w:r w:rsidRPr="007371AD">
        <w:rPr>
          <w:rFonts w:ascii="Arial" w:hAnsi="Arial" w:cs="Arial"/>
          <w:color w:val="000000"/>
        </w:rPr>
        <w:t xml:space="preserve"> je </w:t>
      </w:r>
      <w:proofErr w:type="spellStart"/>
      <w:r w:rsidRPr="007371AD">
        <w:rPr>
          <w:rFonts w:ascii="Arial" w:hAnsi="Arial" w:cs="Arial"/>
          <w:color w:val="000000"/>
        </w:rPr>
        <w:t>učestvovalo</w:t>
      </w:r>
      <w:proofErr w:type="spellEnd"/>
      <w:r w:rsidRPr="007371AD">
        <w:rPr>
          <w:rFonts w:ascii="Arial" w:hAnsi="Arial" w:cs="Arial"/>
          <w:color w:val="000000"/>
        </w:rPr>
        <w:t xml:space="preserve"> u </w:t>
      </w:r>
      <w:proofErr w:type="spellStart"/>
      <w:r w:rsidRPr="007371AD">
        <w:rPr>
          <w:rFonts w:ascii="Arial" w:hAnsi="Arial" w:cs="Arial"/>
          <w:color w:val="000000"/>
        </w:rPr>
        <w:t>planiranju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javne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nabavke</w:t>
      </w:r>
      <w:proofErr w:type="spellEnd"/>
      <w:r w:rsidRPr="007371AD">
        <w:rPr>
          <w:rFonts w:ascii="Arial" w:hAnsi="Arial" w:cs="Arial"/>
          <w:color w:val="000000"/>
        </w:rPr>
        <w:t xml:space="preserve">: Svetlana Dragović, dipl. </w:t>
      </w:r>
      <w:proofErr w:type="spellStart"/>
      <w:r w:rsidRPr="007371AD">
        <w:rPr>
          <w:rFonts w:ascii="Arial" w:hAnsi="Arial" w:cs="Arial"/>
          <w:color w:val="000000"/>
        </w:rPr>
        <w:t>pravnik</w:t>
      </w:r>
      <w:proofErr w:type="spellEnd"/>
    </w:p>
    <w:p w14:paraId="7991CA4C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                                                                                                 </w:t>
      </w:r>
      <w:bookmarkStart w:id="17" w:name="_Hlk125564428"/>
      <w:r w:rsidRPr="007371AD">
        <w:rPr>
          <w:rFonts w:ascii="Arial" w:hAnsi="Arial" w:cs="Arial"/>
          <w:color w:val="000000"/>
        </w:rPr>
        <w:t>__________________________</w:t>
      </w:r>
      <w:bookmarkEnd w:id="17"/>
    </w:p>
    <w:p w14:paraId="690AB7B9" w14:textId="77777777" w:rsidR="007371AD" w:rsidRPr="007371A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</w:p>
    <w:p w14:paraId="5B37269F" w14:textId="0403D8FE" w:rsidR="007371AD" w:rsidRPr="007371AD" w:rsidRDefault="007371AD" w:rsidP="007371AD">
      <w:pPr>
        <w:tabs>
          <w:tab w:val="left" w:pos="3290"/>
        </w:tabs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  </w:t>
      </w:r>
      <w:proofErr w:type="spellStart"/>
      <w:r w:rsidRPr="007371AD">
        <w:rPr>
          <w:rFonts w:ascii="Arial" w:hAnsi="Arial" w:cs="Arial"/>
          <w:color w:val="000000"/>
        </w:rPr>
        <w:t>Predsjednik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komisije</w:t>
      </w:r>
      <w:proofErr w:type="spellEnd"/>
      <w:r w:rsidRPr="007371AD">
        <w:rPr>
          <w:rFonts w:ascii="Arial" w:hAnsi="Arial" w:cs="Arial"/>
          <w:color w:val="000000"/>
        </w:rPr>
        <w:t xml:space="preserve"> za </w:t>
      </w:r>
      <w:proofErr w:type="spellStart"/>
      <w:r w:rsidRPr="007371AD">
        <w:rPr>
          <w:rFonts w:ascii="Arial" w:hAnsi="Arial" w:cs="Arial"/>
          <w:color w:val="000000"/>
        </w:rPr>
        <w:t>sprovođenje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postupka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javne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nabavke</w:t>
      </w:r>
      <w:proofErr w:type="spellEnd"/>
      <w:r w:rsidRPr="007371AD">
        <w:rPr>
          <w:rFonts w:ascii="Arial" w:hAnsi="Arial" w:cs="Arial"/>
          <w:color w:val="000000"/>
        </w:rPr>
        <w:t xml:space="preserve">: Svetlana Dragović, </w:t>
      </w:r>
    </w:p>
    <w:p w14:paraId="6DD1899C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dipl. </w:t>
      </w:r>
      <w:proofErr w:type="spellStart"/>
      <w:r w:rsidRPr="007371AD">
        <w:rPr>
          <w:rFonts w:ascii="Arial" w:hAnsi="Arial" w:cs="Arial"/>
          <w:color w:val="000000"/>
        </w:rPr>
        <w:t>pravnik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</w:p>
    <w:p w14:paraId="1A991C70" w14:textId="77777777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             </w:t>
      </w:r>
    </w:p>
    <w:p w14:paraId="7EE4A46A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__________________________</w:t>
      </w:r>
    </w:p>
    <w:p w14:paraId="24846B66" w14:textId="77777777" w:rsidR="007371AD" w:rsidRPr="007371A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  <w:r w:rsidRPr="007371AD">
        <w:rPr>
          <w:rFonts w:ascii="Arial" w:hAnsi="Arial" w:cs="Arial"/>
          <w:color w:val="000000"/>
        </w:rPr>
        <w:t xml:space="preserve">                                                                                        </w:t>
      </w:r>
    </w:p>
    <w:p w14:paraId="0718E952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            </w:t>
      </w:r>
      <w:bookmarkStart w:id="18" w:name="_Hlk125532183"/>
      <w:proofErr w:type="spellStart"/>
      <w:r w:rsidRPr="007371AD">
        <w:rPr>
          <w:rFonts w:ascii="Arial" w:hAnsi="Arial" w:cs="Arial"/>
          <w:color w:val="000000"/>
        </w:rPr>
        <w:t>Član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komisije</w:t>
      </w:r>
      <w:proofErr w:type="spellEnd"/>
      <w:r w:rsidRPr="007371AD">
        <w:rPr>
          <w:rFonts w:ascii="Arial" w:hAnsi="Arial" w:cs="Arial"/>
          <w:color w:val="000000"/>
        </w:rPr>
        <w:t xml:space="preserve"> za </w:t>
      </w:r>
      <w:proofErr w:type="spellStart"/>
      <w:r w:rsidRPr="007371AD">
        <w:rPr>
          <w:rFonts w:ascii="Arial" w:hAnsi="Arial" w:cs="Arial"/>
          <w:color w:val="000000"/>
        </w:rPr>
        <w:t>sprovođenje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postupka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javne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nabavke</w:t>
      </w:r>
      <w:proofErr w:type="spellEnd"/>
      <w:r w:rsidRPr="007371AD">
        <w:rPr>
          <w:rFonts w:ascii="Arial" w:hAnsi="Arial" w:cs="Arial"/>
          <w:color w:val="000000"/>
        </w:rPr>
        <w:t xml:space="preserve">: Bojan Šašović, </w:t>
      </w:r>
    </w:p>
    <w:p w14:paraId="61BBAA48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dipl. </w:t>
      </w:r>
      <w:proofErr w:type="spellStart"/>
      <w:r w:rsidRPr="007371AD">
        <w:rPr>
          <w:rFonts w:ascii="Arial" w:hAnsi="Arial" w:cs="Arial"/>
          <w:color w:val="000000"/>
        </w:rPr>
        <w:t>ekonomista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sa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položenim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stručnim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ispitom</w:t>
      </w:r>
      <w:proofErr w:type="spellEnd"/>
      <w:r w:rsidRPr="007371AD">
        <w:rPr>
          <w:rFonts w:ascii="Arial" w:hAnsi="Arial" w:cs="Arial"/>
          <w:color w:val="000000"/>
        </w:rPr>
        <w:t xml:space="preserve"> za rad </w:t>
      </w:r>
      <w:proofErr w:type="spellStart"/>
      <w:r w:rsidRPr="007371AD">
        <w:rPr>
          <w:rFonts w:ascii="Arial" w:hAnsi="Arial" w:cs="Arial"/>
          <w:color w:val="000000"/>
        </w:rPr>
        <w:t>na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poslovima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javnih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nabavki</w:t>
      </w:r>
      <w:bookmarkEnd w:id="18"/>
      <w:proofErr w:type="spellEnd"/>
    </w:p>
    <w:p w14:paraId="77806E89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</w:p>
    <w:p w14:paraId="151D6A91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>__________________________</w:t>
      </w:r>
    </w:p>
    <w:p w14:paraId="248E0CA0" w14:textId="77777777" w:rsidR="007371AD" w:rsidRPr="007371AD" w:rsidRDefault="007371AD" w:rsidP="007371AD">
      <w:pPr>
        <w:tabs>
          <w:tab w:val="left" w:pos="3290"/>
        </w:tabs>
        <w:ind w:left="5664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  <w:r w:rsidRPr="007371AD">
        <w:rPr>
          <w:rFonts w:ascii="Arial" w:hAnsi="Arial" w:cs="Arial"/>
          <w:color w:val="000000"/>
        </w:rPr>
        <w:t xml:space="preserve">                                                                                       </w:t>
      </w:r>
    </w:p>
    <w:p w14:paraId="788728B1" w14:textId="3837CFD9" w:rsidR="007371AD" w:rsidRPr="007371AD" w:rsidRDefault="007371AD" w:rsidP="007371AD">
      <w:pPr>
        <w:tabs>
          <w:tab w:val="left" w:pos="3290"/>
        </w:tabs>
        <w:jc w:val="center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  </w:t>
      </w:r>
      <w:proofErr w:type="spellStart"/>
      <w:r w:rsidRPr="007371AD">
        <w:rPr>
          <w:rFonts w:ascii="Arial" w:hAnsi="Arial" w:cs="Arial"/>
          <w:color w:val="000000"/>
        </w:rPr>
        <w:t>Član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komisije</w:t>
      </w:r>
      <w:proofErr w:type="spellEnd"/>
      <w:r w:rsidRPr="007371AD">
        <w:rPr>
          <w:rFonts w:ascii="Arial" w:hAnsi="Arial" w:cs="Arial"/>
          <w:color w:val="000000"/>
        </w:rPr>
        <w:t xml:space="preserve"> za </w:t>
      </w:r>
      <w:proofErr w:type="spellStart"/>
      <w:r w:rsidRPr="007371AD">
        <w:rPr>
          <w:rFonts w:ascii="Arial" w:hAnsi="Arial" w:cs="Arial"/>
          <w:color w:val="000000"/>
        </w:rPr>
        <w:t>sprovođenje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postupka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javne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nabavke</w:t>
      </w:r>
      <w:proofErr w:type="spellEnd"/>
      <w:r w:rsidRPr="007371AD">
        <w:rPr>
          <w:rFonts w:ascii="Arial" w:hAnsi="Arial" w:cs="Arial"/>
          <w:color w:val="000000"/>
        </w:rPr>
        <w:t xml:space="preserve">: Oliver Bodven, dipl. </w:t>
      </w:r>
      <w:proofErr w:type="spellStart"/>
      <w:r w:rsidRPr="007371AD">
        <w:rPr>
          <w:rFonts w:ascii="Arial" w:hAnsi="Arial" w:cs="Arial"/>
          <w:color w:val="000000"/>
        </w:rPr>
        <w:t>pravnik</w:t>
      </w:r>
      <w:proofErr w:type="spellEnd"/>
    </w:p>
    <w:p w14:paraId="743114F2" w14:textId="77777777" w:rsidR="007371AD" w:rsidRPr="007371AD" w:rsidRDefault="007371AD" w:rsidP="007371AD">
      <w:pPr>
        <w:tabs>
          <w:tab w:val="left" w:pos="3290"/>
        </w:tabs>
        <w:rPr>
          <w:rFonts w:ascii="Arial" w:hAnsi="Arial" w:cs="Arial"/>
          <w:color w:val="000000"/>
        </w:rPr>
      </w:pPr>
    </w:p>
    <w:p w14:paraId="19FD717E" w14:textId="77777777" w:rsidR="007371AD" w:rsidRPr="007371AD" w:rsidRDefault="007371AD" w:rsidP="007371AD">
      <w:pPr>
        <w:tabs>
          <w:tab w:val="left" w:pos="3290"/>
        </w:tabs>
        <w:jc w:val="right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</w:rPr>
        <w:t xml:space="preserve"> __________________________</w:t>
      </w:r>
    </w:p>
    <w:p w14:paraId="3FE33FF9" w14:textId="77777777" w:rsidR="0096154B" w:rsidRDefault="0096154B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</w:p>
    <w:p w14:paraId="2AF79FB4" w14:textId="3F4B1EA4" w:rsidR="007371AD" w:rsidRPr="007371AD" w:rsidRDefault="007371AD" w:rsidP="007371AD">
      <w:pPr>
        <w:tabs>
          <w:tab w:val="left" w:pos="3290"/>
        </w:tabs>
        <w:ind w:left="5664"/>
        <w:jc w:val="right"/>
        <w:rPr>
          <w:rFonts w:ascii="Arial" w:hAnsi="Arial" w:cs="Arial"/>
          <w:iCs/>
          <w:color w:val="000000"/>
        </w:rPr>
      </w:pPr>
      <w:r w:rsidRPr="007371AD">
        <w:rPr>
          <w:rFonts w:ascii="Arial" w:hAnsi="Arial" w:cs="Arial"/>
          <w:iCs/>
          <w:color w:val="000000"/>
        </w:rPr>
        <w:t xml:space="preserve">                              </w:t>
      </w:r>
      <w:proofErr w:type="spellStart"/>
      <w:r w:rsidRPr="007371AD">
        <w:rPr>
          <w:rFonts w:ascii="Arial" w:hAnsi="Arial" w:cs="Arial"/>
          <w:iCs/>
          <w:color w:val="000000"/>
        </w:rPr>
        <w:t>s.r.</w:t>
      </w:r>
      <w:proofErr w:type="spellEnd"/>
    </w:p>
    <w:p w14:paraId="78B68751" w14:textId="77777777" w:rsidR="007371AD" w:rsidRPr="007371AD" w:rsidRDefault="007371AD" w:rsidP="007371AD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200" w:line="276" w:lineRule="auto"/>
        <w:ind w:left="108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7371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D7220D8" w14:textId="77777777" w:rsidR="007371AD" w:rsidRPr="007371AD" w:rsidRDefault="007371AD" w:rsidP="007371A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E62C007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7371AD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7371AD">
        <w:rPr>
          <w:rFonts w:ascii="Arial" w:hAnsi="Arial" w:cs="Arial"/>
          <w:color w:val="000000"/>
        </w:rPr>
        <w:t xml:space="preserve"> u </w:t>
      </w:r>
      <w:proofErr w:type="spellStart"/>
      <w:r w:rsidRPr="007371AD">
        <w:rPr>
          <w:rFonts w:ascii="Arial" w:hAnsi="Arial" w:cs="Arial"/>
          <w:color w:val="000000"/>
        </w:rPr>
        <w:t>roku</w:t>
      </w:r>
      <w:proofErr w:type="spellEnd"/>
      <w:r w:rsidRPr="007371AD">
        <w:rPr>
          <w:rFonts w:ascii="Arial" w:hAnsi="Arial" w:cs="Arial"/>
          <w:color w:val="000000"/>
        </w:rPr>
        <w:t xml:space="preserve"> od </w:t>
      </w:r>
      <w:proofErr w:type="spellStart"/>
      <w:r w:rsidRPr="007371AD">
        <w:rPr>
          <w:rFonts w:ascii="Arial" w:hAnsi="Arial" w:cs="Arial"/>
          <w:color w:val="000000"/>
        </w:rPr>
        <w:t>deset</w:t>
      </w:r>
      <w:proofErr w:type="spellEnd"/>
      <w:r w:rsidRPr="007371AD">
        <w:rPr>
          <w:rFonts w:ascii="Arial" w:hAnsi="Arial" w:cs="Arial"/>
          <w:color w:val="000000"/>
        </w:rPr>
        <w:t xml:space="preserve"> dana od dana </w:t>
      </w:r>
      <w:proofErr w:type="spellStart"/>
      <w:r w:rsidRPr="007371AD">
        <w:rPr>
          <w:rFonts w:ascii="Arial" w:hAnsi="Arial" w:cs="Arial"/>
          <w:color w:val="000000"/>
        </w:rPr>
        <w:t>objavljivanja</w:t>
      </w:r>
      <w:proofErr w:type="spellEnd"/>
      <w:r w:rsidRPr="007371AD">
        <w:rPr>
          <w:rFonts w:ascii="Arial" w:hAnsi="Arial" w:cs="Arial"/>
          <w:color w:val="000000"/>
        </w:rPr>
        <w:t xml:space="preserve">, </w:t>
      </w:r>
      <w:proofErr w:type="spellStart"/>
      <w:r w:rsidRPr="007371AD">
        <w:rPr>
          <w:rFonts w:ascii="Arial" w:hAnsi="Arial" w:cs="Arial"/>
          <w:color w:val="000000"/>
        </w:rPr>
        <w:t>odnosno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dostavljanja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tenderske</w:t>
      </w:r>
      <w:proofErr w:type="spellEnd"/>
      <w:r w:rsidRPr="007371AD">
        <w:rPr>
          <w:rFonts w:ascii="Arial" w:hAnsi="Arial" w:cs="Arial"/>
          <w:color w:val="000000"/>
        </w:rPr>
        <w:t xml:space="preserve"> </w:t>
      </w:r>
      <w:proofErr w:type="spellStart"/>
      <w:r w:rsidRPr="007371AD">
        <w:rPr>
          <w:rFonts w:ascii="Arial" w:hAnsi="Arial" w:cs="Arial"/>
          <w:color w:val="000000"/>
        </w:rPr>
        <w:t>dokumentacije</w:t>
      </w:r>
      <w:proofErr w:type="spellEnd"/>
      <w:r w:rsidRPr="007371AD">
        <w:rPr>
          <w:rFonts w:ascii="Arial" w:hAnsi="Arial" w:cs="Arial"/>
          <w:color w:val="000000"/>
        </w:rPr>
        <w:t>.</w:t>
      </w:r>
    </w:p>
    <w:p w14:paraId="5D6DCA45" w14:textId="77777777" w:rsidR="007371AD" w:rsidRPr="007371AD" w:rsidRDefault="007371AD" w:rsidP="007371A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7F5B17A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07A66B31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66AF06C" w14:textId="77777777" w:rsidR="007371AD" w:rsidRPr="007371AD" w:rsidRDefault="007371AD" w:rsidP="007371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962CD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F43D4A7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841F79D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5C51FEC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7371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371AD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7371AD">
        <w:rPr>
          <w:rFonts w:ascii="Arial" w:hAnsi="Arial" w:cs="Arial"/>
          <w:color w:val="000000"/>
          <w:lang w:val="sr-Latn-ME"/>
        </w:rPr>
        <w:t>.“.</w:t>
      </w:r>
    </w:p>
    <w:p w14:paraId="16666B11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2625D8" w14:textId="77777777" w:rsidR="007371AD" w:rsidRPr="007371AD" w:rsidRDefault="007371AD" w:rsidP="007371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86B1ED" w14:textId="77777777" w:rsidR="007371AD" w:rsidRPr="007371AD" w:rsidRDefault="007371AD" w:rsidP="007371AD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16649EA7" w14:textId="77777777" w:rsidR="007371AD" w:rsidRPr="007371AD" w:rsidRDefault="007371AD" w:rsidP="007371AD">
      <w:pPr>
        <w:spacing w:after="200" w:line="276" w:lineRule="auto"/>
        <w:rPr>
          <w:rFonts w:ascii="Calibri" w:eastAsia="Calibri" w:hAnsi="Calibri" w:cs="Calibri"/>
          <w:lang w:val="sr-Latn-ME"/>
        </w:rPr>
      </w:pPr>
    </w:p>
    <w:p w14:paraId="2187534C" w14:textId="77777777"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14:paraId="5F93584F" w14:textId="77777777" w:rsidR="003B7010" w:rsidRDefault="003B7010" w:rsidP="003B7010">
      <w:pPr>
        <w:jc w:val="center"/>
        <w:rPr>
          <w:color w:val="000000"/>
        </w:rPr>
      </w:pPr>
    </w:p>
    <w:p w14:paraId="32AFB667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19F54FE2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730648FF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532B4BCE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3F0810B4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33758E53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3FE1E430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57FBDDB4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74751B2E" w14:textId="77777777" w:rsidR="003B7010" w:rsidRDefault="003B7010" w:rsidP="003B7010">
      <w:pPr>
        <w:rPr>
          <w:bCs/>
          <w:color w:val="000000"/>
          <w:shd w:val="clear" w:color="auto" w:fill="FFFFFF"/>
        </w:rPr>
      </w:pPr>
    </w:p>
    <w:p w14:paraId="4BA096EA" w14:textId="77777777" w:rsidR="00DE3A10" w:rsidRDefault="00DE3A10" w:rsidP="003B7010">
      <w:pPr>
        <w:rPr>
          <w:bCs/>
          <w:color w:val="000000"/>
          <w:shd w:val="clear" w:color="auto" w:fill="FFFFFF"/>
        </w:rPr>
      </w:pPr>
    </w:p>
    <w:sectPr w:rsidR="00DE3A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6F7E9" w14:textId="77777777" w:rsidR="000F2A4A" w:rsidRDefault="000F2A4A" w:rsidP="003B7010">
      <w:r>
        <w:separator/>
      </w:r>
    </w:p>
  </w:endnote>
  <w:endnote w:type="continuationSeparator" w:id="0">
    <w:p w14:paraId="54A0C5E5" w14:textId="77777777" w:rsidR="000F2A4A" w:rsidRDefault="000F2A4A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06195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5B07FEC" w14:textId="77777777"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638CE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283243" w14:textId="77777777" w:rsidR="00A12C50" w:rsidRDefault="00A12C50">
    <w:pPr>
      <w:pStyle w:val="Footer"/>
    </w:pPr>
  </w:p>
  <w:p w14:paraId="241D10A7" w14:textId="77777777"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70819" w14:textId="77777777" w:rsidR="000F2A4A" w:rsidRDefault="000F2A4A" w:rsidP="003B7010">
      <w:r>
        <w:separator/>
      </w:r>
    </w:p>
  </w:footnote>
  <w:footnote w:type="continuationSeparator" w:id="0">
    <w:p w14:paraId="793DAC30" w14:textId="77777777" w:rsidR="000F2A4A" w:rsidRDefault="000F2A4A" w:rsidP="003B7010">
      <w:r>
        <w:continuationSeparator/>
      </w:r>
    </w:p>
  </w:footnote>
  <w:footnote w:id="1">
    <w:p w14:paraId="2D272012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1061D3E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29CB108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0407420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3B3989C" w14:textId="77777777" w:rsidR="007371AD" w:rsidRPr="00367536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5BF28039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12DF3FC" w14:textId="77777777" w:rsidR="007371AD" w:rsidRPr="0083641C" w:rsidRDefault="007371AD" w:rsidP="007371A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AF5C5E4" w14:textId="77777777" w:rsidR="007371AD" w:rsidRPr="007F2BA0" w:rsidRDefault="007371AD" w:rsidP="007371A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21B59047" w14:textId="77777777" w:rsidR="007371AD" w:rsidRPr="007F2BA0" w:rsidRDefault="007371AD" w:rsidP="007371A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4D6CA791" w14:textId="77777777" w:rsidR="007371AD" w:rsidRPr="002E211C" w:rsidRDefault="007371AD" w:rsidP="007371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B97"/>
    <w:multiLevelType w:val="hybridMultilevel"/>
    <w:tmpl w:val="5E847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0D606E"/>
    <w:multiLevelType w:val="hybridMultilevel"/>
    <w:tmpl w:val="46547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96CA4"/>
    <w:multiLevelType w:val="hybridMultilevel"/>
    <w:tmpl w:val="3C8E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8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05AEC"/>
    <w:multiLevelType w:val="hybridMultilevel"/>
    <w:tmpl w:val="CD76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02592">
    <w:abstractNumId w:val="8"/>
  </w:num>
  <w:num w:numId="2" w16cid:durableId="1553270296">
    <w:abstractNumId w:val="35"/>
  </w:num>
  <w:num w:numId="3" w16cid:durableId="842015225">
    <w:abstractNumId w:val="28"/>
  </w:num>
  <w:num w:numId="4" w16cid:durableId="2025007698">
    <w:abstractNumId w:val="0"/>
  </w:num>
  <w:num w:numId="5" w16cid:durableId="91173170">
    <w:abstractNumId w:val="11"/>
  </w:num>
  <w:num w:numId="6" w16cid:durableId="1560744908">
    <w:abstractNumId w:val="3"/>
  </w:num>
  <w:num w:numId="7" w16cid:durableId="2071345043">
    <w:abstractNumId w:val="32"/>
  </w:num>
  <w:num w:numId="8" w16cid:durableId="139077944">
    <w:abstractNumId w:val="26"/>
  </w:num>
  <w:num w:numId="9" w16cid:durableId="1413969071">
    <w:abstractNumId w:val="23"/>
  </w:num>
  <w:num w:numId="10" w16cid:durableId="2126077446">
    <w:abstractNumId w:val="13"/>
  </w:num>
  <w:num w:numId="11" w16cid:durableId="1097365264">
    <w:abstractNumId w:val="19"/>
  </w:num>
  <w:num w:numId="12" w16cid:durableId="2111731287">
    <w:abstractNumId w:val="14"/>
  </w:num>
  <w:num w:numId="13" w16cid:durableId="1056775950">
    <w:abstractNumId w:val="16"/>
  </w:num>
  <w:num w:numId="14" w16cid:durableId="489559355">
    <w:abstractNumId w:val="18"/>
  </w:num>
  <w:num w:numId="15" w16cid:durableId="1805417701">
    <w:abstractNumId w:val="2"/>
  </w:num>
  <w:num w:numId="16" w16cid:durableId="55013105">
    <w:abstractNumId w:val="12"/>
  </w:num>
  <w:num w:numId="17" w16cid:durableId="995106474">
    <w:abstractNumId w:val="22"/>
  </w:num>
  <w:num w:numId="18" w16cid:durableId="1951281399">
    <w:abstractNumId w:val="34"/>
  </w:num>
  <w:num w:numId="19" w16cid:durableId="18068525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5512750">
    <w:abstractNumId w:val="4"/>
  </w:num>
  <w:num w:numId="21" w16cid:durableId="1008826165">
    <w:abstractNumId w:val="15"/>
  </w:num>
  <w:num w:numId="22" w16cid:durableId="124397191">
    <w:abstractNumId w:val="7"/>
  </w:num>
  <w:num w:numId="23" w16cid:durableId="2144955037">
    <w:abstractNumId w:val="27"/>
  </w:num>
  <w:num w:numId="24" w16cid:durableId="1458639694">
    <w:abstractNumId w:val="25"/>
  </w:num>
  <w:num w:numId="25" w16cid:durableId="1864399329">
    <w:abstractNumId w:val="20"/>
  </w:num>
  <w:num w:numId="26" w16cid:durableId="1733233319">
    <w:abstractNumId w:val="6"/>
  </w:num>
  <w:num w:numId="27" w16cid:durableId="1088889917">
    <w:abstractNumId w:val="1"/>
  </w:num>
  <w:num w:numId="28" w16cid:durableId="774207918">
    <w:abstractNumId w:val="29"/>
  </w:num>
  <w:num w:numId="29" w16cid:durableId="1263295936">
    <w:abstractNumId w:val="21"/>
  </w:num>
  <w:num w:numId="30" w16cid:durableId="25252078">
    <w:abstractNumId w:val="24"/>
  </w:num>
  <w:num w:numId="31" w16cid:durableId="1409158012">
    <w:abstractNumId w:val="31"/>
  </w:num>
  <w:num w:numId="32" w16cid:durableId="844174969">
    <w:abstractNumId w:val="9"/>
  </w:num>
  <w:num w:numId="33" w16cid:durableId="1503470951">
    <w:abstractNumId w:val="5"/>
  </w:num>
  <w:num w:numId="34" w16cid:durableId="1816724671">
    <w:abstractNumId w:val="17"/>
  </w:num>
  <w:num w:numId="35" w16cid:durableId="848328474">
    <w:abstractNumId w:val="30"/>
  </w:num>
  <w:num w:numId="36" w16cid:durableId="135490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3E0B"/>
    <w:rsid w:val="00016E3D"/>
    <w:rsid w:val="0002580D"/>
    <w:rsid w:val="0004529B"/>
    <w:rsid w:val="000638CE"/>
    <w:rsid w:val="0007146B"/>
    <w:rsid w:val="00073A13"/>
    <w:rsid w:val="00074F4D"/>
    <w:rsid w:val="000A3BAC"/>
    <w:rsid w:val="000C17B1"/>
    <w:rsid w:val="000C462F"/>
    <w:rsid w:val="000C55E2"/>
    <w:rsid w:val="000D3CCD"/>
    <w:rsid w:val="000F2A4A"/>
    <w:rsid w:val="00137F0B"/>
    <w:rsid w:val="0014752E"/>
    <w:rsid w:val="0015370C"/>
    <w:rsid w:val="001B1CCB"/>
    <w:rsid w:val="001D137C"/>
    <w:rsid w:val="00207537"/>
    <w:rsid w:val="002329E9"/>
    <w:rsid w:val="0024089D"/>
    <w:rsid w:val="00243476"/>
    <w:rsid w:val="00257C43"/>
    <w:rsid w:val="00264F5D"/>
    <w:rsid w:val="002933C0"/>
    <w:rsid w:val="002B2FB8"/>
    <w:rsid w:val="002E0EC2"/>
    <w:rsid w:val="003127ED"/>
    <w:rsid w:val="00314AED"/>
    <w:rsid w:val="003239C9"/>
    <w:rsid w:val="003647EE"/>
    <w:rsid w:val="00394660"/>
    <w:rsid w:val="003B0ED1"/>
    <w:rsid w:val="003B7010"/>
    <w:rsid w:val="003D4CC0"/>
    <w:rsid w:val="003E4245"/>
    <w:rsid w:val="003F4153"/>
    <w:rsid w:val="003F4E88"/>
    <w:rsid w:val="00406D3E"/>
    <w:rsid w:val="0044551B"/>
    <w:rsid w:val="004506F3"/>
    <w:rsid w:val="00452EEF"/>
    <w:rsid w:val="00453D2E"/>
    <w:rsid w:val="00457F55"/>
    <w:rsid w:val="0046124E"/>
    <w:rsid w:val="00482320"/>
    <w:rsid w:val="004A0498"/>
    <w:rsid w:val="004D70C5"/>
    <w:rsid w:val="004F69EB"/>
    <w:rsid w:val="00500921"/>
    <w:rsid w:val="00501003"/>
    <w:rsid w:val="005B159B"/>
    <w:rsid w:val="005C1DF6"/>
    <w:rsid w:val="005E52D0"/>
    <w:rsid w:val="005F76B8"/>
    <w:rsid w:val="00623D76"/>
    <w:rsid w:val="00642257"/>
    <w:rsid w:val="00676A56"/>
    <w:rsid w:val="00697862"/>
    <w:rsid w:val="006B2C04"/>
    <w:rsid w:val="006B6EBB"/>
    <w:rsid w:val="006E0665"/>
    <w:rsid w:val="006E48EA"/>
    <w:rsid w:val="006E5F69"/>
    <w:rsid w:val="00706D13"/>
    <w:rsid w:val="00723EDB"/>
    <w:rsid w:val="007371AD"/>
    <w:rsid w:val="00750950"/>
    <w:rsid w:val="00773706"/>
    <w:rsid w:val="007A686E"/>
    <w:rsid w:val="007C1D7F"/>
    <w:rsid w:val="007C3440"/>
    <w:rsid w:val="007C3493"/>
    <w:rsid w:val="0080229C"/>
    <w:rsid w:val="00804404"/>
    <w:rsid w:val="0080655D"/>
    <w:rsid w:val="008120BF"/>
    <w:rsid w:val="00835EC2"/>
    <w:rsid w:val="0087084A"/>
    <w:rsid w:val="00873F15"/>
    <w:rsid w:val="008801F5"/>
    <w:rsid w:val="008A4417"/>
    <w:rsid w:val="008A5E7A"/>
    <w:rsid w:val="008B6C3D"/>
    <w:rsid w:val="008E785B"/>
    <w:rsid w:val="008F5559"/>
    <w:rsid w:val="00910573"/>
    <w:rsid w:val="009213E6"/>
    <w:rsid w:val="00926F62"/>
    <w:rsid w:val="009419B3"/>
    <w:rsid w:val="0095001C"/>
    <w:rsid w:val="00952987"/>
    <w:rsid w:val="00953FDF"/>
    <w:rsid w:val="0096154B"/>
    <w:rsid w:val="00967805"/>
    <w:rsid w:val="00997F15"/>
    <w:rsid w:val="009D7F65"/>
    <w:rsid w:val="009F7026"/>
    <w:rsid w:val="00A02502"/>
    <w:rsid w:val="00A12C50"/>
    <w:rsid w:val="00A53EC5"/>
    <w:rsid w:val="00A6063D"/>
    <w:rsid w:val="00A67469"/>
    <w:rsid w:val="00A95B70"/>
    <w:rsid w:val="00AA5FE4"/>
    <w:rsid w:val="00AB7566"/>
    <w:rsid w:val="00AD707F"/>
    <w:rsid w:val="00AD743B"/>
    <w:rsid w:val="00AE4024"/>
    <w:rsid w:val="00B60D76"/>
    <w:rsid w:val="00B62200"/>
    <w:rsid w:val="00B8468B"/>
    <w:rsid w:val="00B911CA"/>
    <w:rsid w:val="00BE78FF"/>
    <w:rsid w:val="00C11F85"/>
    <w:rsid w:val="00C50050"/>
    <w:rsid w:val="00C704C0"/>
    <w:rsid w:val="00C77D37"/>
    <w:rsid w:val="00C85710"/>
    <w:rsid w:val="00C957AF"/>
    <w:rsid w:val="00CC3FC6"/>
    <w:rsid w:val="00CE5050"/>
    <w:rsid w:val="00D0384E"/>
    <w:rsid w:val="00D163B4"/>
    <w:rsid w:val="00D35C3A"/>
    <w:rsid w:val="00D365CC"/>
    <w:rsid w:val="00D47EDE"/>
    <w:rsid w:val="00D602B3"/>
    <w:rsid w:val="00D63F08"/>
    <w:rsid w:val="00D912F3"/>
    <w:rsid w:val="00D96375"/>
    <w:rsid w:val="00DA59DB"/>
    <w:rsid w:val="00DE08B2"/>
    <w:rsid w:val="00DE3A10"/>
    <w:rsid w:val="00E278FE"/>
    <w:rsid w:val="00E27B87"/>
    <w:rsid w:val="00E57960"/>
    <w:rsid w:val="00EA2571"/>
    <w:rsid w:val="00EA7234"/>
    <w:rsid w:val="00EC1396"/>
    <w:rsid w:val="00EE33C7"/>
    <w:rsid w:val="00EE33E5"/>
    <w:rsid w:val="00F341D6"/>
    <w:rsid w:val="00F418DF"/>
    <w:rsid w:val="00F63881"/>
    <w:rsid w:val="00F82FEA"/>
    <w:rsid w:val="00FA705F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01B1F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rsid w:val="003B0ED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Šašović</dc:creator>
  <cp:keywords/>
  <dc:description/>
  <cp:lastModifiedBy>Otpadne Vode</cp:lastModifiedBy>
  <cp:revision>25</cp:revision>
  <dcterms:created xsi:type="dcterms:W3CDTF">2023-06-05T12:27:00Z</dcterms:created>
  <dcterms:modified xsi:type="dcterms:W3CDTF">2023-06-08T11:23:00Z</dcterms:modified>
</cp:coreProperties>
</file>