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1056B" w14:textId="77777777" w:rsidR="00997687" w:rsidRDefault="00997687" w:rsidP="00997687">
      <w:pPr>
        <w:pStyle w:val="Default"/>
      </w:pPr>
    </w:p>
    <w:p w14:paraId="626B1787" w14:textId="01693114" w:rsidR="002B77D3" w:rsidRPr="009F232F" w:rsidRDefault="00991046" w:rsidP="00997687">
      <w:pPr>
        <w:pStyle w:val="Default"/>
      </w:pPr>
      <w:r w:rsidRPr="009F232F">
        <w:rPr>
          <w:b/>
        </w:rPr>
        <w:t>UPRAVA PRIHODA  I  CARINA</w:t>
      </w:r>
    </w:p>
    <w:p w14:paraId="1A7E01C4" w14:textId="35BDC119" w:rsidR="00997687" w:rsidRPr="009F232F" w:rsidRDefault="00997687" w:rsidP="00997687">
      <w:pPr>
        <w:pStyle w:val="Default"/>
        <w:rPr>
          <w:b/>
          <w:bCs/>
        </w:rPr>
      </w:pPr>
      <w:r w:rsidRPr="009F232F">
        <w:rPr>
          <w:b/>
          <w:bCs/>
        </w:rPr>
        <w:t xml:space="preserve">Broj: </w:t>
      </w:r>
      <w:r w:rsidR="005B1F13" w:rsidRPr="005B1F13">
        <w:rPr>
          <w:b/>
          <w:bCs/>
        </w:rPr>
        <w:t>I/1-8447/</w:t>
      </w:r>
      <w:r w:rsidR="005B1F13" w:rsidRPr="005B1F13">
        <w:rPr>
          <w:b/>
          <w:bCs/>
        </w:rPr>
        <w:t>4</w:t>
      </w:r>
      <w:r w:rsidR="005B1F13" w:rsidRPr="005B1F13">
        <w:rPr>
          <w:b/>
          <w:bCs/>
        </w:rPr>
        <w:t>-23</w:t>
      </w:r>
    </w:p>
    <w:p w14:paraId="6F168149" w14:textId="641F0406" w:rsidR="00997687" w:rsidRPr="009F232F" w:rsidRDefault="002B77D3" w:rsidP="00997687">
      <w:pPr>
        <w:pStyle w:val="Default"/>
        <w:rPr>
          <w:b/>
          <w:bCs/>
        </w:rPr>
      </w:pPr>
      <w:r w:rsidRPr="009F232F">
        <w:rPr>
          <w:b/>
          <w:bCs/>
        </w:rPr>
        <w:t>Podgorica</w:t>
      </w:r>
      <w:r w:rsidR="00997687" w:rsidRPr="009F232F">
        <w:rPr>
          <w:b/>
          <w:bCs/>
        </w:rPr>
        <w:t xml:space="preserve">, </w:t>
      </w:r>
      <w:r w:rsidR="005B1F13">
        <w:rPr>
          <w:b/>
          <w:bCs/>
        </w:rPr>
        <w:t xml:space="preserve"> 24</w:t>
      </w:r>
      <w:r w:rsidR="00657894" w:rsidRPr="009F232F">
        <w:rPr>
          <w:b/>
          <w:bCs/>
        </w:rPr>
        <w:t>.0</w:t>
      </w:r>
      <w:r w:rsidR="005B1F13">
        <w:rPr>
          <w:b/>
          <w:bCs/>
        </w:rPr>
        <w:t>5</w:t>
      </w:r>
      <w:r w:rsidR="00657894" w:rsidRPr="009F232F">
        <w:rPr>
          <w:b/>
          <w:bCs/>
        </w:rPr>
        <w:t>.202</w:t>
      </w:r>
      <w:r w:rsidR="005B1F13">
        <w:rPr>
          <w:b/>
          <w:bCs/>
        </w:rPr>
        <w:t>3</w:t>
      </w:r>
      <w:r w:rsidR="00997687" w:rsidRPr="009F232F">
        <w:rPr>
          <w:b/>
          <w:bCs/>
        </w:rPr>
        <w:t xml:space="preserve">. godine </w:t>
      </w:r>
    </w:p>
    <w:p w14:paraId="14142310" w14:textId="699564AC" w:rsidR="00997687" w:rsidRPr="009F232F" w:rsidRDefault="00997687" w:rsidP="00997687">
      <w:pPr>
        <w:pStyle w:val="Default"/>
        <w:rPr>
          <w:sz w:val="28"/>
          <w:szCs w:val="28"/>
        </w:rPr>
      </w:pPr>
    </w:p>
    <w:p w14:paraId="4C93809E" w14:textId="392EF0D5" w:rsidR="00657894" w:rsidRPr="009F232F" w:rsidRDefault="00997687" w:rsidP="00BB388F">
      <w:pPr>
        <w:pStyle w:val="Default"/>
        <w:jc w:val="both"/>
      </w:pPr>
      <w:r w:rsidRPr="009F232F">
        <w:t xml:space="preserve">Na osnovu člana 94 Zakona o javnim nabavkama („Službeni list </w:t>
      </w:r>
      <w:r w:rsidR="00991046" w:rsidRPr="009F232F">
        <w:t xml:space="preserve"> CG“, broj </w:t>
      </w:r>
      <w:r w:rsidRPr="009F232F">
        <w:t xml:space="preserve"> 074/19</w:t>
      </w:r>
      <w:r w:rsidR="005B1F13">
        <w:t xml:space="preserve"> i 03/23) </w:t>
      </w:r>
      <w:r w:rsidR="00AA201B" w:rsidRPr="009F232F">
        <w:t>Komisija za sprovođenj</w:t>
      </w:r>
      <w:r w:rsidR="00991046" w:rsidRPr="009F232F">
        <w:t>e postupka javne nabavke</w:t>
      </w:r>
      <w:r w:rsidR="005B1F13">
        <w:t xml:space="preserve">  </w:t>
      </w:r>
      <w:r w:rsidR="00657894" w:rsidRPr="009F232F">
        <w:t>Uprava prihoda i carina</w:t>
      </w:r>
      <w:r w:rsidR="005B1F13">
        <w:t xml:space="preserve"> </w:t>
      </w:r>
      <w:r w:rsidR="00991046" w:rsidRPr="009F232F">
        <w:t xml:space="preserve"> Podgorica</w:t>
      </w:r>
      <w:r w:rsidR="00657894" w:rsidRPr="009F232F">
        <w:t>, donosi</w:t>
      </w:r>
    </w:p>
    <w:p w14:paraId="79AC278C" w14:textId="01F105FD" w:rsidR="00997687" w:rsidRPr="009F232F" w:rsidRDefault="00997687" w:rsidP="00997687">
      <w:pPr>
        <w:pStyle w:val="Default"/>
        <w:rPr>
          <w:sz w:val="23"/>
          <w:szCs w:val="23"/>
        </w:rPr>
      </w:pPr>
    </w:p>
    <w:p w14:paraId="62AF0D81" w14:textId="7B4A7756" w:rsidR="00657894" w:rsidRPr="009F232F" w:rsidRDefault="002B77D3" w:rsidP="00657894">
      <w:pPr>
        <w:pStyle w:val="Default"/>
        <w:jc w:val="center"/>
        <w:rPr>
          <w:b/>
          <w:bCs/>
        </w:rPr>
      </w:pPr>
      <w:r w:rsidRPr="009F232F">
        <w:rPr>
          <w:b/>
          <w:bCs/>
        </w:rPr>
        <w:t xml:space="preserve">IZMJENE </w:t>
      </w:r>
      <w:r w:rsidR="00016046" w:rsidRPr="009F232F">
        <w:rPr>
          <w:b/>
          <w:bCs/>
        </w:rPr>
        <w:t xml:space="preserve"> </w:t>
      </w:r>
      <w:r w:rsidR="00991046" w:rsidRPr="009F232F">
        <w:rPr>
          <w:b/>
          <w:bCs/>
        </w:rPr>
        <w:t>1.</w:t>
      </w:r>
      <w:r w:rsidR="00657894" w:rsidRPr="009F232F">
        <w:rPr>
          <w:b/>
          <w:bCs/>
        </w:rPr>
        <w:t xml:space="preserve"> </w:t>
      </w:r>
    </w:p>
    <w:p w14:paraId="2B1ACF02" w14:textId="77777777" w:rsidR="00657894" w:rsidRPr="009F232F" w:rsidRDefault="00657894" w:rsidP="00657894">
      <w:pPr>
        <w:pStyle w:val="Default"/>
        <w:jc w:val="center"/>
        <w:rPr>
          <w:b/>
        </w:rPr>
      </w:pPr>
      <w:r w:rsidRPr="009F232F">
        <w:rPr>
          <w:b/>
          <w:bCs/>
        </w:rPr>
        <w:t>TENDERSKE DOKUMENTACIJE</w:t>
      </w:r>
      <w:r w:rsidRPr="009F232F">
        <w:rPr>
          <w:b/>
        </w:rPr>
        <w:t xml:space="preserve"> </w:t>
      </w:r>
    </w:p>
    <w:p w14:paraId="3E84482F" w14:textId="5575C854" w:rsidR="00657894" w:rsidRPr="009F232F" w:rsidRDefault="00657894" w:rsidP="00657894">
      <w:pPr>
        <w:pStyle w:val="Default"/>
        <w:jc w:val="center"/>
        <w:rPr>
          <w:b/>
          <w:bCs/>
        </w:rPr>
      </w:pPr>
      <w:r w:rsidRPr="009F232F">
        <w:rPr>
          <w:b/>
          <w:bCs/>
        </w:rPr>
        <w:t>broj</w:t>
      </w:r>
      <w:r w:rsidR="0018122A" w:rsidRPr="005B1F13">
        <w:rPr>
          <w:b/>
          <w:bCs/>
        </w:rPr>
        <w:t xml:space="preserve">  </w:t>
      </w:r>
      <w:r w:rsidR="005B1F13" w:rsidRPr="005B1F13">
        <w:rPr>
          <w:b/>
          <w:bCs/>
        </w:rPr>
        <w:t>I/1-8447/3</w:t>
      </w:r>
      <w:r w:rsidR="005B1F13" w:rsidRPr="005B1F13">
        <w:rPr>
          <w:b/>
          <w:bCs/>
        </w:rPr>
        <w:t>-23</w:t>
      </w:r>
      <w:r w:rsidR="005B1F13" w:rsidRPr="005B1F13">
        <w:rPr>
          <w:b/>
          <w:bCs/>
        </w:rPr>
        <w:t xml:space="preserve"> </w:t>
      </w:r>
      <w:r w:rsidR="0018122A" w:rsidRPr="005B1F13">
        <w:rPr>
          <w:b/>
          <w:bCs/>
        </w:rPr>
        <w:t xml:space="preserve">od </w:t>
      </w:r>
      <w:r w:rsidR="005B1F13" w:rsidRPr="005B1F13">
        <w:rPr>
          <w:b/>
          <w:bCs/>
        </w:rPr>
        <w:t>19</w:t>
      </w:r>
      <w:r w:rsidRPr="005B1F13">
        <w:rPr>
          <w:b/>
          <w:bCs/>
        </w:rPr>
        <w:t>.</w:t>
      </w:r>
      <w:r w:rsidR="005B1F13" w:rsidRPr="005B1F13">
        <w:rPr>
          <w:b/>
          <w:bCs/>
        </w:rPr>
        <w:t>05</w:t>
      </w:r>
      <w:r w:rsidRPr="009F232F">
        <w:rPr>
          <w:b/>
        </w:rPr>
        <w:t>.202</w:t>
      </w:r>
      <w:r w:rsidR="005B1F13">
        <w:rPr>
          <w:b/>
        </w:rPr>
        <w:t>3. godine (šifra postupka 46712</w:t>
      </w:r>
      <w:r w:rsidRPr="009F232F">
        <w:rPr>
          <w:b/>
        </w:rPr>
        <w:t>)</w:t>
      </w:r>
    </w:p>
    <w:p w14:paraId="73D1FF59" w14:textId="6448A84B" w:rsidR="00657894" w:rsidRPr="009F232F" w:rsidRDefault="00657894" w:rsidP="006578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232F">
        <w:rPr>
          <w:rFonts w:ascii="Times New Roman" w:hAnsi="Times New Roman" w:cs="Times New Roman"/>
          <w:b/>
          <w:bCs/>
          <w:sz w:val="24"/>
          <w:szCs w:val="24"/>
        </w:rPr>
        <w:t>za otvoreni postupak javne nabavke</w:t>
      </w:r>
      <w:r w:rsidRPr="009F23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za nabavku </w:t>
      </w:r>
      <w:r w:rsidR="005B1F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usluga s</w:t>
      </w:r>
      <w:r w:rsidR="005B1F13" w:rsidRPr="005B1F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mještaj poreskih i carinskih inspektora</w:t>
      </w:r>
    </w:p>
    <w:p w14:paraId="054E2F8F" w14:textId="70A5FE54" w:rsidR="00991046" w:rsidRPr="009F232F" w:rsidRDefault="00991046" w:rsidP="009728DA">
      <w:pPr>
        <w:pStyle w:val="Default"/>
        <w:jc w:val="center"/>
        <w:rPr>
          <w:b/>
          <w:bCs/>
        </w:rPr>
      </w:pPr>
    </w:p>
    <w:p w14:paraId="6A021107" w14:textId="0F163DB2" w:rsidR="00BB388F" w:rsidRPr="009F232F" w:rsidRDefault="00BB388F" w:rsidP="009728DA">
      <w:pPr>
        <w:pStyle w:val="Default"/>
        <w:jc w:val="center"/>
        <w:rPr>
          <w:b/>
        </w:rPr>
      </w:pPr>
    </w:p>
    <w:p w14:paraId="4472740B" w14:textId="0B27D933" w:rsidR="0048016D" w:rsidRPr="009F232F" w:rsidRDefault="00BB388F" w:rsidP="00F83FAC">
      <w:pPr>
        <w:pStyle w:val="Default"/>
      </w:pPr>
      <w:r w:rsidRPr="009F232F">
        <w:rPr>
          <w:bCs/>
        </w:rPr>
        <w:t xml:space="preserve">U Tenderskoj dokumentaciji </w:t>
      </w:r>
      <w:r w:rsidR="005B1F13" w:rsidRPr="005B1F13">
        <w:rPr>
          <w:bCs/>
        </w:rPr>
        <w:t xml:space="preserve">I/1-8447/3-23 </w:t>
      </w:r>
      <w:r w:rsidR="0018122A" w:rsidRPr="005B1F13">
        <w:rPr>
          <w:bCs/>
        </w:rPr>
        <w:t xml:space="preserve">od </w:t>
      </w:r>
      <w:r w:rsidR="005B1F13" w:rsidRPr="005B1F13">
        <w:rPr>
          <w:bCs/>
        </w:rPr>
        <w:t>19</w:t>
      </w:r>
      <w:r w:rsidR="00657894" w:rsidRPr="005B1F13">
        <w:rPr>
          <w:bCs/>
        </w:rPr>
        <w:t>.</w:t>
      </w:r>
      <w:r w:rsidR="005B1F13" w:rsidRPr="005B1F13">
        <w:rPr>
          <w:bCs/>
        </w:rPr>
        <w:t>05</w:t>
      </w:r>
      <w:r w:rsidR="00657894" w:rsidRPr="005B1F13">
        <w:rPr>
          <w:bCs/>
        </w:rPr>
        <w:t>.202</w:t>
      </w:r>
      <w:r w:rsidR="005B1F13" w:rsidRPr="005B1F13">
        <w:rPr>
          <w:bCs/>
        </w:rPr>
        <w:t>3</w:t>
      </w:r>
      <w:r w:rsidR="0048016D" w:rsidRPr="009F232F">
        <w:t xml:space="preserve">. godine (šifra postupka </w:t>
      </w:r>
      <w:r w:rsidR="005B1F13">
        <w:t xml:space="preserve">46712) vrši se </w:t>
      </w:r>
      <w:r w:rsidR="0048016D" w:rsidRPr="009F232F">
        <w:t xml:space="preserve"> izmjena tenderske dokumentacije:</w:t>
      </w:r>
    </w:p>
    <w:p w14:paraId="6907C31B" w14:textId="77777777" w:rsidR="0048016D" w:rsidRDefault="0048016D" w:rsidP="0048016D">
      <w:pPr>
        <w:pStyle w:val="Default"/>
        <w:tabs>
          <w:tab w:val="left" w:pos="284"/>
        </w:tabs>
        <w:jc w:val="both"/>
      </w:pPr>
    </w:p>
    <w:p w14:paraId="655669A3" w14:textId="77777777" w:rsidR="005B1F13" w:rsidRPr="009F232F" w:rsidRDefault="005B1F13" w:rsidP="0048016D">
      <w:pPr>
        <w:pStyle w:val="Default"/>
        <w:tabs>
          <w:tab w:val="left" w:pos="284"/>
        </w:tabs>
        <w:jc w:val="both"/>
        <w:rPr>
          <w:rFonts w:eastAsia="Times New Roman"/>
          <w:color w:val="FF0000"/>
          <w:lang w:val="en-US"/>
        </w:rPr>
      </w:pPr>
    </w:p>
    <w:p w14:paraId="5D860E21" w14:textId="42EDB476" w:rsidR="007F2A7D" w:rsidRPr="009F232F" w:rsidRDefault="0048016D" w:rsidP="0048016D">
      <w:pPr>
        <w:pStyle w:val="Default"/>
        <w:numPr>
          <w:ilvl w:val="0"/>
          <w:numId w:val="17"/>
        </w:numPr>
        <w:tabs>
          <w:tab w:val="left" w:pos="360"/>
        </w:tabs>
        <w:ind w:hanging="720"/>
      </w:pPr>
      <w:r w:rsidRPr="009F232F">
        <w:rPr>
          <w:sz w:val="23"/>
          <w:szCs w:val="23"/>
        </w:rPr>
        <w:t xml:space="preserve">Dio </w:t>
      </w:r>
      <w:r w:rsidR="007F2A7D" w:rsidRPr="009F232F">
        <w:rPr>
          <w:sz w:val="23"/>
          <w:szCs w:val="23"/>
        </w:rPr>
        <w:t xml:space="preserve"> 9.  Način, mjesto i vrijeme podnošenja ponuda </w:t>
      </w:r>
      <w:r w:rsidR="005B1F13">
        <w:rPr>
          <w:sz w:val="23"/>
          <w:szCs w:val="23"/>
        </w:rPr>
        <w:t xml:space="preserve">i otvaranja ponuda, koji glasi </w:t>
      </w:r>
      <w:r w:rsidR="007F2A7D" w:rsidRPr="009F232F">
        <w:rPr>
          <w:sz w:val="23"/>
          <w:szCs w:val="23"/>
        </w:rPr>
        <w:t xml:space="preserve">: </w:t>
      </w:r>
    </w:p>
    <w:p w14:paraId="210B8E3D" w14:textId="77777777" w:rsidR="0048016D" w:rsidRPr="009F232F" w:rsidRDefault="0048016D" w:rsidP="00657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3A98F" w14:textId="554CC2BC" w:rsidR="005B1F13" w:rsidRPr="002462D1" w:rsidRDefault="005B1F13" w:rsidP="005B1F1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Pr="002462D1">
        <w:rPr>
          <w:rFonts w:ascii="Arial" w:hAnsi="Arial" w:cs="Arial"/>
          <w:color w:val="000000"/>
        </w:rPr>
        <w:t xml:space="preserve">Ponude se podnose preko ESJN-a zaključno sa danom </w:t>
      </w:r>
      <w:r>
        <w:rPr>
          <w:rFonts w:ascii="Arial" w:hAnsi="Arial" w:cs="Arial"/>
          <w:color w:val="000000"/>
        </w:rPr>
        <w:t>05.05.2023.</w:t>
      </w:r>
      <w:r w:rsidRPr="002462D1">
        <w:rPr>
          <w:rFonts w:ascii="Arial" w:hAnsi="Arial" w:cs="Arial"/>
          <w:color w:val="000000"/>
        </w:rPr>
        <w:t xml:space="preserve"> godine do </w:t>
      </w:r>
      <w:r>
        <w:rPr>
          <w:rFonts w:ascii="Arial" w:hAnsi="Arial" w:cs="Arial"/>
          <w:color w:val="000000"/>
        </w:rPr>
        <w:t>10:00</w:t>
      </w:r>
      <w:r w:rsidRPr="002462D1">
        <w:rPr>
          <w:rFonts w:ascii="Arial" w:hAnsi="Arial" w:cs="Arial"/>
          <w:color w:val="000000"/>
        </w:rPr>
        <w:t xml:space="preserve"> sati.</w:t>
      </w:r>
    </w:p>
    <w:p w14:paraId="265FF9C8" w14:textId="77777777" w:rsidR="005B1F13" w:rsidRPr="002462D1" w:rsidRDefault="005B1F13" w:rsidP="005B1F1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Otvaranje ponuda održaće se dana  </w:t>
      </w:r>
      <w:r>
        <w:rPr>
          <w:rFonts w:ascii="Arial" w:hAnsi="Arial" w:cs="Arial"/>
          <w:color w:val="000000"/>
        </w:rPr>
        <w:t>05.06.2023.</w:t>
      </w:r>
      <w:r w:rsidRPr="002462D1">
        <w:rPr>
          <w:rFonts w:ascii="Arial" w:hAnsi="Arial" w:cs="Arial"/>
          <w:color w:val="000000"/>
        </w:rPr>
        <w:t xml:space="preserve"> godine u </w:t>
      </w:r>
      <w:r>
        <w:rPr>
          <w:rFonts w:ascii="Arial" w:hAnsi="Arial" w:cs="Arial"/>
          <w:color w:val="000000"/>
        </w:rPr>
        <w:t>10:00</w:t>
      </w:r>
      <w:r w:rsidRPr="002462D1">
        <w:rPr>
          <w:rFonts w:ascii="Arial" w:hAnsi="Arial" w:cs="Arial"/>
          <w:color w:val="000000"/>
        </w:rPr>
        <w:t xml:space="preserve"> sati. </w:t>
      </w:r>
    </w:p>
    <w:p w14:paraId="1762EC50" w14:textId="77777777" w:rsidR="005B1F13" w:rsidRPr="000424C9" w:rsidRDefault="005B1F13" w:rsidP="005B1F13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Dio ponude koje se ne dostavlja preko ESJN-a, a odnosi se na </w:t>
      </w:r>
      <w:r>
        <w:rPr>
          <w:rFonts w:ascii="Arial" w:hAnsi="Arial" w:cs="Arial"/>
          <w:color w:val="000000"/>
        </w:rPr>
        <w:t>garanciju ponude</w:t>
      </w:r>
      <w:r w:rsidRPr="000424C9">
        <w:rPr>
          <w:rFonts w:ascii="Arial" w:hAnsi="Arial" w:cs="Arial"/>
          <w:color w:val="000000"/>
        </w:rPr>
        <w:t xml:space="preserve">dostavlja se: </w:t>
      </w:r>
    </w:p>
    <w:p w14:paraId="491074EE" w14:textId="77777777" w:rsidR="005B1F13" w:rsidRPr="000424C9" w:rsidRDefault="005B1F13" w:rsidP="005B1F13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</w:rPr>
        <w:t>ul. Oktobarske revolucije br. 128 Podgorica.</w:t>
      </w:r>
    </w:p>
    <w:p w14:paraId="1762AD53" w14:textId="77777777" w:rsidR="005B1F13" w:rsidRPr="005D2FFD" w:rsidRDefault="005B1F13" w:rsidP="005B1F13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</w:rPr>
      </w:pPr>
      <w:r w:rsidRPr="005D2FFD">
        <w:rPr>
          <w:rFonts w:ascii="Arial" w:eastAsia="Calibri" w:hAnsi="Arial" w:cs="Arial"/>
          <w:color w:val="000000"/>
        </w:rPr>
        <w:t xml:space="preserve">preporučenom pošiljkom sa povratnicom na adresi </w:t>
      </w:r>
      <w:r>
        <w:rPr>
          <w:rFonts w:ascii="Arial" w:eastAsia="Calibri" w:hAnsi="Arial" w:cs="Arial"/>
          <w:color w:val="000000"/>
        </w:rPr>
        <w:t xml:space="preserve">ul. Oktobarske revolucije </w:t>
      </w:r>
      <w:r w:rsidRPr="005D2FFD">
        <w:rPr>
          <w:rFonts w:ascii="Arial" w:eastAsia="Calibri" w:hAnsi="Arial" w:cs="Arial"/>
          <w:color w:val="000000"/>
        </w:rPr>
        <w:t xml:space="preserve">br. </w:t>
      </w:r>
      <w:r>
        <w:rPr>
          <w:rFonts w:ascii="Arial" w:eastAsia="Calibri" w:hAnsi="Arial" w:cs="Arial"/>
          <w:color w:val="000000"/>
        </w:rPr>
        <w:t>128</w:t>
      </w:r>
      <w:r w:rsidRPr="005D2FFD">
        <w:rPr>
          <w:rFonts w:ascii="Arial" w:eastAsia="Calibri" w:hAnsi="Arial" w:cs="Arial"/>
          <w:color w:val="000000"/>
        </w:rPr>
        <w:t xml:space="preserve"> Podgorica.</w:t>
      </w:r>
    </w:p>
    <w:p w14:paraId="3F9FFAFB" w14:textId="77777777" w:rsidR="005B1F13" w:rsidRDefault="005B1F13" w:rsidP="005B1F1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radnim danima od </w:t>
      </w:r>
      <w:r>
        <w:rPr>
          <w:rFonts w:ascii="Arial" w:hAnsi="Arial" w:cs="Arial"/>
          <w:color w:val="000000"/>
        </w:rPr>
        <w:t>09:00</w:t>
      </w:r>
      <w:r w:rsidRPr="002462D1">
        <w:rPr>
          <w:rFonts w:ascii="Arial" w:hAnsi="Arial" w:cs="Arial"/>
          <w:color w:val="000000"/>
        </w:rPr>
        <w:t xml:space="preserve"> do </w:t>
      </w:r>
      <w:r>
        <w:rPr>
          <w:rFonts w:ascii="Arial" w:hAnsi="Arial" w:cs="Arial"/>
          <w:color w:val="000000"/>
        </w:rPr>
        <w:t>13:00</w:t>
      </w:r>
      <w:r w:rsidRPr="002462D1">
        <w:rPr>
          <w:rFonts w:ascii="Arial" w:hAnsi="Arial" w:cs="Arial"/>
          <w:color w:val="000000"/>
        </w:rPr>
        <w:t xml:space="preserve"> sati, zaključno sa danom </w:t>
      </w:r>
      <w:r>
        <w:rPr>
          <w:rFonts w:ascii="Arial" w:hAnsi="Arial" w:cs="Arial"/>
          <w:color w:val="000000"/>
        </w:rPr>
        <w:t>05.06.2023.</w:t>
      </w:r>
      <w:r w:rsidRPr="002462D1">
        <w:rPr>
          <w:rFonts w:ascii="Arial" w:hAnsi="Arial" w:cs="Arial"/>
          <w:color w:val="000000"/>
        </w:rPr>
        <w:t xml:space="preserve"> godine do </w:t>
      </w:r>
      <w:r>
        <w:rPr>
          <w:rFonts w:ascii="Arial" w:hAnsi="Arial" w:cs="Arial"/>
          <w:color w:val="000000"/>
        </w:rPr>
        <w:t>10:</w:t>
      </w:r>
      <w:r w:rsidRPr="002462D1">
        <w:rPr>
          <w:rFonts w:ascii="Arial" w:hAnsi="Arial" w:cs="Arial"/>
          <w:color w:val="000000"/>
        </w:rPr>
        <w:t xml:space="preserve"> sati.</w:t>
      </w:r>
    </w:p>
    <w:p w14:paraId="0F06AAB1" w14:textId="3BB8FE42" w:rsidR="005B1F13" w:rsidRDefault="005B1F13" w:rsidP="005B1F13">
      <w:pPr>
        <w:rPr>
          <w:rFonts w:ascii="Arial" w:hAnsi="Arial" w:cs="Arial"/>
          <w:color w:val="000000"/>
        </w:rPr>
      </w:pPr>
      <w:r w:rsidRPr="005D2FFD">
        <w:rPr>
          <w:rFonts w:ascii="Arial" w:hAnsi="Arial" w:cs="Arial"/>
          <w:color w:val="000000"/>
        </w:rPr>
        <w:t>Kako se radi o nabavci društvenih i drugih posebnih usluga rok za dostavljanje ponuda je 15 dana od dana objavljivanja tenderske dokumentacije, a sve u skladu sa odredbama iz člana 153 stav 3 Zakona o javnim nabavkama.</w:t>
      </w:r>
      <w:r>
        <w:rPr>
          <w:rFonts w:ascii="Arial" w:hAnsi="Arial" w:cs="Arial"/>
          <w:color w:val="000000"/>
        </w:rPr>
        <w:t>“</w:t>
      </w:r>
    </w:p>
    <w:p w14:paraId="15121ADE" w14:textId="77777777" w:rsidR="005B1F13" w:rsidRDefault="005B1F13" w:rsidP="005B1F13">
      <w:pPr>
        <w:rPr>
          <w:rFonts w:ascii="Arial" w:hAnsi="Arial" w:cs="Arial"/>
          <w:color w:val="000000"/>
        </w:rPr>
      </w:pPr>
    </w:p>
    <w:p w14:paraId="0DCF0E5D" w14:textId="14DBEDA3" w:rsidR="005B1F13" w:rsidRDefault="005B1F13" w:rsidP="005B1F1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mijena se i sada glasi:</w:t>
      </w:r>
    </w:p>
    <w:p w14:paraId="1CCB26B3" w14:textId="77777777" w:rsidR="005B1F13" w:rsidRDefault="005B1F13" w:rsidP="005B1F13">
      <w:pPr>
        <w:rPr>
          <w:rFonts w:ascii="Arial" w:hAnsi="Arial" w:cs="Arial"/>
          <w:color w:val="000000"/>
        </w:rPr>
      </w:pPr>
    </w:p>
    <w:p w14:paraId="4B893583" w14:textId="43CDD0E1" w:rsidR="005B1F13" w:rsidRPr="002462D1" w:rsidRDefault="005B1F13" w:rsidP="005B1F1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Pr="002462D1">
        <w:rPr>
          <w:rFonts w:ascii="Arial" w:hAnsi="Arial" w:cs="Arial"/>
          <w:color w:val="000000"/>
        </w:rPr>
        <w:t xml:space="preserve">Ponude se podnose preko ESJN-a zaključno sa danom </w:t>
      </w:r>
      <w:r w:rsidRPr="005B1F13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>5</w:t>
      </w:r>
      <w:r w:rsidRPr="005B1F13">
        <w:rPr>
          <w:rFonts w:ascii="Arial" w:hAnsi="Arial" w:cs="Arial"/>
          <w:b/>
          <w:color w:val="000000"/>
        </w:rPr>
        <w:t>.0</w:t>
      </w:r>
      <w:r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color w:val="000000"/>
        </w:rPr>
        <w:t>.2023.</w:t>
      </w:r>
      <w:r w:rsidRPr="002462D1">
        <w:rPr>
          <w:rFonts w:ascii="Arial" w:hAnsi="Arial" w:cs="Arial"/>
          <w:color w:val="000000"/>
        </w:rPr>
        <w:t xml:space="preserve"> godine do </w:t>
      </w:r>
      <w:r>
        <w:rPr>
          <w:rFonts w:ascii="Arial" w:hAnsi="Arial" w:cs="Arial"/>
          <w:color w:val="000000"/>
        </w:rPr>
        <w:t>10:00</w:t>
      </w:r>
      <w:r w:rsidRPr="002462D1">
        <w:rPr>
          <w:rFonts w:ascii="Arial" w:hAnsi="Arial" w:cs="Arial"/>
          <w:color w:val="000000"/>
        </w:rPr>
        <w:t xml:space="preserve"> sati.</w:t>
      </w:r>
    </w:p>
    <w:p w14:paraId="69D6BA54" w14:textId="77777777" w:rsidR="005B1F13" w:rsidRPr="002462D1" w:rsidRDefault="005B1F13" w:rsidP="005B1F1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Otvaranje ponuda održaće se dana  </w:t>
      </w:r>
      <w:r>
        <w:rPr>
          <w:rFonts w:ascii="Arial" w:hAnsi="Arial" w:cs="Arial"/>
          <w:color w:val="000000"/>
        </w:rPr>
        <w:t>05.06.2023.</w:t>
      </w:r>
      <w:r w:rsidRPr="002462D1">
        <w:rPr>
          <w:rFonts w:ascii="Arial" w:hAnsi="Arial" w:cs="Arial"/>
          <w:color w:val="000000"/>
        </w:rPr>
        <w:t xml:space="preserve"> godine u </w:t>
      </w:r>
      <w:r>
        <w:rPr>
          <w:rFonts w:ascii="Arial" w:hAnsi="Arial" w:cs="Arial"/>
          <w:color w:val="000000"/>
        </w:rPr>
        <w:t>10:00</w:t>
      </w:r>
      <w:r w:rsidRPr="002462D1">
        <w:rPr>
          <w:rFonts w:ascii="Arial" w:hAnsi="Arial" w:cs="Arial"/>
          <w:color w:val="000000"/>
        </w:rPr>
        <w:t xml:space="preserve"> sati. </w:t>
      </w:r>
    </w:p>
    <w:p w14:paraId="6DB71D40" w14:textId="77777777" w:rsidR="005B1F13" w:rsidRPr="000424C9" w:rsidRDefault="005B1F13" w:rsidP="005B1F13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Dio ponude koje se ne dostavlja preko ESJN-a, a odnosi se na </w:t>
      </w:r>
      <w:r>
        <w:rPr>
          <w:rFonts w:ascii="Arial" w:hAnsi="Arial" w:cs="Arial"/>
          <w:color w:val="000000"/>
        </w:rPr>
        <w:t>garanciju ponude</w:t>
      </w:r>
      <w:r w:rsidRPr="000424C9">
        <w:rPr>
          <w:rFonts w:ascii="Arial" w:hAnsi="Arial" w:cs="Arial"/>
          <w:color w:val="000000"/>
        </w:rPr>
        <w:t xml:space="preserve">dostavlja se: </w:t>
      </w:r>
    </w:p>
    <w:p w14:paraId="24EA204E" w14:textId="77777777" w:rsidR="005B1F13" w:rsidRPr="000424C9" w:rsidRDefault="005B1F13" w:rsidP="005B1F13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</w:rPr>
        <w:t>ul. Oktobarske revolucije br. 128 Podgorica.</w:t>
      </w:r>
    </w:p>
    <w:p w14:paraId="44E61425" w14:textId="77777777" w:rsidR="005B1F13" w:rsidRPr="005D2FFD" w:rsidRDefault="005B1F13" w:rsidP="005B1F13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</w:rPr>
      </w:pPr>
      <w:r w:rsidRPr="005D2FFD">
        <w:rPr>
          <w:rFonts w:ascii="Arial" w:eastAsia="Calibri" w:hAnsi="Arial" w:cs="Arial"/>
          <w:color w:val="000000"/>
        </w:rPr>
        <w:lastRenderedPageBreak/>
        <w:t xml:space="preserve">preporučenom pošiljkom sa povratnicom na adresi </w:t>
      </w:r>
      <w:r>
        <w:rPr>
          <w:rFonts w:ascii="Arial" w:eastAsia="Calibri" w:hAnsi="Arial" w:cs="Arial"/>
          <w:color w:val="000000"/>
        </w:rPr>
        <w:t xml:space="preserve">ul. Oktobarske revolucije </w:t>
      </w:r>
      <w:r w:rsidRPr="005D2FFD">
        <w:rPr>
          <w:rFonts w:ascii="Arial" w:eastAsia="Calibri" w:hAnsi="Arial" w:cs="Arial"/>
          <w:color w:val="000000"/>
        </w:rPr>
        <w:t xml:space="preserve">br. </w:t>
      </w:r>
      <w:r>
        <w:rPr>
          <w:rFonts w:ascii="Arial" w:eastAsia="Calibri" w:hAnsi="Arial" w:cs="Arial"/>
          <w:color w:val="000000"/>
        </w:rPr>
        <w:t>128</w:t>
      </w:r>
      <w:r w:rsidRPr="005D2FFD">
        <w:rPr>
          <w:rFonts w:ascii="Arial" w:eastAsia="Calibri" w:hAnsi="Arial" w:cs="Arial"/>
          <w:color w:val="000000"/>
        </w:rPr>
        <w:t xml:space="preserve"> Podgorica.</w:t>
      </w:r>
    </w:p>
    <w:p w14:paraId="499FB80B" w14:textId="77777777" w:rsidR="005B1F13" w:rsidRDefault="005B1F13" w:rsidP="005B1F1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radnim danima od </w:t>
      </w:r>
      <w:r>
        <w:rPr>
          <w:rFonts w:ascii="Arial" w:hAnsi="Arial" w:cs="Arial"/>
          <w:color w:val="000000"/>
        </w:rPr>
        <w:t>09:00</w:t>
      </w:r>
      <w:r w:rsidRPr="002462D1">
        <w:rPr>
          <w:rFonts w:ascii="Arial" w:hAnsi="Arial" w:cs="Arial"/>
          <w:color w:val="000000"/>
        </w:rPr>
        <w:t xml:space="preserve"> do </w:t>
      </w:r>
      <w:r>
        <w:rPr>
          <w:rFonts w:ascii="Arial" w:hAnsi="Arial" w:cs="Arial"/>
          <w:color w:val="000000"/>
        </w:rPr>
        <w:t>13:00</w:t>
      </w:r>
      <w:r w:rsidRPr="002462D1">
        <w:rPr>
          <w:rFonts w:ascii="Arial" w:hAnsi="Arial" w:cs="Arial"/>
          <w:color w:val="000000"/>
        </w:rPr>
        <w:t xml:space="preserve"> sati, zaključno sa danom </w:t>
      </w:r>
      <w:r>
        <w:rPr>
          <w:rFonts w:ascii="Arial" w:hAnsi="Arial" w:cs="Arial"/>
          <w:color w:val="000000"/>
        </w:rPr>
        <w:t>05.06.2023.</w:t>
      </w:r>
      <w:r w:rsidRPr="002462D1">
        <w:rPr>
          <w:rFonts w:ascii="Arial" w:hAnsi="Arial" w:cs="Arial"/>
          <w:color w:val="000000"/>
        </w:rPr>
        <w:t xml:space="preserve"> godine do </w:t>
      </w:r>
      <w:r>
        <w:rPr>
          <w:rFonts w:ascii="Arial" w:hAnsi="Arial" w:cs="Arial"/>
          <w:color w:val="000000"/>
        </w:rPr>
        <w:t>10:</w:t>
      </w:r>
      <w:r w:rsidRPr="002462D1">
        <w:rPr>
          <w:rFonts w:ascii="Arial" w:hAnsi="Arial" w:cs="Arial"/>
          <w:color w:val="000000"/>
        </w:rPr>
        <w:t xml:space="preserve"> sati.</w:t>
      </w:r>
    </w:p>
    <w:p w14:paraId="0F64475B" w14:textId="77777777" w:rsidR="005B1F13" w:rsidRDefault="005B1F13" w:rsidP="005B1F13">
      <w:pPr>
        <w:rPr>
          <w:rFonts w:ascii="Arial" w:hAnsi="Arial" w:cs="Arial"/>
          <w:color w:val="000000"/>
        </w:rPr>
      </w:pPr>
      <w:r w:rsidRPr="005D2FFD">
        <w:rPr>
          <w:rFonts w:ascii="Arial" w:hAnsi="Arial" w:cs="Arial"/>
          <w:color w:val="000000"/>
        </w:rPr>
        <w:t>Kako se radi o nabavci društvenih i drugih posebnih usluga rok za dostavljanje ponuda je 15 dana od dana objavljivanja tenderske dokumentacije, a sve u skladu sa odredbama iz člana 153 stav 3 Zakona o javnim nabavkama.</w:t>
      </w:r>
      <w:r>
        <w:rPr>
          <w:rFonts w:ascii="Arial" w:hAnsi="Arial" w:cs="Arial"/>
          <w:color w:val="000000"/>
        </w:rPr>
        <w:t>“</w:t>
      </w:r>
    </w:p>
    <w:p w14:paraId="38987339" w14:textId="77777777" w:rsidR="005B1F13" w:rsidRDefault="005B1F13" w:rsidP="005B1F13">
      <w:pPr>
        <w:rPr>
          <w:rFonts w:ascii="Arial" w:hAnsi="Arial" w:cs="Arial"/>
          <w:color w:val="000000"/>
        </w:rPr>
      </w:pPr>
    </w:p>
    <w:p w14:paraId="67F1F74A" w14:textId="77777777" w:rsidR="00657894" w:rsidRPr="009F232F" w:rsidRDefault="00657894" w:rsidP="00F83FAC">
      <w:pPr>
        <w:pStyle w:val="Default"/>
        <w:jc w:val="right"/>
        <w:rPr>
          <w:b/>
          <w:bCs/>
        </w:rPr>
      </w:pPr>
    </w:p>
    <w:p w14:paraId="57CBA42B" w14:textId="4783AB44" w:rsidR="003936E9" w:rsidRPr="009F232F" w:rsidRDefault="003C3037" w:rsidP="00F83FAC">
      <w:pPr>
        <w:pStyle w:val="Default"/>
        <w:jc w:val="right"/>
      </w:pPr>
      <w:r w:rsidRPr="009F232F">
        <w:rPr>
          <w:b/>
          <w:bCs/>
        </w:rPr>
        <w:t xml:space="preserve">  </w:t>
      </w:r>
      <w:r w:rsidR="003936E9" w:rsidRPr="009F232F">
        <w:rPr>
          <w:b/>
          <w:bCs/>
        </w:rPr>
        <w:t xml:space="preserve">Komisije za sprovođenje postupka javne nabavke </w:t>
      </w:r>
    </w:p>
    <w:p w14:paraId="3A65E95A" w14:textId="2DD39C66" w:rsidR="003936E9" w:rsidRPr="009F232F" w:rsidRDefault="003936E9" w:rsidP="00F83FAC">
      <w:pPr>
        <w:pStyle w:val="Default"/>
        <w:jc w:val="center"/>
      </w:pPr>
      <w:r w:rsidRPr="009F232F">
        <w:rPr>
          <w:rFonts w:eastAsia="Times New Roman"/>
          <w:lang w:val="sl-SI" w:eastAsia="sl-SI"/>
        </w:rPr>
        <w:t xml:space="preserve">                                                       </w:t>
      </w:r>
      <w:r w:rsidR="005B1F13">
        <w:rPr>
          <w:rFonts w:eastAsia="Times New Roman"/>
          <w:lang w:val="sl-SI" w:eastAsia="sl-SI"/>
        </w:rPr>
        <w:t>Sreten Bulatović</w:t>
      </w:r>
      <w:bookmarkStart w:id="0" w:name="_GoBack"/>
      <w:bookmarkEnd w:id="0"/>
      <w:r w:rsidRPr="009F232F">
        <w:t xml:space="preserve">, predsjednik </w:t>
      </w:r>
    </w:p>
    <w:p w14:paraId="72B5FDEE" w14:textId="77777777" w:rsidR="003936E9" w:rsidRPr="00DE323E" w:rsidRDefault="003936E9" w:rsidP="00F83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3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sr.</w:t>
      </w:r>
    </w:p>
    <w:p w14:paraId="4ADB844D" w14:textId="77777777" w:rsidR="003936E9" w:rsidRDefault="003936E9" w:rsidP="00F83F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r-Latn-ME"/>
        </w:rPr>
      </w:pPr>
    </w:p>
    <w:p w14:paraId="798CCA73" w14:textId="0191F75F" w:rsidR="00016046" w:rsidRPr="00DB4E42" w:rsidRDefault="00016046" w:rsidP="003936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6046" w:rsidRPr="00DB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E8377" w14:textId="77777777" w:rsidR="00BF2596" w:rsidRDefault="00BF2596" w:rsidP="00016046">
      <w:pPr>
        <w:spacing w:after="0" w:line="240" w:lineRule="auto"/>
      </w:pPr>
      <w:r>
        <w:separator/>
      </w:r>
    </w:p>
  </w:endnote>
  <w:endnote w:type="continuationSeparator" w:id="0">
    <w:p w14:paraId="0652A379" w14:textId="77777777" w:rsidR="00BF2596" w:rsidRDefault="00BF2596" w:rsidP="0001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27282" w14:textId="77777777" w:rsidR="00BF2596" w:rsidRDefault="00BF2596" w:rsidP="00016046">
      <w:pPr>
        <w:spacing w:after="0" w:line="240" w:lineRule="auto"/>
      </w:pPr>
      <w:r>
        <w:separator/>
      </w:r>
    </w:p>
  </w:footnote>
  <w:footnote w:type="continuationSeparator" w:id="0">
    <w:p w14:paraId="386A669D" w14:textId="77777777" w:rsidR="00BF2596" w:rsidRDefault="00BF2596" w:rsidP="00016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2F7"/>
    <w:multiLevelType w:val="hybridMultilevel"/>
    <w:tmpl w:val="DA46555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3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54CF7"/>
    <w:multiLevelType w:val="hybridMultilevel"/>
    <w:tmpl w:val="0D2A7930"/>
    <w:lvl w:ilvl="0" w:tplc="8954C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10648"/>
    <w:multiLevelType w:val="hybridMultilevel"/>
    <w:tmpl w:val="A8B240C8"/>
    <w:lvl w:ilvl="0" w:tplc="0D3E6DFA">
      <w:start w:val="1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F07"/>
    <w:multiLevelType w:val="hybridMultilevel"/>
    <w:tmpl w:val="72603B4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43B5C"/>
    <w:multiLevelType w:val="hybridMultilevel"/>
    <w:tmpl w:val="AC2CB68C"/>
    <w:lvl w:ilvl="0" w:tplc="E0E413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C0040"/>
    <w:multiLevelType w:val="hybridMultilevel"/>
    <w:tmpl w:val="3A5680A8"/>
    <w:lvl w:ilvl="0" w:tplc="ED823A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064F9"/>
    <w:multiLevelType w:val="hybridMultilevel"/>
    <w:tmpl w:val="CAB64046"/>
    <w:lvl w:ilvl="0" w:tplc="25A8F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4F6C6E"/>
    <w:multiLevelType w:val="hybridMultilevel"/>
    <w:tmpl w:val="FC7497A4"/>
    <w:lvl w:ilvl="0" w:tplc="43E62B9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17EBB"/>
    <w:multiLevelType w:val="hybridMultilevel"/>
    <w:tmpl w:val="DF346E10"/>
    <w:lvl w:ilvl="0" w:tplc="D4E88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579C1"/>
    <w:multiLevelType w:val="hybridMultilevel"/>
    <w:tmpl w:val="DC2623EA"/>
    <w:lvl w:ilvl="0" w:tplc="673861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0651D"/>
    <w:multiLevelType w:val="hybridMultilevel"/>
    <w:tmpl w:val="6C5CA49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D7358"/>
    <w:multiLevelType w:val="hybridMultilevel"/>
    <w:tmpl w:val="6784A3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E0BE4"/>
    <w:multiLevelType w:val="hybridMultilevel"/>
    <w:tmpl w:val="BE26698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4291E"/>
    <w:multiLevelType w:val="hybridMultilevel"/>
    <w:tmpl w:val="E2626CD8"/>
    <w:lvl w:ilvl="0" w:tplc="357654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844AC"/>
    <w:multiLevelType w:val="hybridMultilevel"/>
    <w:tmpl w:val="83EC582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24822"/>
    <w:multiLevelType w:val="hybridMultilevel"/>
    <w:tmpl w:val="9A66D88C"/>
    <w:lvl w:ilvl="0" w:tplc="02E4391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0"/>
  </w:num>
  <w:num w:numId="8">
    <w:abstractNumId w:val="6"/>
  </w:num>
  <w:num w:numId="9">
    <w:abstractNumId w:val="3"/>
  </w:num>
  <w:num w:numId="10">
    <w:abstractNumId w:val="15"/>
  </w:num>
  <w:num w:numId="11">
    <w:abstractNumId w:val="7"/>
  </w:num>
  <w:num w:numId="12">
    <w:abstractNumId w:val="12"/>
  </w:num>
  <w:num w:numId="13">
    <w:abstractNumId w:val="11"/>
  </w:num>
  <w:num w:numId="14">
    <w:abstractNumId w:val="13"/>
  </w:num>
  <w:num w:numId="15">
    <w:abstractNumId w:val="2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87"/>
    <w:rsid w:val="00016046"/>
    <w:rsid w:val="000360C2"/>
    <w:rsid w:val="00113BE7"/>
    <w:rsid w:val="001253D1"/>
    <w:rsid w:val="0018122A"/>
    <w:rsid w:val="001B5F00"/>
    <w:rsid w:val="001C122E"/>
    <w:rsid w:val="001C614E"/>
    <w:rsid w:val="00207D49"/>
    <w:rsid w:val="002B77D3"/>
    <w:rsid w:val="00331CA4"/>
    <w:rsid w:val="00374439"/>
    <w:rsid w:val="003936E9"/>
    <w:rsid w:val="003C3037"/>
    <w:rsid w:val="0047394A"/>
    <w:rsid w:val="004800FF"/>
    <w:rsid w:val="0048016D"/>
    <w:rsid w:val="004C3D91"/>
    <w:rsid w:val="004E3BCE"/>
    <w:rsid w:val="00590A6E"/>
    <w:rsid w:val="00594F15"/>
    <w:rsid w:val="005B1F13"/>
    <w:rsid w:val="006363AF"/>
    <w:rsid w:val="00657894"/>
    <w:rsid w:val="00664B1C"/>
    <w:rsid w:val="006A3F2E"/>
    <w:rsid w:val="00766887"/>
    <w:rsid w:val="00766C03"/>
    <w:rsid w:val="00774DFC"/>
    <w:rsid w:val="007E148C"/>
    <w:rsid w:val="007F2A7D"/>
    <w:rsid w:val="007F56A4"/>
    <w:rsid w:val="008056A9"/>
    <w:rsid w:val="008D6271"/>
    <w:rsid w:val="008F3B81"/>
    <w:rsid w:val="00926CD6"/>
    <w:rsid w:val="009728DA"/>
    <w:rsid w:val="00991046"/>
    <w:rsid w:val="00997687"/>
    <w:rsid w:val="009F232F"/>
    <w:rsid w:val="00A558B9"/>
    <w:rsid w:val="00AA201B"/>
    <w:rsid w:val="00AB420D"/>
    <w:rsid w:val="00AC1C09"/>
    <w:rsid w:val="00B02CB3"/>
    <w:rsid w:val="00B70BE8"/>
    <w:rsid w:val="00B80490"/>
    <w:rsid w:val="00B83EF8"/>
    <w:rsid w:val="00BB388F"/>
    <w:rsid w:val="00BE2E5D"/>
    <w:rsid w:val="00BF2596"/>
    <w:rsid w:val="00C177F7"/>
    <w:rsid w:val="00D53DE0"/>
    <w:rsid w:val="00D66881"/>
    <w:rsid w:val="00D80250"/>
    <w:rsid w:val="00D929B2"/>
    <w:rsid w:val="00DB4E42"/>
    <w:rsid w:val="00DC700B"/>
    <w:rsid w:val="00E71852"/>
    <w:rsid w:val="00EE117D"/>
    <w:rsid w:val="00F662E5"/>
    <w:rsid w:val="00F81836"/>
    <w:rsid w:val="00F83FAC"/>
    <w:rsid w:val="00FD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4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7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160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60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0160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39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3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9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9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7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160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60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0160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39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3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9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Zdravko Coguric</cp:lastModifiedBy>
  <cp:revision>2</cp:revision>
  <dcterms:created xsi:type="dcterms:W3CDTF">2023-05-24T12:12:00Z</dcterms:created>
  <dcterms:modified xsi:type="dcterms:W3CDTF">2023-05-24T12:12:00Z</dcterms:modified>
</cp:coreProperties>
</file>