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E071" w14:textId="77777777" w:rsidR="000F0F34" w:rsidRPr="00AC0C7C" w:rsidRDefault="000F0F34" w:rsidP="000F0F34">
      <w:pPr>
        <w:tabs>
          <w:tab w:val="left" w:pos="1701"/>
          <w:tab w:val="left" w:pos="4820"/>
        </w:tabs>
        <w:ind w:right="-164"/>
        <w:jc w:val="right"/>
        <w:rPr>
          <w:rFonts w:eastAsia="Calibri"/>
          <w:lang w:val="en-GB" w:eastAsia="en-GB"/>
        </w:rPr>
      </w:pPr>
      <w:r w:rsidRPr="00AC0C7C">
        <w:rPr>
          <w:rFonts w:eastAsia="Calibri"/>
          <w:lang w:val="en-GB" w:eastAsia="en-GB"/>
        </w:rPr>
        <w:t xml:space="preserve">OBRAZAC 1  </w:t>
      </w:r>
    </w:p>
    <w:p w14:paraId="057B2BAB" w14:textId="75F8C203" w:rsidR="000F0F34" w:rsidRPr="00AC0C7C" w:rsidRDefault="000F0F34" w:rsidP="000F0F34"/>
    <w:p w14:paraId="6146DFB7" w14:textId="77777777" w:rsidR="000F0F34" w:rsidRPr="00AC0C7C" w:rsidRDefault="000F0F34" w:rsidP="000F0F34">
      <w:pPr>
        <w:tabs>
          <w:tab w:val="left" w:pos="1701"/>
          <w:tab w:val="left" w:pos="4820"/>
        </w:tabs>
        <w:jc w:val="both"/>
        <w:rPr>
          <w:b/>
          <w:bCs/>
        </w:rPr>
      </w:pPr>
    </w:p>
    <w:p w14:paraId="3B959E01" w14:textId="77777777" w:rsidR="00355094" w:rsidRPr="00355094" w:rsidRDefault="00355094" w:rsidP="00355094">
      <w:pPr>
        <w:tabs>
          <w:tab w:val="left" w:pos="1701"/>
          <w:tab w:val="left" w:pos="4820"/>
        </w:tabs>
        <w:jc w:val="both"/>
        <w:rPr>
          <w:b/>
          <w:bCs/>
          <w:color w:val="000000"/>
          <w:lang w:val="sr-Latn-ME"/>
        </w:rPr>
      </w:pPr>
      <w:r w:rsidRPr="00355094">
        <w:rPr>
          <w:b/>
          <w:bCs/>
          <w:color w:val="000000"/>
          <w:lang w:val="sr-Latn-ME"/>
        </w:rPr>
        <w:t>JU ,,GRAD TEATAR“ BUDVA</w:t>
      </w:r>
    </w:p>
    <w:p w14:paraId="75DB4EF9" w14:textId="772C860B" w:rsidR="00355094" w:rsidRPr="00355094" w:rsidRDefault="00355094" w:rsidP="00355094">
      <w:pPr>
        <w:jc w:val="both"/>
        <w:rPr>
          <w:lang w:val="sr-Latn-ME"/>
        </w:rPr>
      </w:pPr>
      <w:r w:rsidRPr="00355094">
        <w:rPr>
          <w:lang w:val="sr-Latn-ME"/>
        </w:rPr>
        <w:t>Broj iz evidencije postupaka javnih nabavki:</w:t>
      </w:r>
      <w:r w:rsidR="00AC0C7C">
        <w:rPr>
          <w:lang w:val="sr-Latn-ME"/>
        </w:rPr>
        <w:t xml:space="preserve"> </w:t>
      </w:r>
      <w:r w:rsidR="00B37A6A">
        <w:rPr>
          <w:lang w:val="sr-Latn-ME"/>
        </w:rPr>
        <w:t>452</w:t>
      </w:r>
    </w:p>
    <w:p w14:paraId="797192A6" w14:textId="6FEACE7D" w:rsidR="00355094" w:rsidRPr="00355094" w:rsidRDefault="00355094" w:rsidP="00355094">
      <w:pPr>
        <w:jc w:val="both"/>
        <w:rPr>
          <w:color w:val="000000"/>
          <w:lang w:val="sr-Latn-ME"/>
        </w:rPr>
      </w:pPr>
      <w:r w:rsidRPr="00355094">
        <w:rPr>
          <w:color w:val="000000"/>
          <w:lang w:val="sr-Latn-ME"/>
        </w:rPr>
        <w:t xml:space="preserve">Redni broj iz Plana javnih nabavki: </w:t>
      </w:r>
      <w:r w:rsidR="00AC0C7C">
        <w:rPr>
          <w:color w:val="000000"/>
          <w:lang w:val="sr-Latn-ME"/>
        </w:rPr>
        <w:t>16</w:t>
      </w:r>
    </w:p>
    <w:p w14:paraId="1513F599" w14:textId="64398349" w:rsidR="00355094" w:rsidRPr="00355094" w:rsidRDefault="00355094" w:rsidP="00355094">
      <w:pPr>
        <w:jc w:val="both"/>
        <w:rPr>
          <w:b/>
          <w:bCs/>
          <w:color w:val="000000"/>
          <w:lang w:val="sr-Latn-ME"/>
        </w:rPr>
      </w:pPr>
      <w:r w:rsidRPr="00355094">
        <w:rPr>
          <w:color w:val="000000"/>
          <w:lang w:val="sr-Latn-ME"/>
        </w:rPr>
        <w:t xml:space="preserve">Mjesto i datum: </w:t>
      </w:r>
      <w:r w:rsidR="00160FFF">
        <w:rPr>
          <w:color w:val="000000"/>
          <w:lang w:val="sr-Latn-ME"/>
        </w:rPr>
        <w:t>Budva, 19.05.2023. godine</w:t>
      </w:r>
    </w:p>
    <w:p w14:paraId="6CCD761D" w14:textId="77777777" w:rsidR="000F0F34" w:rsidRPr="00AC0C7C" w:rsidRDefault="000F0F34" w:rsidP="000F0F34">
      <w:pPr>
        <w:keepNext/>
        <w:ind w:right="-164"/>
        <w:jc w:val="both"/>
        <w:outlineLvl w:val="0"/>
        <w:rPr>
          <w:b/>
          <w:bCs/>
          <w:i/>
          <w:iCs/>
        </w:rPr>
      </w:pPr>
    </w:p>
    <w:p w14:paraId="21393278" w14:textId="77777777" w:rsidR="000F0F34" w:rsidRPr="00AC0C7C" w:rsidRDefault="000F0F34" w:rsidP="000F0F34">
      <w:pPr>
        <w:keepNext/>
        <w:jc w:val="both"/>
        <w:outlineLvl w:val="0"/>
        <w:rPr>
          <w:b/>
          <w:bCs/>
          <w:i/>
          <w:iCs/>
          <w:color w:val="000000"/>
          <w:lang w:val="en-GB" w:eastAsia="en-GB"/>
        </w:rPr>
      </w:pPr>
    </w:p>
    <w:p w14:paraId="2A51E9DB" w14:textId="77777777" w:rsidR="000F0F34" w:rsidRPr="00AC0C7C" w:rsidRDefault="000F0F34" w:rsidP="000F0F34">
      <w:pPr>
        <w:rPr>
          <w:lang w:val="en-GB" w:eastAsia="en-GB"/>
        </w:rPr>
      </w:pPr>
    </w:p>
    <w:p w14:paraId="23853C3E" w14:textId="77777777" w:rsidR="000F0F34" w:rsidRPr="00AC0C7C" w:rsidRDefault="000F0F34" w:rsidP="000F0F34">
      <w:pPr>
        <w:rPr>
          <w:lang w:val="en-GB" w:eastAsia="en-GB"/>
        </w:rPr>
      </w:pPr>
    </w:p>
    <w:p w14:paraId="4964ED84" w14:textId="77777777" w:rsidR="000F0F34" w:rsidRPr="00AC0C7C" w:rsidRDefault="000F0F34" w:rsidP="000F0F34">
      <w:pPr>
        <w:rPr>
          <w:lang w:val="en-GB" w:eastAsia="en-GB"/>
        </w:rPr>
      </w:pPr>
    </w:p>
    <w:p w14:paraId="3FF8B65F" w14:textId="1BC032B8" w:rsidR="000F0F34" w:rsidRPr="00AC0C7C" w:rsidRDefault="000F0F34" w:rsidP="000F0F34">
      <w:pPr>
        <w:tabs>
          <w:tab w:val="left" w:pos="1276"/>
          <w:tab w:val="left" w:pos="3261"/>
        </w:tabs>
        <w:spacing w:after="200" w:line="276" w:lineRule="auto"/>
        <w:jc w:val="both"/>
        <w:rPr>
          <w:rFonts w:eastAsia="Calibri"/>
          <w:lang w:val="en-GB" w:eastAsia="en-GB"/>
        </w:rPr>
      </w:pPr>
      <w:r w:rsidRPr="00AC0C7C">
        <w:rPr>
          <w:rFonts w:eastAsia="Calibri"/>
          <w:lang w:val="en-GB" w:eastAsia="en-GB"/>
        </w:rPr>
        <w:t xml:space="preserve">Na </w:t>
      </w:r>
      <w:proofErr w:type="spellStart"/>
      <w:r w:rsidRPr="00AC0C7C">
        <w:rPr>
          <w:rFonts w:eastAsia="Calibri"/>
          <w:lang w:val="en-GB" w:eastAsia="en-GB"/>
        </w:rPr>
        <w:t>osnovu</w:t>
      </w:r>
      <w:proofErr w:type="spellEnd"/>
      <w:r w:rsidRPr="00AC0C7C">
        <w:rPr>
          <w:rFonts w:eastAsia="Calibri"/>
          <w:lang w:val="en-GB" w:eastAsia="en-GB"/>
        </w:rPr>
        <w:t xml:space="preserve"> </w:t>
      </w:r>
      <w:proofErr w:type="spellStart"/>
      <w:r w:rsidRPr="00AC0C7C">
        <w:rPr>
          <w:rFonts w:eastAsia="Calibri"/>
          <w:lang w:val="en-GB" w:eastAsia="en-GB"/>
        </w:rPr>
        <w:t>člana</w:t>
      </w:r>
      <w:proofErr w:type="spellEnd"/>
      <w:r w:rsidRPr="00AC0C7C">
        <w:rPr>
          <w:rFonts w:eastAsia="Calibri"/>
          <w:lang w:val="en-GB" w:eastAsia="en-GB"/>
        </w:rPr>
        <w:t xml:space="preserve"> </w:t>
      </w:r>
      <w:r w:rsidR="002C2B07" w:rsidRPr="00AC0C7C">
        <w:rPr>
          <w:rFonts w:eastAsia="Calibri"/>
          <w:lang w:val="en-GB" w:eastAsia="en-GB"/>
        </w:rPr>
        <w:t>5</w:t>
      </w:r>
      <w:r w:rsidRPr="00AC0C7C">
        <w:rPr>
          <w:rFonts w:eastAsia="Calibri"/>
          <w:lang w:val="en-GB" w:eastAsia="en-GB"/>
        </w:rPr>
        <w:t xml:space="preserve">3 </w:t>
      </w:r>
      <w:proofErr w:type="spellStart"/>
      <w:r w:rsidRPr="00AC0C7C">
        <w:rPr>
          <w:rFonts w:eastAsia="Calibri"/>
          <w:lang w:val="en-GB" w:eastAsia="en-GB"/>
        </w:rPr>
        <w:t>stav</w:t>
      </w:r>
      <w:proofErr w:type="spellEnd"/>
      <w:r w:rsidRPr="00AC0C7C">
        <w:rPr>
          <w:rFonts w:eastAsia="Calibri"/>
          <w:lang w:val="en-GB" w:eastAsia="en-GB"/>
        </w:rPr>
        <w:t xml:space="preserve"> </w:t>
      </w:r>
      <w:r w:rsidR="00F641E9" w:rsidRPr="00AC0C7C">
        <w:rPr>
          <w:rFonts w:eastAsia="Calibri"/>
          <w:lang w:val="en-GB" w:eastAsia="en-GB"/>
        </w:rPr>
        <w:t>3</w:t>
      </w:r>
      <w:r w:rsidRPr="00AC0C7C">
        <w:rPr>
          <w:rFonts w:eastAsia="Calibri"/>
          <w:lang w:val="en-GB" w:eastAsia="en-GB"/>
        </w:rPr>
        <w:t xml:space="preserve"> </w:t>
      </w:r>
      <w:proofErr w:type="spellStart"/>
      <w:r w:rsidRPr="00AC0C7C">
        <w:rPr>
          <w:rFonts w:eastAsia="Calibri"/>
          <w:lang w:val="en-GB" w:eastAsia="en-GB"/>
        </w:rPr>
        <w:t>Zakona</w:t>
      </w:r>
      <w:proofErr w:type="spellEnd"/>
      <w:r w:rsidRPr="00AC0C7C">
        <w:rPr>
          <w:rFonts w:eastAsia="Calibri"/>
          <w:lang w:val="en-GB" w:eastAsia="en-GB"/>
        </w:rPr>
        <w:t xml:space="preserve"> o </w:t>
      </w:r>
      <w:proofErr w:type="spellStart"/>
      <w:r w:rsidRPr="00AC0C7C">
        <w:rPr>
          <w:rFonts w:eastAsia="Calibri"/>
          <w:lang w:val="en-GB" w:eastAsia="en-GB"/>
        </w:rPr>
        <w:t>javnim</w:t>
      </w:r>
      <w:proofErr w:type="spellEnd"/>
      <w:r w:rsidRPr="00AC0C7C">
        <w:rPr>
          <w:rFonts w:eastAsia="Calibri"/>
          <w:lang w:val="en-GB" w:eastAsia="en-GB"/>
        </w:rPr>
        <w:t xml:space="preserve"> </w:t>
      </w:r>
      <w:proofErr w:type="spellStart"/>
      <w:r w:rsidRPr="00AC0C7C">
        <w:rPr>
          <w:rFonts w:eastAsia="Calibri"/>
          <w:lang w:val="en-GB" w:eastAsia="en-GB"/>
        </w:rPr>
        <w:t>nabavkama</w:t>
      </w:r>
      <w:proofErr w:type="spellEnd"/>
      <w:r w:rsidRPr="00AC0C7C">
        <w:rPr>
          <w:rFonts w:eastAsia="Calibri"/>
          <w:lang w:val="en-GB" w:eastAsia="en-GB"/>
        </w:rPr>
        <w:t xml:space="preserve"> </w:t>
      </w:r>
      <w:r w:rsidR="00F641E9" w:rsidRPr="00AC0C7C">
        <w:rPr>
          <w:rFonts w:eastAsia="Calibri"/>
          <w:lang w:val="en-GB" w:eastAsia="en-GB"/>
        </w:rPr>
        <w:t>(</w:t>
      </w:r>
      <w:r w:rsidR="0052771E" w:rsidRPr="00AC0C7C">
        <w:rPr>
          <w:rFonts w:eastAsia="Calibri"/>
          <w:lang w:val="en-GB" w:eastAsia="en-GB"/>
        </w:rPr>
        <w:t>„</w:t>
      </w:r>
      <w:proofErr w:type="spellStart"/>
      <w:r w:rsidR="0052771E" w:rsidRPr="00AC0C7C">
        <w:rPr>
          <w:rFonts w:eastAsia="Calibri"/>
          <w:lang w:val="en-GB" w:eastAsia="en-GB"/>
        </w:rPr>
        <w:t>Službeni</w:t>
      </w:r>
      <w:proofErr w:type="spellEnd"/>
      <w:r w:rsidR="0052771E" w:rsidRPr="00AC0C7C">
        <w:rPr>
          <w:rFonts w:eastAsia="Calibri"/>
          <w:lang w:val="en-GB" w:eastAsia="en-GB"/>
        </w:rPr>
        <w:t xml:space="preserve"> list CG”, br. 74/19</w:t>
      </w:r>
      <w:r w:rsidR="00145654" w:rsidRPr="00AC0C7C">
        <w:rPr>
          <w:rFonts w:eastAsia="Calibri"/>
          <w:lang w:val="en-GB" w:eastAsia="en-GB"/>
        </w:rPr>
        <w:t xml:space="preserve"> i</w:t>
      </w:r>
      <w:r w:rsidR="0052771E" w:rsidRPr="00AC0C7C">
        <w:rPr>
          <w:rFonts w:eastAsia="Calibri"/>
          <w:lang w:val="en-GB" w:eastAsia="en-GB"/>
        </w:rPr>
        <w:t xml:space="preserve"> 003/23</w:t>
      </w:r>
      <w:r w:rsidR="00F641E9" w:rsidRPr="00AC0C7C">
        <w:rPr>
          <w:rFonts w:eastAsia="Calibri"/>
          <w:lang w:val="en-GB" w:eastAsia="en-GB"/>
        </w:rPr>
        <w:t xml:space="preserve">) </w:t>
      </w:r>
      <w:proofErr w:type="gramStart"/>
      <w:r w:rsidR="00355094" w:rsidRPr="00AC0C7C">
        <w:rPr>
          <w:rFonts w:eastAsia="Calibri"/>
          <w:lang w:val="en-GB" w:eastAsia="en-GB"/>
        </w:rPr>
        <w:t>JU ,,GRAD</w:t>
      </w:r>
      <w:proofErr w:type="gramEnd"/>
      <w:r w:rsidR="00355094" w:rsidRPr="00AC0C7C">
        <w:rPr>
          <w:rFonts w:eastAsia="Calibri"/>
          <w:lang w:val="en-GB" w:eastAsia="en-GB"/>
        </w:rPr>
        <w:t xml:space="preserve"> TEATAR“ BUDVA</w:t>
      </w:r>
      <w:r w:rsidRPr="00AC0C7C">
        <w:rPr>
          <w:rFonts w:eastAsia="Calibri"/>
          <w:lang w:val="en-GB" w:eastAsia="en-GB"/>
        </w:rPr>
        <w:t xml:space="preserve"> </w:t>
      </w:r>
      <w:proofErr w:type="spellStart"/>
      <w:r w:rsidRPr="00AC0C7C">
        <w:rPr>
          <w:rFonts w:eastAsia="Calibri"/>
          <w:lang w:val="en-GB" w:eastAsia="en-GB"/>
        </w:rPr>
        <w:t>objavljuje</w:t>
      </w:r>
      <w:proofErr w:type="spellEnd"/>
    </w:p>
    <w:p w14:paraId="4379370C" w14:textId="77777777" w:rsidR="000F0F34" w:rsidRPr="00AC0C7C" w:rsidRDefault="000F0F34" w:rsidP="000F0F34">
      <w:pPr>
        <w:spacing w:after="200" w:line="276" w:lineRule="auto"/>
        <w:rPr>
          <w:rFonts w:eastAsia="Calibri"/>
          <w:lang w:val="en-GB" w:eastAsia="en-GB"/>
        </w:rPr>
      </w:pPr>
    </w:p>
    <w:p w14:paraId="1C41ADB7" w14:textId="77777777" w:rsidR="000F0F34" w:rsidRPr="00AC0C7C" w:rsidRDefault="000F0F34" w:rsidP="000F0F34">
      <w:pPr>
        <w:keepNext/>
        <w:spacing w:after="200" w:line="276" w:lineRule="auto"/>
        <w:jc w:val="both"/>
        <w:outlineLvl w:val="0"/>
        <w:rPr>
          <w:rFonts w:eastAsia="Calibri"/>
          <w:i/>
          <w:iCs/>
          <w:color w:val="000000"/>
          <w:lang w:val="en-GB" w:eastAsia="en-GB"/>
        </w:rPr>
      </w:pPr>
    </w:p>
    <w:p w14:paraId="1EB1FD9B" w14:textId="77777777" w:rsidR="000F0F34" w:rsidRPr="00AC0C7C" w:rsidRDefault="000F0F34" w:rsidP="000F0F34">
      <w:pPr>
        <w:spacing w:after="200" w:line="276" w:lineRule="auto"/>
        <w:rPr>
          <w:rFonts w:eastAsia="Calibri"/>
          <w:color w:val="000000"/>
          <w:lang w:val="en-GB" w:eastAsia="en-GB"/>
        </w:rPr>
      </w:pPr>
    </w:p>
    <w:p w14:paraId="2D5AD8A9" w14:textId="77777777" w:rsidR="000F0F34" w:rsidRPr="00AC0C7C" w:rsidRDefault="000F0F34" w:rsidP="000F0F34">
      <w:pPr>
        <w:spacing w:line="276" w:lineRule="auto"/>
        <w:jc w:val="center"/>
        <w:rPr>
          <w:b/>
          <w:lang w:val="en-GB" w:eastAsia="en-GB"/>
        </w:rPr>
      </w:pPr>
      <w:r w:rsidRPr="00AC0C7C">
        <w:rPr>
          <w:b/>
          <w:lang w:val="en-GB" w:eastAsia="en-GB"/>
        </w:rPr>
        <w:t>TENDERSKU DOKUMENTACIJU</w:t>
      </w:r>
    </w:p>
    <w:p w14:paraId="11368B76" w14:textId="77777777" w:rsidR="000F0F34" w:rsidRPr="00AC0C7C" w:rsidRDefault="000F0F34" w:rsidP="000F0F34">
      <w:pPr>
        <w:widowControl w:val="0"/>
        <w:tabs>
          <w:tab w:val="left" w:pos="945"/>
        </w:tabs>
        <w:spacing w:line="276" w:lineRule="auto"/>
        <w:ind w:left="-45" w:right="238"/>
        <w:jc w:val="center"/>
        <w:rPr>
          <w:b/>
          <w:lang w:val="en-GB" w:eastAsia="en-GB"/>
        </w:rPr>
      </w:pPr>
      <w:r w:rsidRPr="00AC0C7C">
        <w:rPr>
          <w:b/>
          <w:lang w:val="en-GB" w:eastAsia="en-GB"/>
        </w:rPr>
        <w:t xml:space="preserve">ZA OTVORENI POSTUPAK JAVNE NABAVKE </w:t>
      </w:r>
    </w:p>
    <w:p w14:paraId="7490ECF4" w14:textId="77777777" w:rsidR="000F0F34" w:rsidRPr="00AC0C7C" w:rsidRDefault="000F0F34" w:rsidP="002E666A">
      <w:pPr>
        <w:widowControl w:val="0"/>
        <w:tabs>
          <w:tab w:val="left" w:pos="945"/>
        </w:tabs>
        <w:spacing w:line="276" w:lineRule="auto"/>
        <w:ind w:left="-45" w:right="238"/>
        <w:jc w:val="center"/>
        <w:rPr>
          <w:b/>
          <w:lang w:val="en-GB" w:eastAsia="en-GB"/>
        </w:rPr>
      </w:pPr>
    </w:p>
    <w:p w14:paraId="3F292262" w14:textId="77777777" w:rsidR="00355094" w:rsidRPr="00AC0C7C" w:rsidRDefault="00355094" w:rsidP="00355094">
      <w:pPr>
        <w:jc w:val="both"/>
        <w:rPr>
          <w:b/>
          <w:lang w:val="en-GB" w:eastAsia="en-GB"/>
        </w:rPr>
      </w:pPr>
      <w:r w:rsidRPr="00AC0C7C">
        <w:rPr>
          <w:b/>
          <w:lang w:val="en-GB" w:eastAsia="en-GB"/>
        </w:rPr>
        <w:tab/>
      </w:r>
    </w:p>
    <w:p w14:paraId="76494FEF" w14:textId="54857CB4" w:rsidR="000F0F34" w:rsidRPr="00AC0C7C" w:rsidRDefault="00AC0C7C" w:rsidP="00355094">
      <w:pPr>
        <w:jc w:val="center"/>
        <w:rPr>
          <w:color w:val="000000"/>
          <w:lang w:val="sr-Latn-ME"/>
        </w:rPr>
      </w:pPr>
      <w:r w:rsidRPr="00AC0C7C">
        <w:rPr>
          <w:b/>
          <w:lang w:val="en-GB" w:eastAsia="en-GB"/>
        </w:rPr>
        <w:t>USLUGE SMJEŠTAJA NA BAZI POLUPANSI</w:t>
      </w:r>
      <w:r>
        <w:rPr>
          <w:b/>
          <w:lang w:val="en-GB" w:eastAsia="en-GB"/>
        </w:rPr>
        <w:t>O</w:t>
      </w:r>
      <w:r w:rsidRPr="00AC0C7C">
        <w:rPr>
          <w:b/>
          <w:lang w:val="en-GB" w:eastAsia="en-GB"/>
        </w:rPr>
        <w:t xml:space="preserve">NA ZA UČESNIKE </w:t>
      </w:r>
      <w:proofErr w:type="gramStart"/>
      <w:r w:rsidRPr="00AC0C7C">
        <w:rPr>
          <w:b/>
          <w:lang w:val="en-GB" w:eastAsia="en-GB"/>
        </w:rPr>
        <w:t>FESTIVALA ,,GRAD</w:t>
      </w:r>
      <w:proofErr w:type="gramEnd"/>
      <w:r w:rsidRPr="00AC0C7C">
        <w:rPr>
          <w:b/>
          <w:lang w:val="en-GB" w:eastAsia="en-GB"/>
        </w:rPr>
        <w:t xml:space="preserve"> TEATAR"</w:t>
      </w:r>
    </w:p>
    <w:p w14:paraId="4E36C2E7" w14:textId="77777777" w:rsidR="00C2593A" w:rsidRPr="00AC0C7C" w:rsidRDefault="00C2593A" w:rsidP="000F0F34">
      <w:pPr>
        <w:jc w:val="both"/>
        <w:rPr>
          <w:color w:val="000000"/>
          <w:lang w:val="sr-Latn-ME"/>
        </w:rPr>
      </w:pPr>
    </w:p>
    <w:p w14:paraId="1C1C47B6" w14:textId="77777777" w:rsidR="00C2593A" w:rsidRPr="00AC0C7C" w:rsidRDefault="00C2593A" w:rsidP="000F0F34">
      <w:pPr>
        <w:jc w:val="both"/>
        <w:rPr>
          <w:color w:val="000000"/>
          <w:lang w:val="sr-Latn-ME"/>
        </w:rPr>
      </w:pPr>
    </w:p>
    <w:p w14:paraId="54156331" w14:textId="77777777" w:rsidR="00C2593A" w:rsidRPr="00AC0C7C" w:rsidRDefault="00C2593A" w:rsidP="000F0F34">
      <w:pPr>
        <w:jc w:val="both"/>
        <w:rPr>
          <w:color w:val="000000"/>
          <w:lang w:val="sr-Latn-ME"/>
        </w:rPr>
      </w:pPr>
    </w:p>
    <w:p w14:paraId="1C3E51C7" w14:textId="77777777" w:rsidR="00C2593A" w:rsidRPr="00AC0C7C" w:rsidRDefault="00C2593A" w:rsidP="000F0F34">
      <w:pPr>
        <w:jc w:val="both"/>
        <w:rPr>
          <w:color w:val="000000"/>
          <w:lang w:val="sr-Latn-ME"/>
        </w:rPr>
      </w:pPr>
    </w:p>
    <w:p w14:paraId="6B622FB4" w14:textId="77777777" w:rsidR="00C2593A" w:rsidRPr="00AC0C7C" w:rsidRDefault="00C2593A" w:rsidP="000F0F34">
      <w:pPr>
        <w:jc w:val="both"/>
        <w:rPr>
          <w:color w:val="000000"/>
          <w:lang w:val="sr-Latn-ME"/>
        </w:rPr>
      </w:pPr>
    </w:p>
    <w:p w14:paraId="4485DF1B" w14:textId="77777777" w:rsidR="00C2593A" w:rsidRPr="00AC0C7C" w:rsidRDefault="00C2593A" w:rsidP="000F0F34">
      <w:pPr>
        <w:jc w:val="both"/>
        <w:rPr>
          <w:color w:val="000000"/>
          <w:lang w:val="sr-Latn-ME"/>
        </w:rPr>
      </w:pPr>
    </w:p>
    <w:p w14:paraId="78C07A8C" w14:textId="77777777" w:rsidR="00C2593A" w:rsidRPr="00AC0C7C" w:rsidRDefault="00C2593A" w:rsidP="000F0F34">
      <w:pPr>
        <w:jc w:val="both"/>
        <w:rPr>
          <w:color w:val="000000"/>
          <w:lang w:val="sr-Latn-ME"/>
        </w:rPr>
      </w:pPr>
    </w:p>
    <w:p w14:paraId="758C733D" w14:textId="77777777" w:rsidR="000F0F34" w:rsidRPr="00AC0C7C" w:rsidRDefault="000F0F34" w:rsidP="000F0F34">
      <w:pPr>
        <w:jc w:val="both"/>
        <w:rPr>
          <w:color w:val="000000"/>
          <w:lang w:val="sr-Latn-ME"/>
        </w:rPr>
      </w:pPr>
      <w:r w:rsidRPr="00AC0C7C">
        <w:rPr>
          <w:color w:val="000000"/>
          <w:lang w:val="sr-Latn-ME"/>
        </w:rPr>
        <w:t>Predmet nabavke se nabavlja:</w:t>
      </w:r>
    </w:p>
    <w:p w14:paraId="282DEF43" w14:textId="77777777" w:rsidR="000F0F34" w:rsidRPr="00AC0C7C" w:rsidRDefault="000F0F34" w:rsidP="000F0F34">
      <w:pPr>
        <w:jc w:val="both"/>
        <w:rPr>
          <w:color w:val="000000"/>
          <w:lang w:val="sr-Latn-ME"/>
        </w:rPr>
      </w:pPr>
    </w:p>
    <w:p w14:paraId="054099D0" w14:textId="77777777" w:rsidR="000F0F34" w:rsidRPr="00AC0C7C" w:rsidRDefault="000F0F34" w:rsidP="000F0F34">
      <w:pPr>
        <w:jc w:val="both"/>
        <w:rPr>
          <w:b/>
          <w:color w:val="000000"/>
          <w:lang w:val="sr-Latn-ME"/>
        </w:rPr>
      </w:pPr>
      <w:r w:rsidRPr="00AC0C7C">
        <w:rPr>
          <w:b/>
          <w:color w:val="000000"/>
          <w:lang w:val="sr-Latn-ME"/>
        </w:rPr>
        <w:sym w:font="Wingdings" w:char="F0FE"/>
      </w:r>
      <w:r w:rsidRPr="00AC0C7C">
        <w:rPr>
          <w:b/>
          <w:color w:val="000000"/>
          <w:lang w:val="sr-Latn-ME"/>
        </w:rPr>
        <w:t xml:space="preserve"> kao cjelina </w:t>
      </w:r>
    </w:p>
    <w:p w14:paraId="1A596415" w14:textId="77777777" w:rsidR="000F0F34" w:rsidRPr="00AC0C7C" w:rsidRDefault="000F0F34" w:rsidP="000F0F34">
      <w:pPr>
        <w:jc w:val="both"/>
        <w:rPr>
          <w:color w:val="000000"/>
          <w:lang w:val="sr-Latn-ME"/>
        </w:rPr>
      </w:pPr>
      <w:r w:rsidRPr="00AC0C7C">
        <w:rPr>
          <w:color w:val="000000"/>
          <w:lang w:val="sr-Latn-ME"/>
        </w:rPr>
        <w:sym w:font="Wingdings" w:char="F0A8"/>
      </w:r>
      <w:r w:rsidRPr="00AC0C7C">
        <w:rPr>
          <w:color w:val="000000"/>
          <w:lang w:val="sr-Latn-ME"/>
        </w:rPr>
        <w:t xml:space="preserve"> po partijama</w:t>
      </w:r>
    </w:p>
    <w:p w14:paraId="726130D9" w14:textId="77777777" w:rsidR="000F0F34" w:rsidRPr="00AC0C7C" w:rsidRDefault="000F0F34" w:rsidP="000F0F34">
      <w:pPr>
        <w:rPr>
          <w:color w:val="000000"/>
          <w:lang w:val="sr-Latn-ME"/>
        </w:rPr>
      </w:pPr>
    </w:p>
    <w:p w14:paraId="159BF004" w14:textId="77777777" w:rsidR="000F0F34" w:rsidRPr="00AC0C7C" w:rsidRDefault="000F0F34" w:rsidP="000F0F34">
      <w:pPr>
        <w:rPr>
          <w:color w:val="000000"/>
          <w:lang w:val="sr-Latn-ME"/>
        </w:rPr>
      </w:pPr>
    </w:p>
    <w:p w14:paraId="52F2582E" w14:textId="77777777" w:rsidR="00447DAD" w:rsidRPr="00AC0C7C" w:rsidRDefault="00447DAD" w:rsidP="00447DAD">
      <w:pPr>
        <w:rPr>
          <w:lang w:val="sr-Latn-ME"/>
        </w:rPr>
      </w:pPr>
    </w:p>
    <w:p w14:paraId="52F2582F" w14:textId="77777777" w:rsidR="00447DAD" w:rsidRPr="00AC0C7C" w:rsidRDefault="00447DAD" w:rsidP="00447DAD">
      <w:pPr>
        <w:rPr>
          <w:lang w:val="sr-Latn-ME"/>
        </w:rPr>
      </w:pPr>
    </w:p>
    <w:p w14:paraId="52F25830" w14:textId="77777777" w:rsidR="00D14E17" w:rsidRPr="00AC0C7C" w:rsidRDefault="00D14E17" w:rsidP="00447DAD">
      <w:pPr>
        <w:rPr>
          <w:lang w:val="sr-Latn-ME"/>
        </w:rPr>
      </w:pPr>
    </w:p>
    <w:p w14:paraId="52F25831" w14:textId="77777777" w:rsidR="00D14E17" w:rsidRPr="00AC0C7C" w:rsidRDefault="00D14E17" w:rsidP="00447DAD">
      <w:pPr>
        <w:rPr>
          <w:lang w:val="sr-Latn-ME"/>
        </w:rPr>
      </w:pPr>
    </w:p>
    <w:p w14:paraId="52F25832" w14:textId="77777777" w:rsidR="00D14E17" w:rsidRPr="00AC0C7C" w:rsidRDefault="00D14E17" w:rsidP="00447DAD">
      <w:pPr>
        <w:rPr>
          <w:lang w:val="sr-Latn-ME"/>
        </w:rPr>
      </w:pPr>
    </w:p>
    <w:p w14:paraId="52F25833" w14:textId="77777777" w:rsidR="00D14E17" w:rsidRPr="00AC0C7C" w:rsidRDefault="00D14E17" w:rsidP="00447DAD">
      <w:pPr>
        <w:rPr>
          <w:lang w:val="sr-Latn-ME"/>
        </w:rPr>
      </w:pPr>
    </w:p>
    <w:p w14:paraId="52F25834" w14:textId="77777777" w:rsidR="00D14E17" w:rsidRPr="00AC0C7C" w:rsidRDefault="00D14E17" w:rsidP="00447DAD">
      <w:pPr>
        <w:rPr>
          <w:lang w:val="sr-Latn-ME"/>
        </w:rPr>
      </w:pPr>
    </w:p>
    <w:p w14:paraId="52F25835" w14:textId="77777777" w:rsidR="00D14E17" w:rsidRPr="00AC0C7C" w:rsidRDefault="00D14E17" w:rsidP="00447DAD">
      <w:pPr>
        <w:rPr>
          <w:lang w:val="sr-Latn-ME"/>
        </w:rPr>
      </w:pPr>
    </w:p>
    <w:p w14:paraId="52F25836" w14:textId="77777777" w:rsidR="00D14E17" w:rsidRPr="00AC0C7C" w:rsidRDefault="00D14E17" w:rsidP="00447DAD">
      <w:pPr>
        <w:rPr>
          <w:lang w:val="sr-Latn-ME"/>
        </w:rPr>
      </w:pPr>
    </w:p>
    <w:p w14:paraId="52F25837" w14:textId="77777777" w:rsidR="00D14E17" w:rsidRPr="00AC0C7C" w:rsidRDefault="00D14E17" w:rsidP="00447DAD">
      <w:pPr>
        <w:rPr>
          <w:lang w:val="sr-Latn-ME"/>
        </w:rPr>
      </w:pPr>
    </w:p>
    <w:p w14:paraId="43065B2F" w14:textId="77777777" w:rsidR="00355094" w:rsidRPr="00AC0C7C" w:rsidRDefault="00355094" w:rsidP="00447DAD">
      <w:pPr>
        <w:rPr>
          <w:lang w:val="sr-Latn-ME"/>
        </w:rPr>
      </w:pPr>
    </w:p>
    <w:p w14:paraId="52F25841" w14:textId="77777777" w:rsidR="00794C06" w:rsidRPr="00AC0C7C" w:rsidRDefault="00794C06" w:rsidP="00447DAD">
      <w:pPr>
        <w:rPr>
          <w:lang w:val="sr-Latn-ME"/>
        </w:rPr>
      </w:pPr>
    </w:p>
    <w:p w14:paraId="52F25842" w14:textId="77777777" w:rsidR="00447DAD" w:rsidRPr="00AC0C7C"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0" w:name="_Toc62730553"/>
      <w:r w:rsidRPr="00AC0C7C">
        <w:rPr>
          <w:b/>
          <w:bCs/>
          <w:lang w:val="sr-Latn-ME"/>
        </w:rPr>
        <w:t>POZIV ZA NADMETANJE</w:t>
      </w:r>
      <w:r w:rsidRPr="00AC0C7C">
        <w:rPr>
          <w:b/>
          <w:bCs/>
          <w:vertAlign w:val="superscript"/>
          <w:lang w:val="sr-Latn-ME"/>
        </w:rPr>
        <w:footnoteReference w:id="1"/>
      </w:r>
      <w:bookmarkEnd w:id="0"/>
      <w:r w:rsidRPr="00AC0C7C">
        <w:rPr>
          <w:b/>
          <w:bCs/>
          <w:vertAlign w:val="superscript"/>
          <w:lang w:val="sr-Latn-ME"/>
        </w:rPr>
        <w:t xml:space="preserve"> </w:t>
      </w:r>
    </w:p>
    <w:p w14:paraId="52F25843" w14:textId="77777777" w:rsidR="00447DAD" w:rsidRPr="00AC0C7C" w:rsidRDefault="00447DAD" w:rsidP="002927F3">
      <w:pPr>
        <w:rPr>
          <w:lang w:val="sr-Latn-ME"/>
        </w:rPr>
      </w:pPr>
      <w:r w:rsidRPr="00AC0C7C">
        <w:rPr>
          <w:lang w:val="sr-Latn-ME"/>
        </w:rPr>
        <w:tab/>
      </w:r>
    </w:p>
    <w:p w14:paraId="52F25844" w14:textId="77777777" w:rsidR="00447DAD" w:rsidRPr="00AC0C7C" w:rsidRDefault="00447DAD" w:rsidP="007F53A4">
      <w:pPr>
        <w:numPr>
          <w:ilvl w:val="0"/>
          <w:numId w:val="1"/>
        </w:numPr>
        <w:spacing w:after="160" w:line="259" w:lineRule="auto"/>
        <w:contextualSpacing/>
        <w:rPr>
          <w:lang w:val="sr-Latn-ME"/>
        </w:rPr>
      </w:pPr>
      <w:r w:rsidRPr="00AC0C7C">
        <w:rPr>
          <w:lang w:val="sr-Latn-ME"/>
        </w:rPr>
        <w:t>Podaci o naručiocu;</w:t>
      </w:r>
    </w:p>
    <w:p w14:paraId="52F25845" w14:textId="77777777" w:rsidR="00447DAD" w:rsidRPr="00AC0C7C" w:rsidRDefault="00447DAD" w:rsidP="007F53A4">
      <w:pPr>
        <w:numPr>
          <w:ilvl w:val="0"/>
          <w:numId w:val="1"/>
        </w:numPr>
        <w:spacing w:after="160" w:line="259" w:lineRule="auto"/>
        <w:contextualSpacing/>
        <w:rPr>
          <w:lang w:val="sr-Latn-ME"/>
        </w:rPr>
      </w:pPr>
      <w:r w:rsidRPr="00AC0C7C">
        <w:rPr>
          <w:lang w:val="sr-Latn-ME"/>
        </w:rPr>
        <w:t xml:space="preserve">Podaci o postupku i predmetu javne nabavke: </w:t>
      </w:r>
    </w:p>
    <w:p w14:paraId="52F25846" w14:textId="77777777" w:rsidR="00447DAD" w:rsidRPr="00AC0C7C" w:rsidRDefault="00447DAD" w:rsidP="007F53A4">
      <w:pPr>
        <w:numPr>
          <w:ilvl w:val="1"/>
          <w:numId w:val="1"/>
        </w:numPr>
        <w:spacing w:after="160" w:line="259" w:lineRule="auto"/>
        <w:contextualSpacing/>
        <w:rPr>
          <w:lang w:val="sr-Latn-ME"/>
        </w:rPr>
      </w:pPr>
      <w:r w:rsidRPr="00AC0C7C">
        <w:rPr>
          <w:lang w:val="sr-Latn-ME"/>
        </w:rPr>
        <w:t>Vrsta postupka,</w:t>
      </w:r>
    </w:p>
    <w:p w14:paraId="52F25847"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Predmet javne nabavke (vrsta predmeta, naziv i opis predmeta),</w:t>
      </w:r>
    </w:p>
    <w:p w14:paraId="52F25848"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Procijenjena vrijednost predmeta nabavke</w:t>
      </w:r>
      <w:r w:rsidRPr="00AC0C7C">
        <w:rPr>
          <w:vertAlign w:val="superscript"/>
          <w:lang w:val="sr-Latn-ME"/>
        </w:rPr>
        <w:footnoteReference w:id="2"/>
      </w:r>
      <w:r w:rsidRPr="00AC0C7C">
        <w:rPr>
          <w:lang w:val="sr-Latn-ME"/>
        </w:rPr>
        <w:t>,</w:t>
      </w:r>
    </w:p>
    <w:p w14:paraId="52F25849" w14:textId="77777777" w:rsidR="00447DAD" w:rsidRPr="00AC0C7C" w:rsidRDefault="00447DAD" w:rsidP="007F53A4">
      <w:pPr>
        <w:numPr>
          <w:ilvl w:val="1"/>
          <w:numId w:val="1"/>
        </w:numPr>
        <w:spacing w:after="160" w:line="259" w:lineRule="auto"/>
        <w:contextualSpacing/>
        <w:rPr>
          <w:lang w:val="sr-Latn-ME"/>
        </w:rPr>
      </w:pPr>
      <w:r w:rsidRPr="00AC0C7C">
        <w:rPr>
          <w:lang w:val="sr-Latn-ME"/>
        </w:rPr>
        <w:t xml:space="preserve">Način nabavke: </w:t>
      </w:r>
    </w:p>
    <w:p w14:paraId="52F2584A" w14:textId="77777777" w:rsidR="00447DAD" w:rsidRPr="00AC0C7C" w:rsidRDefault="00447DAD" w:rsidP="007F53A4">
      <w:pPr>
        <w:numPr>
          <w:ilvl w:val="0"/>
          <w:numId w:val="5"/>
        </w:numPr>
        <w:spacing w:after="160" w:line="259" w:lineRule="auto"/>
        <w:contextualSpacing/>
        <w:rPr>
          <w:lang w:val="sr-Latn-ME"/>
        </w:rPr>
      </w:pPr>
      <w:r w:rsidRPr="00AC0C7C">
        <w:rPr>
          <w:lang w:val="sr-Latn-ME"/>
        </w:rPr>
        <w:t>Cjelina, po partijama,</w:t>
      </w:r>
    </w:p>
    <w:p w14:paraId="52F2584B" w14:textId="77777777" w:rsidR="00447DAD" w:rsidRPr="00AC0C7C" w:rsidRDefault="00447DAD" w:rsidP="007F53A4">
      <w:pPr>
        <w:numPr>
          <w:ilvl w:val="0"/>
          <w:numId w:val="5"/>
        </w:numPr>
        <w:spacing w:after="160" w:line="259" w:lineRule="auto"/>
        <w:contextualSpacing/>
        <w:rPr>
          <w:lang w:val="sr-Latn-ME"/>
        </w:rPr>
      </w:pPr>
      <w:r w:rsidRPr="00AC0C7C">
        <w:rPr>
          <w:lang w:val="sr-Latn-ME"/>
        </w:rPr>
        <w:t>Zajednička nabavka,</w:t>
      </w:r>
    </w:p>
    <w:p w14:paraId="52F2584C" w14:textId="77777777" w:rsidR="00447DAD" w:rsidRPr="00AC0C7C" w:rsidRDefault="00447DAD" w:rsidP="007F53A4">
      <w:pPr>
        <w:numPr>
          <w:ilvl w:val="0"/>
          <w:numId w:val="5"/>
        </w:numPr>
        <w:spacing w:after="160" w:line="259" w:lineRule="auto"/>
        <w:contextualSpacing/>
        <w:rPr>
          <w:lang w:val="sr-Latn-ME"/>
        </w:rPr>
      </w:pPr>
      <w:r w:rsidRPr="00AC0C7C">
        <w:rPr>
          <w:lang w:val="sr-Latn-ME"/>
        </w:rPr>
        <w:t>Centralizovana nabavka,</w:t>
      </w:r>
    </w:p>
    <w:p w14:paraId="52F2584D" w14:textId="77777777" w:rsidR="00447DAD" w:rsidRPr="00AC0C7C" w:rsidRDefault="00447DAD" w:rsidP="007F53A4">
      <w:pPr>
        <w:numPr>
          <w:ilvl w:val="1"/>
          <w:numId w:val="1"/>
        </w:numPr>
        <w:spacing w:after="160" w:line="259" w:lineRule="auto"/>
        <w:contextualSpacing/>
        <w:rPr>
          <w:lang w:val="sr-Latn-ME"/>
        </w:rPr>
      </w:pPr>
      <w:r w:rsidRPr="00AC0C7C">
        <w:rPr>
          <w:lang w:val="sr-Latn-ME"/>
        </w:rPr>
        <w:t>Posebni oblik nabavke:</w:t>
      </w:r>
    </w:p>
    <w:p w14:paraId="52F2584E" w14:textId="77777777" w:rsidR="00447DAD" w:rsidRPr="00AC0C7C" w:rsidRDefault="00447DAD" w:rsidP="007F53A4">
      <w:pPr>
        <w:numPr>
          <w:ilvl w:val="0"/>
          <w:numId w:val="6"/>
        </w:numPr>
        <w:spacing w:after="160" w:line="259" w:lineRule="auto"/>
        <w:contextualSpacing/>
        <w:rPr>
          <w:lang w:val="sr-Latn-ME"/>
        </w:rPr>
      </w:pPr>
      <w:r w:rsidRPr="00AC0C7C">
        <w:rPr>
          <w:lang w:val="sr-Latn-ME"/>
        </w:rPr>
        <w:t>Okvirni sporazum,</w:t>
      </w:r>
    </w:p>
    <w:p w14:paraId="52F2584F" w14:textId="77777777" w:rsidR="00447DAD" w:rsidRPr="00AC0C7C" w:rsidRDefault="00447DAD" w:rsidP="007F53A4">
      <w:pPr>
        <w:numPr>
          <w:ilvl w:val="0"/>
          <w:numId w:val="6"/>
        </w:numPr>
        <w:spacing w:after="160" w:line="259" w:lineRule="auto"/>
        <w:contextualSpacing/>
        <w:rPr>
          <w:lang w:val="sr-Latn-ME"/>
        </w:rPr>
      </w:pPr>
      <w:r w:rsidRPr="00AC0C7C">
        <w:rPr>
          <w:lang w:val="sr-Latn-ME"/>
        </w:rPr>
        <w:t>Dinamički sistem nabavki,</w:t>
      </w:r>
    </w:p>
    <w:p w14:paraId="52F25850"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Elektronska aukcija,</w:t>
      </w:r>
    </w:p>
    <w:p w14:paraId="52F25851"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Elektronski katalog,</w:t>
      </w:r>
    </w:p>
    <w:p w14:paraId="52F25852" w14:textId="77777777" w:rsidR="00447DAD" w:rsidRPr="00AC0C7C" w:rsidRDefault="00447DAD" w:rsidP="007F53A4">
      <w:pPr>
        <w:numPr>
          <w:ilvl w:val="1"/>
          <w:numId w:val="1"/>
        </w:numPr>
        <w:spacing w:after="160" w:line="259" w:lineRule="auto"/>
        <w:contextualSpacing/>
        <w:rPr>
          <w:lang w:val="sr-Latn-ME"/>
        </w:rPr>
      </w:pPr>
      <w:r w:rsidRPr="00AC0C7C">
        <w:rPr>
          <w:lang w:val="sr-Latn-ME"/>
        </w:rPr>
        <w:t>Uslovi za učešće u postupku javne nabavke i posebni osnovi za isključenje,</w:t>
      </w:r>
    </w:p>
    <w:p w14:paraId="52F25853" w14:textId="77777777" w:rsidR="00447DAD" w:rsidRPr="00AC0C7C" w:rsidRDefault="00447DAD" w:rsidP="007F53A4">
      <w:pPr>
        <w:numPr>
          <w:ilvl w:val="1"/>
          <w:numId w:val="1"/>
        </w:numPr>
        <w:spacing w:after="160" w:line="259" w:lineRule="auto"/>
        <w:contextualSpacing/>
        <w:rPr>
          <w:lang w:val="sr-Latn-ME"/>
        </w:rPr>
      </w:pPr>
      <w:r w:rsidRPr="00AC0C7C">
        <w:rPr>
          <w:lang w:val="sr-Latn-ME"/>
        </w:rPr>
        <w:t>Kriterijum za izbor najpovoljnije ponude,</w:t>
      </w:r>
    </w:p>
    <w:p w14:paraId="52F25854" w14:textId="77777777" w:rsidR="00447DAD" w:rsidRPr="00AC0C7C" w:rsidRDefault="00447DAD" w:rsidP="007F53A4">
      <w:pPr>
        <w:numPr>
          <w:ilvl w:val="1"/>
          <w:numId w:val="1"/>
        </w:numPr>
        <w:spacing w:after="160" w:line="259" w:lineRule="auto"/>
        <w:contextualSpacing/>
        <w:rPr>
          <w:lang w:val="sr-Latn-ME"/>
        </w:rPr>
      </w:pPr>
      <w:r w:rsidRPr="00AC0C7C">
        <w:rPr>
          <w:lang w:val="sr-Latn-ME"/>
        </w:rPr>
        <w:t>Način, mjesto i vrijeme podnošenja ponuda i otvaranja ponuda,</w:t>
      </w:r>
    </w:p>
    <w:p w14:paraId="52F25855" w14:textId="77777777" w:rsidR="001778A9" w:rsidRPr="00AC0C7C" w:rsidRDefault="001778A9" w:rsidP="007F53A4">
      <w:pPr>
        <w:numPr>
          <w:ilvl w:val="1"/>
          <w:numId w:val="1"/>
        </w:numPr>
        <w:spacing w:after="160" w:line="259" w:lineRule="auto"/>
        <w:contextualSpacing/>
        <w:rPr>
          <w:lang w:val="sr-Latn-ME"/>
        </w:rPr>
      </w:pPr>
      <w:r w:rsidRPr="00AC0C7C">
        <w:rPr>
          <w:lang w:val="sr-Latn-ME"/>
        </w:rPr>
        <w:t>Rok za donošenje odluke o izboru</w:t>
      </w:r>
      <w:r w:rsidR="00D53A51" w:rsidRPr="00AC0C7C">
        <w:rPr>
          <w:lang w:val="sr-Latn-ME"/>
        </w:rPr>
        <w:t>,</w:t>
      </w:r>
    </w:p>
    <w:p w14:paraId="52F25856" w14:textId="77777777" w:rsidR="00447DAD" w:rsidRPr="00AC0C7C" w:rsidRDefault="00447DAD" w:rsidP="007F53A4">
      <w:pPr>
        <w:numPr>
          <w:ilvl w:val="1"/>
          <w:numId w:val="1"/>
        </w:numPr>
        <w:spacing w:after="160" w:line="259" w:lineRule="auto"/>
        <w:contextualSpacing/>
        <w:rPr>
          <w:lang w:val="sr-Latn-ME"/>
        </w:rPr>
      </w:pPr>
      <w:r w:rsidRPr="00AC0C7C">
        <w:rPr>
          <w:lang w:val="sr-Latn-ME"/>
        </w:rPr>
        <w:t>Rok važenja ponude,</w:t>
      </w:r>
    </w:p>
    <w:p w14:paraId="52F25857" w14:textId="77777777" w:rsidR="00447DAD" w:rsidRPr="00AC0C7C" w:rsidRDefault="00387C98" w:rsidP="007F53A4">
      <w:pPr>
        <w:numPr>
          <w:ilvl w:val="1"/>
          <w:numId w:val="1"/>
        </w:numPr>
        <w:spacing w:after="160" w:line="259" w:lineRule="auto"/>
        <w:contextualSpacing/>
        <w:rPr>
          <w:lang w:val="sr-Latn-ME"/>
        </w:rPr>
      </w:pPr>
      <w:r w:rsidRPr="00AC0C7C">
        <w:rPr>
          <w:lang w:val="sr-Latn-ME"/>
        </w:rPr>
        <w:t>Garancija ponude</w:t>
      </w:r>
    </w:p>
    <w:p w14:paraId="732A1455" w14:textId="77777777" w:rsidR="000C7226" w:rsidRPr="00AC0C7C" w:rsidRDefault="000C7226" w:rsidP="000C7226">
      <w:pPr>
        <w:rPr>
          <w:rFonts w:eastAsia="Calibri"/>
          <w:color w:val="000000"/>
          <w:lang w:val="sr-Latn-ME"/>
        </w:rPr>
      </w:pPr>
    </w:p>
    <w:p w14:paraId="305B038E" w14:textId="77777777" w:rsidR="000C7226" w:rsidRPr="00AC0C7C"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1" w:name="_Toc62730554"/>
      <w:r w:rsidRPr="00AC0C7C">
        <w:rPr>
          <w:b/>
          <w:color w:val="000000"/>
          <w:highlight w:val="lightGray"/>
          <w:lang w:val="sr-Latn-ME"/>
        </w:rPr>
        <w:t>TEHNI</w:t>
      </w:r>
      <w:r w:rsidRPr="00AC0C7C">
        <w:rPr>
          <w:b/>
          <w:color w:val="000000"/>
          <w:lang w:val="sr-Latn-ME"/>
        </w:rPr>
        <w:t>ČKA SPECIFIKACIJA PREDMETA JAVNE NABAVKE</w:t>
      </w:r>
      <w:r w:rsidRPr="00AC0C7C">
        <w:rPr>
          <w:color w:val="000000"/>
          <w:vertAlign w:val="superscript"/>
        </w:rPr>
        <w:footnoteReference w:id="3"/>
      </w:r>
      <w:bookmarkEnd w:id="1"/>
    </w:p>
    <w:p w14:paraId="2EA43009" w14:textId="77777777" w:rsidR="000C7226" w:rsidRPr="00AC0C7C" w:rsidRDefault="000C7226" w:rsidP="000C7226">
      <w:pPr>
        <w:rPr>
          <w:rFonts w:eastAsia="Calibri"/>
          <w:color w:val="000000"/>
          <w:lang w:val="sr-Latn-ME"/>
        </w:rPr>
      </w:pPr>
    </w:p>
    <w:p w14:paraId="6BD38DC0"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Naziv i opis predmeta nabavke u cjelini, po partijama i stavkama sa bitnim karakteristikama</w:t>
      </w:r>
    </w:p>
    <w:p w14:paraId="2DF1FFB4" w14:textId="77777777" w:rsidR="000C7226" w:rsidRPr="00AC0C7C" w:rsidRDefault="000C7226" w:rsidP="000C7226">
      <w:pPr>
        <w:spacing w:after="160" w:line="256" w:lineRule="auto"/>
        <w:contextualSpacing/>
        <w:jc w:val="both"/>
        <w:rPr>
          <w:rFonts w:eastAsia="Calibri"/>
          <w:color w:val="000000"/>
          <w:lang w:val="sr-Latn-ME"/>
        </w:rPr>
      </w:pPr>
    </w:p>
    <w:p w14:paraId="37EB6718"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Zahtjevi u pogledu načina izvršavanja predmeta nabavke koji su od značaja za sačinjavanje ponude i izvršenje ugovora</w:t>
      </w:r>
    </w:p>
    <w:p w14:paraId="5CDEE13A" w14:textId="77777777" w:rsidR="000C7226" w:rsidRPr="00AC0C7C" w:rsidRDefault="000C7226" w:rsidP="000C7226">
      <w:pPr>
        <w:spacing w:after="160" w:line="256" w:lineRule="auto"/>
        <w:ind w:left="720"/>
        <w:contextualSpacing/>
        <w:jc w:val="both"/>
        <w:rPr>
          <w:rFonts w:eastAsia="Calibri"/>
          <w:color w:val="000000"/>
          <w:lang w:val="sr-Latn-ME"/>
        </w:rPr>
      </w:pPr>
    </w:p>
    <w:p w14:paraId="6D736248" w14:textId="77777777" w:rsidR="000C7226" w:rsidRPr="00AC0C7C"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2" w:name="_Toc62730555"/>
      <w:r w:rsidRPr="00AC0C7C">
        <w:rPr>
          <w:b/>
          <w:color w:val="000000"/>
          <w:lang w:val="sr-Latn-ME"/>
        </w:rPr>
        <w:t>DODATNE INFORMACIJE O PREDMETU I POSTUPKU NABAVKE</w:t>
      </w:r>
      <w:r w:rsidRPr="00AC0C7C">
        <w:rPr>
          <w:color w:val="000000"/>
          <w:vertAlign w:val="superscript"/>
        </w:rPr>
        <w:footnoteReference w:id="4"/>
      </w:r>
      <w:bookmarkEnd w:id="2"/>
    </w:p>
    <w:p w14:paraId="0459591D" w14:textId="77777777" w:rsidR="00424E18" w:rsidRPr="00AC0C7C" w:rsidRDefault="00424E18" w:rsidP="00447DAD">
      <w:pPr>
        <w:jc w:val="both"/>
        <w:rPr>
          <w:lang w:val="sr-Latn-ME"/>
        </w:rPr>
      </w:pPr>
    </w:p>
    <w:p w14:paraId="52F25861" w14:textId="7E0839A3" w:rsidR="00447DAD" w:rsidRPr="00AC0C7C"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AC0C7C">
        <w:rPr>
          <w:lang w:val="sr-Latn-ME"/>
        </w:rPr>
        <w:t>Procijenjena vrijednost predmenta nabavke:</w:t>
      </w:r>
      <w:r w:rsidRPr="00AC0C7C">
        <w:rPr>
          <w:vertAlign w:val="superscript"/>
          <w:lang w:val="sr-Latn-ME"/>
        </w:rPr>
        <w:footnoteReference w:id="5"/>
      </w:r>
    </w:p>
    <w:p w14:paraId="52F25862" w14:textId="77777777" w:rsidR="00447DAD"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Procijenjena vrijednost predmeta nabavke bez zaključivanja okvirnog sporazuma:</w:t>
      </w:r>
    </w:p>
    <w:p w14:paraId="2FF03C39" w14:textId="3C0F8EA9" w:rsidR="0024039A"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kao cjeline je </w:t>
      </w:r>
      <w:r w:rsidR="00355094" w:rsidRPr="00AC0C7C">
        <w:rPr>
          <w:lang w:val="sr-Latn-ME"/>
        </w:rPr>
        <w:t>95.000,00</w:t>
      </w:r>
      <w:r w:rsidR="0020609F" w:rsidRPr="00AC0C7C">
        <w:rPr>
          <w:lang w:val="sr-Latn-ME"/>
        </w:rPr>
        <w:t xml:space="preserve"> EUR</w:t>
      </w:r>
    </w:p>
    <w:p w14:paraId="37CBE51B" w14:textId="77777777" w:rsidR="00366F80" w:rsidRPr="00AC0C7C"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AC0C7C">
        <w:rPr>
          <w:color w:val="000000"/>
          <w:lang w:val="sr-Latn-ME"/>
        </w:rPr>
        <w:t>Obrazloženje razloga zašto predmet nabavke nije podijeljen na partije:</w:t>
      </w:r>
      <w:r w:rsidRPr="00AC0C7C">
        <w:rPr>
          <w:color w:val="000000"/>
          <w:vertAlign w:val="superscript"/>
          <w:lang w:val="sr-Latn-ME"/>
        </w:rPr>
        <w:footnoteReference w:id="6"/>
      </w:r>
    </w:p>
    <w:p w14:paraId="52F258A7" w14:textId="14DED7E0" w:rsidR="00447DAD" w:rsidRPr="00AC0C7C" w:rsidRDefault="00355094" w:rsidP="00447DAD">
      <w:pPr>
        <w:jc w:val="both"/>
        <w:rPr>
          <w:color w:val="000000"/>
          <w:lang w:val="sr-Latn-ME"/>
        </w:rPr>
      </w:pPr>
      <w:r w:rsidRPr="00AC0C7C">
        <w:rPr>
          <w:color w:val="000000"/>
          <w:lang w:val="sr-Latn-ME"/>
        </w:rPr>
        <w:lastRenderedPageBreak/>
        <w:t>Predmet javne nabavke nije podijeljen na partije jer isti predstavlja jedinstvenu tehničko - funkcionalnu cjelinu.</w:t>
      </w:r>
    </w:p>
    <w:p w14:paraId="293C0614" w14:textId="77777777" w:rsidR="00355094" w:rsidRPr="00AC0C7C" w:rsidRDefault="00355094" w:rsidP="00447DAD">
      <w:pPr>
        <w:jc w:val="both"/>
        <w:rPr>
          <w:lang w:val="sr-Latn-ME"/>
        </w:rPr>
      </w:pPr>
    </w:p>
    <w:p w14:paraId="52F258A8" w14:textId="77777777" w:rsidR="00447DAD" w:rsidRPr="00AC0C7C"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ZAKLJUČUJU ZAJEDNIČKU NABAVKU</w:t>
      </w:r>
    </w:p>
    <w:p w14:paraId="52F258A9" w14:textId="77777777" w:rsidR="00447DAD" w:rsidRPr="00AC0C7C" w:rsidRDefault="00447DAD" w:rsidP="00447DAD">
      <w:pPr>
        <w:jc w:val="both"/>
        <w:rPr>
          <w:lang w:val="sr-Latn-ME"/>
        </w:rPr>
      </w:pPr>
    </w:p>
    <w:p w14:paraId="52F258AA" w14:textId="4EC8181E" w:rsidR="00447DAD" w:rsidRPr="00AC0C7C" w:rsidRDefault="00447DAD" w:rsidP="00447DAD">
      <w:pPr>
        <w:jc w:val="both"/>
        <w:rPr>
          <w:lang w:val="sr-Latn-ME"/>
        </w:rPr>
      </w:pPr>
      <w:r w:rsidRPr="00AC0C7C">
        <w:rPr>
          <w:lang w:val="sr-Latn-ME"/>
        </w:rPr>
        <w:t>Zajednička nabavka se sprovodi za</w:t>
      </w:r>
      <w:r w:rsidR="0053417F" w:rsidRPr="00AC0C7C">
        <w:rPr>
          <w:lang w:val="sr-Latn-ME"/>
        </w:rPr>
        <w:t>:</w:t>
      </w:r>
      <w:r w:rsidR="00182DC2" w:rsidRPr="00AC0C7C">
        <w:rPr>
          <w:lang w:val="sr-Latn-ME"/>
        </w:rPr>
        <w:t xml:space="preserve"> NE</w:t>
      </w:r>
    </w:p>
    <w:p w14:paraId="52F258AB" w14:textId="77777777" w:rsidR="00447DAD" w:rsidRPr="00AC0C7C" w:rsidRDefault="00447DAD" w:rsidP="00447DAD">
      <w:pPr>
        <w:jc w:val="both"/>
        <w:rPr>
          <w:lang w:val="sr-Latn-ME"/>
        </w:rPr>
      </w:pPr>
    </w:p>
    <w:p w14:paraId="52F258AC" w14:textId="77777777" w:rsidR="00447DAD" w:rsidRPr="00AC0C7C"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SU UKLJUČENI U CENTRALIZOVANU NABAVKU</w:t>
      </w:r>
    </w:p>
    <w:p w14:paraId="52F258AD" w14:textId="77777777" w:rsidR="00447DAD" w:rsidRPr="00AC0C7C" w:rsidRDefault="00447DAD" w:rsidP="00447DAD">
      <w:pPr>
        <w:jc w:val="both"/>
        <w:rPr>
          <w:lang w:val="sr-Latn-ME"/>
        </w:rPr>
      </w:pPr>
    </w:p>
    <w:p w14:paraId="52F258AE" w14:textId="1B6F5F0F" w:rsidR="00447DAD" w:rsidRPr="00AC0C7C" w:rsidRDefault="00447DAD" w:rsidP="00447DAD">
      <w:pPr>
        <w:jc w:val="both"/>
        <w:rPr>
          <w:lang w:val="sr-Latn-ME"/>
        </w:rPr>
      </w:pPr>
      <w:r w:rsidRPr="00AC0C7C">
        <w:rPr>
          <w:lang w:val="sr-Latn-ME"/>
        </w:rPr>
        <w:t>Centralizovana nabavka se sprovodi za</w:t>
      </w:r>
      <w:r w:rsidR="0053417F" w:rsidRPr="00AC0C7C">
        <w:rPr>
          <w:lang w:val="sr-Latn-ME"/>
        </w:rPr>
        <w:t xml:space="preserve">: </w:t>
      </w:r>
      <w:r w:rsidR="00182DC2" w:rsidRPr="00AC0C7C">
        <w:rPr>
          <w:lang w:val="sr-Latn-ME"/>
        </w:rPr>
        <w:t>NE</w:t>
      </w:r>
    </w:p>
    <w:p w14:paraId="52F258AF" w14:textId="77777777" w:rsidR="00447DAD" w:rsidRPr="00AC0C7C" w:rsidRDefault="00447DAD" w:rsidP="00447DAD">
      <w:pPr>
        <w:jc w:val="both"/>
        <w:rPr>
          <w:lang w:val="sr-Latn-ME"/>
        </w:rPr>
      </w:pPr>
    </w:p>
    <w:p w14:paraId="52F258B0"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NAČIN SPROVOĐENJA ELEKTRONSKE AUKCIJE</w:t>
      </w:r>
    </w:p>
    <w:p w14:paraId="52F258B1" w14:textId="77777777" w:rsidR="00447DAD" w:rsidRPr="00AC0C7C" w:rsidRDefault="00447DAD" w:rsidP="00447DAD">
      <w:pPr>
        <w:jc w:val="both"/>
        <w:rPr>
          <w:lang w:val="sr-Latn-ME"/>
        </w:rPr>
      </w:pPr>
    </w:p>
    <w:p w14:paraId="52F258B2" w14:textId="0BE79BBB" w:rsidR="00447DAD" w:rsidRPr="00AC0C7C" w:rsidRDefault="00447DAD" w:rsidP="00447DAD">
      <w:pPr>
        <w:jc w:val="both"/>
        <w:rPr>
          <w:lang w:val="sr-Latn-ME"/>
        </w:rPr>
      </w:pPr>
      <w:r w:rsidRPr="00AC0C7C">
        <w:rPr>
          <w:lang w:val="sr-Latn-ME"/>
        </w:rPr>
        <w:t xml:space="preserve">Elektronska aukcija će se sprovesti nakon ocjene ponuda, kao elektronski proces koji se ponavlja, radi postizanja nove (upisati kriterijum za koji se sprovodi elektronska aukcija). </w:t>
      </w:r>
      <w:r w:rsidR="00182DC2" w:rsidRPr="00AC0C7C">
        <w:rPr>
          <w:lang w:val="sr-Latn-ME"/>
        </w:rPr>
        <w:t>NE</w:t>
      </w:r>
    </w:p>
    <w:p w14:paraId="52F258B3" w14:textId="77777777" w:rsidR="00447DAD" w:rsidRPr="00AC0C7C" w:rsidRDefault="00447DAD" w:rsidP="00447DAD">
      <w:pPr>
        <w:jc w:val="both"/>
        <w:rPr>
          <w:lang w:val="sr-Latn-ME"/>
        </w:rPr>
      </w:pPr>
    </w:p>
    <w:p w14:paraId="52F258B4"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 xml:space="preserve">ELEKTRONSKI KATALOG </w:t>
      </w:r>
    </w:p>
    <w:p w14:paraId="52F258B5" w14:textId="77777777" w:rsidR="00447DAD" w:rsidRPr="00AC0C7C" w:rsidRDefault="00447DAD" w:rsidP="00447DAD">
      <w:pPr>
        <w:jc w:val="both"/>
        <w:rPr>
          <w:lang w:val="sr-Latn-ME"/>
        </w:rPr>
      </w:pPr>
    </w:p>
    <w:p w14:paraId="52F258B6" w14:textId="0363F14A" w:rsidR="00447DAD" w:rsidRPr="00AC0C7C" w:rsidRDefault="00447DAD" w:rsidP="00447DAD">
      <w:pPr>
        <w:jc w:val="both"/>
        <w:rPr>
          <w:lang w:val="sr-Latn-ME"/>
        </w:rPr>
      </w:pPr>
      <w:r w:rsidRPr="00AC0C7C">
        <w:rPr>
          <w:lang w:val="sr-Latn-ME"/>
        </w:rPr>
        <w:t>Elektronski katalog sastavlja ponuđač u skladu s tehničkim specifikacijama i u formi</w:t>
      </w:r>
      <w:r w:rsidR="0053417F" w:rsidRPr="00AC0C7C">
        <w:rPr>
          <w:lang w:val="sr-Latn-ME"/>
        </w:rPr>
        <w:t>:</w:t>
      </w:r>
      <w:r w:rsidR="00182DC2" w:rsidRPr="00AC0C7C">
        <w:rPr>
          <w:lang w:val="sr-Latn-ME"/>
        </w:rPr>
        <w:t xml:space="preserve"> NE</w:t>
      </w:r>
    </w:p>
    <w:p w14:paraId="52F258B7" w14:textId="77777777" w:rsidR="00447DAD" w:rsidRPr="00AC0C7C" w:rsidRDefault="00447DAD" w:rsidP="00447DAD">
      <w:pPr>
        <w:jc w:val="both"/>
        <w:rPr>
          <w:lang w:val="sr-Latn-ME"/>
        </w:rPr>
      </w:pPr>
    </w:p>
    <w:p w14:paraId="52F258B8"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PONUDA SA VARIJANTAMA</w:t>
      </w:r>
    </w:p>
    <w:p w14:paraId="52F258B9" w14:textId="77777777" w:rsidR="00447DAD" w:rsidRPr="00AC0C7C" w:rsidRDefault="00447DAD" w:rsidP="00447DAD">
      <w:pPr>
        <w:jc w:val="both"/>
        <w:rPr>
          <w:lang w:val="sr-Latn-ME"/>
        </w:rPr>
      </w:pPr>
    </w:p>
    <w:p w14:paraId="52F258BA" w14:textId="77777777" w:rsidR="00447DAD" w:rsidRPr="00AC0C7C" w:rsidRDefault="00447DAD" w:rsidP="00447DAD">
      <w:pPr>
        <w:jc w:val="both"/>
        <w:rPr>
          <w:lang w:val="sr-Latn-ME"/>
        </w:rPr>
      </w:pPr>
      <w:r w:rsidRPr="00AC0C7C">
        <w:rPr>
          <w:lang w:val="sr-Latn-ME"/>
        </w:rPr>
        <w:t>Mogućnost podnošenja ponude sa varijantama</w:t>
      </w:r>
    </w:p>
    <w:p w14:paraId="52F258BB" w14:textId="77777777" w:rsidR="00507674" w:rsidRPr="00AC0C7C" w:rsidRDefault="00507674" w:rsidP="00447DAD">
      <w:pPr>
        <w:jc w:val="both"/>
        <w:rPr>
          <w:lang w:val="sr-Latn-ME"/>
        </w:rPr>
      </w:pPr>
    </w:p>
    <w:p w14:paraId="52F258BC" w14:textId="4F667B12"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Varijante ponude nijesu dozvoljene i neće biti razmatrane.</w:t>
      </w:r>
    </w:p>
    <w:p w14:paraId="52F258BD" w14:textId="77777777" w:rsidR="00447DAD" w:rsidRPr="00AC0C7C" w:rsidRDefault="00447DAD" w:rsidP="00447DAD">
      <w:pPr>
        <w:jc w:val="both"/>
        <w:rPr>
          <w:lang w:val="sr-Latn-ME"/>
        </w:rPr>
      </w:pPr>
      <w:r w:rsidRPr="00AC0C7C">
        <w:rPr>
          <w:lang w:val="sr-Latn-ME"/>
        </w:rPr>
        <w:sym w:font="Wingdings" w:char="F0A8"/>
      </w:r>
      <w:r w:rsidRPr="00AC0C7C">
        <w:rPr>
          <w:lang w:val="sr-Latn-ME"/>
        </w:rPr>
        <w:t xml:space="preserve"> Varijante ponude su dozvoljene.</w:t>
      </w:r>
    </w:p>
    <w:p w14:paraId="52F258BE" w14:textId="77777777" w:rsidR="00447DAD" w:rsidRPr="00AC0C7C" w:rsidRDefault="00447DAD" w:rsidP="00447DAD">
      <w:pPr>
        <w:jc w:val="both"/>
        <w:rPr>
          <w:lang w:val="sr-Latn-ME"/>
        </w:rPr>
      </w:pPr>
    </w:p>
    <w:p w14:paraId="52F258BF"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AC0C7C">
        <w:rPr>
          <w:lang w:val="sr-Latn-ME"/>
        </w:rPr>
        <w:t>REZERVISANA NABAVKA</w:t>
      </w:r>
    </w:p>
    <w:p w14:paraId="52F258C0" w14:textId="77777777" w:rsidR="00447DAD" w:rsidRPr="00AC0C7C" w:rsidRDefault="00447DAD" w:rsidP="00447DAD">
      <w:pPr>
        <w:jc w:val="both"/>
        <w:rPr>
          <w:lang w:val="sr-Latn-ME"/>
        </w:rPr>
      </w:pPr>
    </w:p>
    <w:p w14:paraId="52F258C1" w14:textId="77777777" w:rsidR="00447DAD" w:rsidRPr="00AC0C7C" w:rsidRDefault="00447DAD" w:rsidP="00447DAD">
      <w:pPr>
        <w:jc w:val="both"/>
        <w:rPr>
          <w:lang w:val="sr-Latn-ME"/>
        </w:rPr>
      </w:pPr>
      <w:r w:rsidRPr="00AC0C7C">
        <w:rPr>
          <w:lang w:val="sr-Latn-ME"/>
        </w:rPr>
        <w:sym w:font="Wingdings" w:char="F0A8"/>
      </w:r>
      <w:r w:rsidRPr="00AC0C7C">
        <w:rPr>
          <w:lang w:val="sr-Latn-ME"/>
        </w:rPr>
        <w:t xml:space="preserve"> Da</w:t>
      </w:r>
    </w:p>
    <w:p w14:paraId="52F258C2" w14:textId="0EB33FE4"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Ne</w:t>
      </w:r>
    </w:p>
    <w:p w14:paraId="52F258C3" w14:textId="77777777" w:rsidR="00447DAD" w:rsidRPr="00AC0C7C" w:rsidRDefault="00447DAD" w:rsidP="00447DAD">
      <w:pPr>
        <w:jc w:val="both"/>
        <w:rPr>
          <w:lang w:val="sr-Latn-ME"/>
        </w:rPr>
      </w:pPr>
    </w:p>
    <w:p w14:paraId="52F258C4" w14:textId="77777777" w:rsidR="00447DAD" w:rsidRPr="00AC0C7C" w:rsidRDefault="00447DAD" w:rsidP="00447DAD">
      <w:pPr>
        <w:jc w:val="both"/>
        <w:rPr>
          <w:lang w:val="sr-Latn-ME"/>
        </w:rPr>
      </w:pPr>
      <w:r w:rsidRPr="00AC0C7C">
        <w:rPr>
          <w:lang w:val="sr-Latn-ME"/>
        </w:rPr>
        <w:t>Vrsta i uslovi rezervisane nabavke:__________________________ .</w:t>
      </w:r>
    </w:p>
    <w:p w14:paraId="52F258C5" w14:textId="77777777"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3" w:name="_Toc62730556"/>
      <w:r w:rsidRPr="00AC0C7C">
        <w:rPr>
          <w:b/>
          <w:bCs/>
          <w:lang w:val="sr-Latn-ME"/>
        </w:rPr>
        <w:t>NAČIN UTVRĐIVANJA EKVIVALENTNOSTI</w:t>
      </w:r>
      <w:bookmarkEnd w:id="3"/>
    </w:p>
    <w:p w14:paraId="52F258C8" w14:textId="19133770" w:rsidR="00447DAD" w:rsidRPr="00AC0C7C" w:rsidRDefault="0053417F" w:rsidP="00447DAD">
      <w:pPr>
        <w:jc w:val="both"/>
        <w:rPr>
          <w:lang w:val="hr-HR"/>
        </w:rPr>
      </w:pPr>
      <w:r w:rsidRPr="00AC0C7C">
        <w:rPr>
          <w:lang w:val="sr-Latn-ME"/>
        </w:rPr>
        <w:t>Nije primjenjivo</w:t>
      </w:r>
    </w:p>
    <w:p w14:paraId="52F258CA" w14:textId="3721240A"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4" w:name="_Toc62730557"/>
      <w:r w:rsidRPr="00AC0C7C">
        <w:rPr>
          <w:b/>
          <w:bCs/>
          <w:lang w:val="sr-Latn-ME"/>
        </w:rPr>
        <w:t>OSNOVI ZA OBAVEZNO ISKLJUČENJE IZ POSTUPKA JAVNE NABAVKE</w:t>
      </w:r>
      <w:bookmarkEnd w:id="4"/>
    </w:p>
    <w:p w14:paraId="52F258CB" w14:textId="77777777" w:rsidR="002462D1" w:rsidRPr="00AC0C7C" w:rsidRDefault="00447DAD" w:rsidP="002462D1">
      <w:pPr>
        <w:rPr>
          <w:lang w:val="sr-Latn-ME"/>
        </w:rPr>
      </w:pPr>
      <w:r w:rsidRPr="00AC0C7C">
        <w:rPr>
          <w:lang w:val="sr-Latn-ME"/>
        </w:rPr>
        <w:t xml:space="preserve">Privredni subjekat će se isključiti iz postupka javne nabavke, ako: </w:t>
      </w:r>
    </w:p>
    <w:p w14:paraId="52F258CC" w14:textId="77777777" w:rsidR="002462D1" w:rsidRPr="00AC0C7C" w:rsidRDefault="0072491E" w:rsidP="007F53A4">
      <w:pPr>
        <w:numPr>
          <w:ilvl w:val="0"/>
          <w:numId w:val="4"/>
        </w:numPr>
        <w:rPr>
          <w:lang w:val="sr-Latn-ME"/>
        </w:rPr>
      </w:pPr>
      <w:bookmarkStart w:id="5" w:name="_Toc62730558"/>
      <w:r w:rsidRPr="00AC0C7C">
        <w:rPr>
          <w:lang w:val="sr-Latn-ME"/>
        </w:rPr>
        <w:t>je vršio neprimjeren uticaj u smislu člana 38 stav 2 tačka 1 ovog zakona;</w:t>
      </w:r>
    </w:p>
    <w:p w14:paraId="52F258CD" w14:textId="77777777" w:rsidR="002462D1" w:rsidRPr="00AC0C7C" w:rsidRDefault="0072491E" w:rsidP="007F53A4">
      <w:pPr>
        <w:numPr>
          <w:ilvl w:val="0"/>
          <w:numId w:val="4"/>
        </w:numPr>
        <w:rPr>
          <w:lang w:val="sr-Latn-ME"/>
        </w:rPr>
      </w:pPr>
      <w:r w:rsidRPr="00AC0C7C">
        <w:rPr>
          <w:lang w:val="sr-Latn-ME"/>
        </w:rPr>
        <w:t>postoji sukob interesa iz člana 41 stav 1 tačka 2 ili člana 42 ovog zakona;</w:t>
      </w:r>
    </w:p>
    <w:p w14:paraId="52F258CE" w14:textId="77777777" w:rsidR="002462D1" w:rsidRPr="00AC0C7C" w:rsidRDefault="0072491E" w:rsidP="007F53A4">
      <w:pPr>
        <w:numPr>
          <w:ilvl w:val="0"/>
          <w:numId w:val="4"/>
        </w:numPr>
        <w:rPr>
          <w:lang w:val="sr-Latn-ME"/>
        </w:rPr>
      </w:pPr>
      <w:r w:rsidRPr="00AC0C7C">
        <w:rPr>
          <w:lang w:val="sr-Latn-ME"/>
        </w:rPr>
        <w:t>ne ispunjava uslov iz člana 99 ovog zakona;</w:t>
      </w:r>
    </w:p>
    <w:p w14:paraId="52F258CF" w14:textId="77777777" w:rsidR="002462D1" w:rsidRPr="00AC0C7C" w:rsidRDefault="0072491E" w:rsidP="007F53A4">
      <w:pPr>
        <w:numPr>
          <w:ilvl w:val="0"/>
          <w:numId w:val="4"/>
        </w:numPr>
        <w:rPr>
          <w:lang w:val="sr-Latn-ME"/>
        </w:rPr>
      </w:pPr>
      <w:r w:rsidRPr="00AC0C7C">
        <w:rPr>
          <w:lang w:val="sr-Latn-ME"/>
        </w:rPr>
        <w:t>ne ispunjava uslov iz čl. 102, 104 ili 106 ovog zakona predviđen tenderskom dokumentacijom;</w:t>
      </w:r>
    </w:p>
    <w:p w14:paraId="52F258D0" w14:textId="77777777" w:rsidR="002462D1" w:rsidRPr="00AC0C7C" w:rsidRDefault="0072491E" w:rsidP="007F53A4">
      <w:pPr>
        <w:numPr>
          <w:ilvl w:val="0"/>
          <w:numId w:val="4"/>
        </w:numPr>
        <w:rPr>
          <w:lang w:val="sr-Latn-ME"/>
        </w:rPr>
      </w:pPr>
      <w:r w:rsidRPr="00AC0C7C">
        <w:rPr>
          <w:lang w:val="sr-Latn-ME"/>
        </w:rPr>
        <w:t>nije dostavio izjavu privrednog subjekta ili dostavljena izjava ne sadrži informacije i podatke tražene tenderskom dokumentacijom ili je nepravilno sačinjena;</w:t>
      </w:r>
    </w:p>
    <w:p w14:paraId="52F258D1" w14:textId="77777777" w:rsidR="002462D1" w:rsidRPr="00AC0C7C" w:rsidRDefault="0072491E" w:rsidP="007F53A4">
      <w:pPr>
        <w:numPr>
          <w:ilvl w:val="0"/>
          <w:numId w:val="4"/>
        </w:numPr>
        <w:rPr>
          <w:lang w:val="sr-Latn-ME"/>
        </w:rPr>
      </w:pPr>
      <w:r w:rsidRPr="00AC0C7C">
        <w:rPr>
          <w:lang w:val="sr-Latn-ME"/>
        </w:rPr>
        <w:t>postoji razlog na osnovu kojeg se smatra da je odustao od prijave, odnosno ponude, a koji je propisan članom 120 stav 15 ovog zakona;</w:t>
      </w:r>
    </w:p>
    <w:p w14:paraId="52F258D2" w14:textId="77777777" w:rsidR="002462D1" w:rsidRPr="00AC0C7C" w:rsidRDefault="0072491E" w:rsidP="007F53A4">
      <w:pPr>
        <w:numPr>
          <w:ilvl w:val="0"/>
          <w:numId w:val="4"/>
        </w:numPr>
        <w:rPr>
          <w:lang w:val="sr-Latn-ME"/>
        </w:rPr>
      </w:pPr>
      <w:r w:rsidRPr="00AC0C7C">
        <w:rPr>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AC0C7C" w:rsidRDefault="0072491E" w:rsidP="007F53A4">
      <w:pPr>
        <w:numPr>
          <w:ilvl w:val="0"/>
          <w:numId w:val="4"/>
        </w:numPr>
        <w:rPr>
          <w:lang w:val="sr-Latn-ME"/>
        </w:rPr>
      </w:pPr>
      <w:r w:rsidRPr="00AC0C7C">
        <w:rPr>
          <w:lang w:val="sr-Latn-ME"/>
        </w:rPr>
        <w:t>postoji drugi razlog propisan ovim zakonom.</w:t>
      </w:r>
    </w:p>
    <w:bookmarkEnd w:id="5"/>
    <w:p w14:paraId="7072055D" w14:textId="71EF01E5" w:rsidR="007F5898" w:rsidRPr="00AC0C7C" w:rsidRDefault="00380A89" w:rsidP="007F5898">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SREDSTVA FINANSIJSKOG OBEZBJEĐENJA UGOVORA O JAVNOJ NABAVCI</w:t>
      </w:r>
    </w:p>
    <w:p w14:paraId="2A417214" w14:textId="1C4DD71F" w:rsidR="007F5898" w:rsidRPr="00AC0C7C" w:rsidRDefault="007F5898" w:rsidP="007F5898">
      <w:pPr>
        <w:jc w:val="both"/>
        <w:rPr>
          <w:lang w:val="sr-Latn-ME"/>
        </w:rPr>
      </w:pPr>
      <w:r w:rsidRPr="00AC0C7C">
        <w:rPr>
          <w:lang w:val="sr-Latn-ME"/>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w:t>
      </w:r>
      <w:r w:rsidR="00EC2938">
        <w:rPr>
          <w:lang w:val="sr-Latn-ME"/>
        </w:rPr>
        <w:t>10</w:t>
      </w:r>
      <w:r w:rsidRPr="00AC0C7C">
        <w:rPr>
          <w:lang w:val="sr-Latn-ME"/>
        </w:rPr>
        <w:t xml:space="preserve"> dana duže od roka </w:t>
      </w:r>
      <w:r w:rsidR="00355094" w:rsidRPr="00AC0C7C">
        <w:rPr>
          <w:lang w:val="sr-Latn-ME"/>
        </w:rPr>
        <w:t>izvršenja ugovora</w:t>
      </w:r>
      <w:r w:rsidRPr="00AC0C7C">
        <w:rPr>
          <w:lang w:val="sr-Latn-ME"/>
        </w:rPr>
        <w:t>. Ponuđač čija ponuda bude izabrana kao najpovoljnija je dužan da na zahtjev Naručioca produži rok važenja Garancije za dobro izvršenje ugovora</w:t>
      </w:r>
      <w:r w:rsidR="00355094" w:rsidRPr="00AC0C7C">
        <w:rPr>
          <w:lang w:val="sr-Latn-ME"/>
        </w:rPr>
        <w:t xml:space="preserve">. </w:t>
      </w:r>
      <w:r w:rsidRPr="00AC0C7C">
        <w:rPr>
          <w:lang w:val="sr-Latn-ME"/>
        </w:rPr>
        <w:t>U Garanciji je potrebno navesti da je bezuslovna i plativa na prvi poziv.</w:t>
      </w:r>
      <w:r w:rsidR="00355094" w:rsidRPr="00AC0C7C">
        <w:rPr>
          <w:lang w:val="sr-Latn-ME"/>
        </w:rPr>
        <w:t xml:space="preserve"> </w:t>
      </w:r>
      <w:r w:rsidRPr="00AC0C7C">
        <w:rPr>
          <w:lang w:val="sr-Latn-ME"/>
        </w:rPr>
        <w:t>Garancija za dobro izvršenje ugovora dostavlja se na iznos sa uračunatim PDV-om.</w:t>
      </w:r>
    </w:p>
    <w:p w14:paraId="7C28C30D" w14:textId="77777777" w:rsidR="002B4595" w:rsidRPr="00AC0C7C"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AC0C7C">
        <w:rPr>
          <w:b/>
          <w:lang w:val="sr-Latn-ME"/>
        </w:rPr>
        <w:t>METODOLOGIJA VREDNOVANJA PONUDA</w:t>
      </w:r>
    </w:p>
    <w:p w14:paraId="52F258DF" w14:textId="77777777" w:rsidR="00447DAD" w:rsidRPr="00AC0C7C" w:rsidRDefault="00447DAD" w:rsidP="00447DAD">
      <w:pPr>
        <w:jc w:val="both"/>
        <w:rPr>
          <w:lang w:val="sr-Latn-ME"/>
        </w:rPr>
      </w:pPr>
      <w:r w:rsidRPr="00AC0C7C">
        <w:rPr>
          <w:lang w:val="sr-Latn-ME"/>
        </w:rPr>
        <w:t>Naručilac će u postupku javne nabavki izabrati ekonomski najpovoljniju ponudu, primjenom pristupa isplativosti, po osnovu kriterijuma</w:t>
      </w:r>
      <w:r w:rsidRPr="00AC0C7C">
        <w:rPr>
          <w:vertAlign w:val="superscript"/>
          <w:lang w:val="sr-Latn-ME"/>
        </w:rPr>
        <w:footnoteReference w:id="7"/>
      </w:r>
      <w:r w:rsidRPr="00AC0C7C">
        <w:rPr>
          <w:lang w:val="sr-Latn-ME"/>
        </w:rPr>
        <w:t xml:space="preserve">: </w:t>
      </w:r>
    </w:p>
    <w:p w14:paraId="52F258E1" w14:textId="7677175B" w:rsidR="00447DAD" w:rsidRPr="00AC0C7C" w:rsidRDefault="00E81032" w:rsidP="00447DAD">
      <w:pPr>
        <w:rPr>
          <w:lang w:val="sr-Latn-ME"/>
        </w:rPr>
      </w:pPr>
      <w:r w:rsidRPr="00AC0C7C">
        <w:rPr>
          <w:color w:val="000000"/>
          <w:lang w:val="en-GB" w:eastAsia="en-GB"/>
        </w:rPr>
        <w:sym w:font="Wingdings" w:char="F0FE"/>
      </w:r>
      <w:r w:rsidR="00447DAD" w:rsidRPr="00AC0C7C">
        <w:rPr>
          <w:lang w:val="sr-Latn-ME"/>
        </w:rPr>
        <w:t xml:space="preserve"> odnos cijene i kvaliteta</w:t>
      </w:r>
    </w:p>
    <w:p w14:paraId="75129741" w14:textId="01C32F74" w:rsidR="00E81032" w:rsidRPr="00AC0C7C" w:rsidRDefault="00E81032" w:rsidP="00E81032">
      <w:pPr>
        <w:rPr>
          <w:rFonts w:eastAsia="Calibri"/>
          <w:bCs/>
          <w:lang w:val="pl-PL" w:eastAsia="en-GB"/>
        </w:rPr>
      </w:pPr>
      <w:r w:rsidRPr="00AC0C7C">
        <w:rPr>
          <w:rFonts w:eastAsia="Calibri"/>
          <w:bCs/>
          <w:lang w:val="pl-PL" w:eastAsia="en-GB"/>
        </w:rPr>
        <w:tab/>
      </w:r>
    </w:p>
    <w:p w14:paraId="20E0D80E" w14:textId="0C0F48C2" w:rsidR="00E81032" w:rsidRPr="00AC0C7C" w:rsidRDefault="00E81032" w:rsidP="00E81032">
      <w:pPr>
        <w:jc w:val="both"/>
        <w:rPr>
          <w:rFonts w:eastAsia="Calibri"/>
          <w:bCs/>
          <w:lang w:val="pl-PL" w:eastAsia="en-GB"/>
        </w:rPr>
      </w:pPr>
      <w:r w:rsidRPr="00AC0C7C">
        <w:rPr>
          <w:rFonts w:eastAsia="Calibri"/>
          <w:bCs/>
          <w:lang w:val="pl-PL" w:eastAsia="en-GB"/>
        </w:rPr>
        <w:t xml:space="preserve">Komisija za sprovođenje postupka javne nabavke će vrednovati ponude po kriterijumu ekonomski najpovoljnija i to na način da će </w:t>
      </w:r>
      <w:r w:rsidR="00355094" w:rsidRPr="00AC0C7C">
        <w:rPr>
          <w:rFonts w:eastAsia="Calibri"/>
          <w:bCs/>
          <w:lang w:val="pl-PL" w:eastAsia="en-GB"/>
        </w:rPr>
        <w:t>80</w:t>
      </w:r>
      <w:r w:rsidRPr="00AC0C7C">
        <w:rPr>
          <w:rFonts w:eastAsia="Calibri"/>
          <w:bCs/>
          <w:lang w:val="pl-PL" w:eastAsia="en-GB"/>
        </w:rPr>
        <w:t xml:space="preserve"> bodova određivati najniže ponuđena cijena (C) i </w:t>
      </w:r>
      <w:r w:rsidR="00355094" w:rsidRPr="00AC0C7C">
        <w:rPr>
          <w:rFonts w:eastAsia="Calibri"/>
          <w:bCs/>
          <w:lang w:val="pl-PL" w:eastAsia="en-GB"/>
        </w:rPr>
        <w:t>2</w:t>
      </w:r>
      <w:r w:rsidR="002622DA" w:rsidRPr="00AC0C7C">
        <w:rPr>
          <w:rFonts w:eastAsia="Calibri"/>
          <w:bCs/>
          <w:lang w:val="pl-PL" w:eastAsia="en-GB"/>
        </w:rPr>
        <w:t>0</w:t>
      </w:r>
      <w:r w:rsidRPr="00AC0C7C">
        <w:rPr>
          <w:rFonts w:eastAsia="Calibri"/>
          <w:bCs/>
          <w:lang w:val="pl-PL" w:eastAsia="en-GB"/>
        </w:rPr>
        <w:t xml:space="preserve"> bodova određivaće kvalitet (Q).</w:t>
      </w:r>
    </w:p>
    <w:p w14:paraId="6CCD4AC7" w14:textId="77777777" w:rsidR="00E81032" w:rsidRPr="00AC0C7C" w:rsidRDefault="00E81032" w:rsidP="00E81032">
      <w:pPr>
        <w:jc w:val="both"/>
        <w:rPr>
          <w:rFonts w:eastAsia="Calibri"/>
          <w:bCs/>
          <w:lang w:val="pl-PL" w:eastAsia="en-GB"/>
        </w:rPr>
      </w:pPr>
      <w:r w:rsidRPr="00AC0C7C">
        <w:rPr>
          <w:rFonts w:eastAsia="Calibri"/>
          <w:bCs/>
          <w:lang w:val="pl-PL" w:eastAsia="en-GB"/>
        </w:rPr>
        <w:t>Ponuđač sa najvećim brojem bodova (C + Q) će biti izabran kao najpovoljniji.</w:t>
      </w:r>
    </w:p>
    <w:p w14:paraId="1ABAAF41" w14:textId="77777777" w:rsidR="00E81032" w:rsidRPr="00AC0C7C" w:rsidRDefault="00E81032" w:rsidP="00E81032">
      <w:pPr>
        <w:spacing w:line="276" w:lineRule="auto"/>
        <w:jc w:val="both"/>
        <w:rPr>
          <w:rFonts w:eastAsia="Calibri"/>
          <w:bCs/>
          <w:lang w:val="pl-PL" w:eastAsia="en-GB"/>
        </w:rPr>
      </w:pPr>
    </w:p>
    <w:p w14:paraId="06E206F1" w14:textId="441D22C6" w:rsidR="00E81032" w:rsidRPr="00AC0C7C" w:rsidRDefault="00E81032" w:rsidP="007F53A4">
      <w:pPr>
        <w:numPr>
          <w:ilvl w:val="0"/>
          <w:numId w:val="8"/>
        </w:numPr>
        <w:spacing w:after="200" w:line="276" w:lineRule="auto"/>
        <w:jc w:val="both"/>
        <w:rPr>
          <w:rFonts w:eastAsia="Calibri"/>
          <w:b/>
          <w:lang w:val="pl-PL" w:eastAsia="en-GB"/>
        </w:rPr>
      </w:pPr>
      <w:r w:rsidRPr="00AC0C7C">
        <w:rPr>
          <w:rFonts w:eastAsia="Calibri"/>
          <w:b/>
          <w:lang w:val="pl-PL" w:eastAsia="en-GB"/>
        </w:rPr>
        <w:t xml:space="preserve">Najniža ponuđena cijena (C) </w:t>
      </w:r>
      <w:r w:rsidR="00355094" w:rsidRPr="00AC0C7C">
        <w:rPr>
          <w:rFonts w:eastAsia="Calibri"/>
          <w:b/>
          <w:lang w:val="pl-PL" w:eastAsia="en-GB"/>
        </w:rPr>
        <w:t>- 8</w:t>
      </w:r>
      <w:r w:rsidRPr="00AC0C7C">
        <w:rPr>
          <w:rFonts w:eastAsia="Calibri"/>
          <w:b/>
          <w:lang w:val="pl-PL" w:eastAsia="en-GB"/>
        </w:rPr>
        <w:t>0 bodova</w:t>
      </w:r>
    </w:p>
    <w:p w14:paraId="2830F31D" w14:textId="6A22E295" w:rsidR="00E81032" w:rsidRPr="00AC0C7C" w:rsidRDefault="00E81032" w:rsidP="00E81032">
      <w:pPr>
        <w:jc w:val="both"/>
        <w:rPr>
          <w:rFonts w:eastAsia="Calibri"/>
          <w:bCs/>
          <w:lang w:val="pl-PL" w:eastAsia="en-GB"/>
        </w:rPr>
      </w:pPr>
      <w:r w:rsidRPr="00AC0C7C">
        <w:rPr>
          <w:rFonts w:eastAsia="Calibri"/>
          <w:bCs/>
          <w:lang w:val="pl-PL" w:eastAsia="en-GB"/>
        </w:rPr>
        <w:t>Podkriterijum najniže ponuđena cijena iskazuje se na način što se najniže ukupna  ponuđena  cijena podijeli sa ponuđenom cijenom i dobijeni količnik pomnoži sa brojem bodova (</w:t>
      </w:r>
      <w:r w:rsidR="00B61B78" w:rsidRPr="00AC0C7C">
        <w:rPr>
          <w:rFonts w:eastAsia="Calibri"/>
          <w:bCs/>
          <w:lang w:val="pl-PL" w:eastAsia="en-GB"/>
        </w:rPr>
        <w:t>7</w:t>
      </w:r>
      <w:r w:rsidRPr="00AC0C7C">
        <w:rPr>
          <w:rFonts w:eastAsia="Calibri"/>
          <w:bCs/>
          <w:lang w:val="pl-PL" w:eastAsia="en-GB"/>
        </w:rPr>
        <w:t xml:space="preserve">0 bodova) i to po formuli: </w:t>
      </w:r>
    </w:p>
    <w:p w14:paraId="78EB75C6" w14:textId="52E05A3C"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xml:space="preserve">= C1 / C2 x </w:t>
      </w:r>
      <w:r w:rsidR="00355094" w:rsidRPr="00AC0C7C">
        <w:rPr>
          <w:rFonts w:eastAsia="Calibri"/>
          <w:bCs/>
          <w:lang w:val="pl-PL" w:eastAsia="en-GB"/>
        </w:rPr>
        <w:t>8</w:t>
      </w:r>
      <w:r w:rsidRPr="00AC0C7C">
        <w:rPr>
          <w:rFonts w:eastAsia="Calibri"/>
          <w:bCs/>
          <w:lang w:val="pl-PL" w:eastAsia="en-GB"/>
        </w:rPr>
        <w:t>0</w:t>
      </w:r>
    </w:p>
    <w:p w14:paraId="7C122FC0" w14:textId="1D0D0E66"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Broj bodova</w:t>
      </w:r>
    </w:p>
    <w:p w14:paraId="60BEDEA5" w14:textId="77777777" w:rsidR="00E81032" w:rsidRPr="00AC0C7C" w:rsidRDefault="00E81032" w:rsidP="00E81032">
      <w:pPr>
        <w:rPr>
          <w:rFonts w:eastAsia="Calibri"/>
          <w:bCs/>
          <w:lang w:val="pl-PL" w:eastAsia="en-GB"/>
        </w:rPr>
      </w:pPr>
      <w:r w:rsidRPr="00AC0C7C">
        <w:rPr>
          <w:rFonts w:eastAsia="Calibri"/>
          <w:bCs/>
          <w:lang w:val="pl-PL" w:eastAsia="en-GB"/>
        </w:rPr>
        <w:t xml:space="preserve">C1- Najniža ukupna ponuđena  cijena </w:t>
      </w:r>
    </w:p>
    <w:p w14:paraId="15705090" w14:textId="77777777" w:rsidR="00E81032" w:rsidRPr="00AC0C7C" w:rsidRDefault="00E81032" w:rsidP="00E81032">
      <w:pPr>
        <w:rPr>
          <w:rFonts w:eastAsia="Calibri"/>
          <w:bCs/>
          <w:lang w:val="pl-PL" w:eastAsia="en-GB"/>
        </w:rPr>
      </w:pPr>
      <w:r w:rsidRPr="00AC0C7C">
        <w:rPr>
          <w:rFonts w:eastAsia="Calibri"/>
          <w:bCs/>
          <w:lang w:val="pl-PL" w:eastAsia="en-GB"/>
        </w:rPr>
        <w:t xml:space="preserve">C2 - Ponuđena cijena </w:t>
      </w:r>
    </w:p>
    <w:p w14:paraId="10CF5804" w14:textId="77777777" w:rsidR="00E81032" w:rsidRPr="00AC0C7C" w:rsidRDefault="00E81032" w:rsidP="00E81032">
      <w:pPr>
        <w:rPr>
          <w:rFonts w:eastAsia="Calibri"/>
          <w:bCs/>
          <w:lang w:val="pl-PL" w:eastAsia="en-GB"/>
        </w:rPr>
      </w:pPr>
    </w:p>
    <w:p w14:paraId="51940FE0" w14:textId="028607DE" w:rsidR="005D1B0F" w:rsidRPr="00AC0C7C" w:rsidRDefault="00E81032" w:rsidP="00355094">
      <w:pPr>
        <w:numPr>
          <w:ilvl w:val="0"/>
          <w:numId w:val="8"/>
        </w:numPr>
        <w:spacing w:after="200" w:line="276" w:lineRule="auto"/>
        <w:rPr>
          <w:rFonts w:eastAsia="Calibri"/>
          <w:b/>
          <w:lang w:val="pl-PL" w:eastAsia="en-GB"/>
        </w:rPr>
      </w:pPr>
      <w:r w:rsidRPr="00AC0C7C">
        <w:rPr>
          <w:rFonts w:eastAsia="Calibri"/>
          <w:b/>
          <w:lang w:val="pl-PL" w:eastAsia="en-GB"/>
        </w:rPr>
        <w:t xml:space="preserve">Kvalitet (Q) </w:t>
      </w:r>
      <w:r w:rsidR="00355094" w:rsidRPr="00AC0C7C">
        <w:rPr>
          <w:rFonts w:eastAsia="Calibri"/>
          <w:b/>
          <w:lang w:val="pl-PL" w:eastAsia="en-GB"/>
        </w:rPr>
        <w:t>- 2</w:t>
      </w:r>
      <w:r w:rsidRPr="00AC0C7C">
        <w:rPr>
          <w:rFonts w:eastAsia="Calibri"/>
          <w:b/>
          <w:lang w:val="pl-PL" w:eastAsia="en-GB"/>
        </w:rPr>
        <w:t>0 bodova</w:t>
      </w:r>
    </w:p>
    <w:p w14:paraId="6CB66F2F" w14:textId="6CEC4FFE" w:rsidR="005D1B0F" w:rsidRPr="00AC0C7C" w:rsidRDefault="005D1B0F" w:rsidP="005D1B0F">
      <w:pPr>
        <w:jc w:val="both"/>
        <w:rPr>
          <w:rFonts w:eastAsia="Calibri"/>
          <w:bCs/>
          <w:lang w:val="pl-PL" w:eastAsia="en-GB"/>
        </w:rPr>
      </w:pPr>
      <w:r w:rsidRPr="00AC0C7C">
        <w:rPr>
          <w:rFonts w:eastAsia="Calibri"/>
          <w:bCs/>
          <w:lang w:val="pl-PL" w:eastAsia="en-GB"/>
        </w:rPr>
        <w:t xml:space="preserve">Podkriterijum kvalitet iskazuje se kroz </w:t>
      </w:r>
      <w:r w:rsidR="00355094" w:rsidRPr="00AC0C7C">
        <w:rPr>
          <w:rFonts w:eastAsia="Calibri"/>
          <w:bCs/>
          <w:lang w:val="pl-PL" w:eastAsia="en-GB"/>
        </w:rPr>
        <w:t>rok izvršenja rezervacije smještaja</w:t>
      </w:r>
      <w:r w:rsidR="00EC2938">
        <w:rPr>
          <w:rFonts w:eastAsia="Calibri"/>
          <w:bCs/>
          <w:lang w:val="pl-PL" w:eastAsia="en-GB"/>
        </w:rPr>
        <w:t xml:space="preserve">, </w:t>
      </w:r>
      <w:r w:rsidR="00355094" w:rsidRPr="00AC0C7C">
        <w:rPr>
          <w:rFonts w:eastAsia="Calibri"/>
          <w:bCs/>
          <w:lang w:val="pl-PL" w:eastAsia="en-GB"/>
        </w:rPr>
        <w:t>koji je iskazan u satima.</w:t>
      </w:r>
    </w:p>
    <w:p w14:paraId="621F5B4E" w14:textId="77777777" w:rsidR="00355094" w:rsidRPr="00AC0C7C" w:rsidRDefault="00355094" w:rsidP="005D1B0F">
      <w:pPr>
        <w:jc w:val="both"/>
        <w:rPr>
          <w:rFonts w:eastAsia="Calibri"/>
          <w:bCs/>
          <w:lang w:val="pl-PL" w:eastAsia="en-GB"/>
        </w:rPr>
      </w:pPr>
      <w:r w:rsidRPr="00AC0C7C">
        <w:rPr>
          <w:rFonts w:eastAsia="Calibri"/>
          <w:bCs/>
          <w:lang w:val="pl-PL" w:eastAsia="en-GB"/>
        </w:rPr>
        <w:t xml:space="preserve">Minimalan rok za izvršenje predmetne usluge je 1 sat, dok je maksimalni rok 10 sati.  </w:t>
      </w:r>
    </w:p>
    <w:p w14:paraId="44FE34E3" w14:textId="29CB2F90" w:rsidR="005D1B0F" w:rsidRPr="00AC0C7C" w:rsidRDefault="00355094" w:rsidP="005D1B0F">
      <w:pPr>
        <w:jc w:val="both"/>
        <w:rPr>
          <w:rFonts w:eastAsia="Calibri"/>
          <w:bCs/>
          <w:lang w:val="pl-PL" w:eastAsia="en-GB"/>
        </w:rPr>
      </w:pPr>
      <w:r w:rsidRPr="00AC0C7C">
        <w:rPr>
          <w:rFonts w:eastAsia="Calibri"/>
          <w:bCs/>
          <w:lang w:val="pl-PL" w:eastAsia="en-GB"/>
        </w:rPr>
        <w:t>Najkraće ponuđeni rok iskazan u satima dobiće maksimalan broj bodova, tj. 20 bodova, dok će se bodovi za ostale ponuđene rokove obračunavati po formuli:</w:t>
      </w:r>
    </w:p>
    <w:p w14:paraId="73CAFE70" w14:textId="0D4EA498" w:rsidR="005D1B0F" w:rsidRPr="00AC0C7C" w:rsidRDefault="005D1B0F" w:rsidP="005D1B0F">
      <w:pPr>
        <w:jc w:val="both"/>
        <w:rPr>
          <w:rFonts w:eastAsia="Calibri"/>
          <w:bCs/>
          <w:lang w:val="pl-PL" w:eastAsia="en-GB"/>
        </w:rPr>
      </w:pPr>
      <w:r w:rsidRPr="00AC0C7C">
        <w:rPr>
          <w:rFonts w:eastAsia="Calibri"/>
          <w:bCs/>
          <w:lang w:val="pl-PL" w:eastAsia="en-GB"/>
        </w:rPr>
        <w:t>Q</w:t>
      </w:r>
      <w:r w:rsidR="00355094" w:rsidRPr="00AC0C7C">
        <w:rPr>
          <w:rFonts w:eastAsia="Calibri"/>
          <w:bCs/>
          <w:lang w:val="pl-PL" w:eastAsia="en-GB"/>
        </w:rPr>
        <w:t xml:space="preserve"> </w:t>
      </w:r>
      <w:r w:rsidRPr="00AC0C7C">
        <w:rPr>
          <w:rFonts w:eastAsia="Calibri"/>
          <w:bCs/>
          <w:lang w:val="pl-PL" w:eastAsia="en-GB"/>
        </w:rPr>
        <w:t>=</w:t>
      </w:r>
      <w:r w:rsidR="00355094" w:rsidRPr="00AC0C7C">
        <w:rPr>
          <w:rFonts w:eastAsia="Calibri"/>
          <w:bCs/>
          <w:lang w:val="pl-PL" w:eastAsia="en-GB"/>
        </w:rPr>
        <w:t xml:space="preserve"> Q1</w:t>
      </w:r>
      <w:r w:rsidRPr="00AC0C7C">
        <w:rPr>
          <w:rFonts w:eastAsia="Calibri"/>
          <w:bCs/>
          <w:lang w:val="pl-PL" w:eastAsia="en-GB"/>
        </w:rPr>
        <w:t xml:space="preserve"> / </w:t>
      </w:r>
      <w:r w:rsidR="00355094" w:rsidRPr="00AC0C7C">
        <w:rPr>
          <w:rFonts w:eastAsia="Calibri"/>
          <w:bCs/>
          <w:lang w:val="pl-PL" w:eastAsia="en-GB"/>
        </w:rPr>
        <w:t>Q2</w:t>
      </w:r>
      <w:r w:rsidRPr="00AC0C7C">
        <w:rPr>
          <w:rFonts w:eastAsia="Calibri"/>
          <w:bCs/>
          <w:lang w:val="pl-PL" w:eastAsia="en-GB"/>
        </w:rPr>
        <w:t xml:space="preserve"> x </w:t>
      </w:r>
      <w:r w:rsidR="00355094" w:rsidRPr="00AC0C7C">
        <w:rPr>
          <w:rFonts w:eastAsia="Calibri"/>
          <w:bCs/>
          <w:lang w:val="pl-PL" w:eastAsia="en-GB"/>
        </w:rPr>
        <w:t>20</w:t>
      </w:r>
    </w:p>
    <w:p w14:paraId="4D9011D0" w14:textId="77777777" w:rsidR="005D1B0F" w:rsidRPr="00AC0C7C" w:rsidRDefault="005D1B0F" w:rsidP="005D1B0F">
      <w:pPr>
        <w:jc w:val="both"/>
        <w:rPr>
          <w:rFonts w:eastAsia="Calibri"/>
          <w:bCs/>
          <w:lang w:val="pl-PL" w:eastAsia="en-GB"/>
        </w:rPr>
      </w:pPr>
      <w:r w:rsidRPr="00AC0C7C">
        <w:rPr>
          <w:rFonts w:eastAsia="Calibri"/>
          <w:bCs/>
          <w:lang w:val="pl-PL" w:eastAsia="en-GB"/>
        </w:rPr>
        <w:t xml:space="preserve">Gdje je: </w:t>
      </w:r>
    </w:p>
    <w:p w14:paraId="2B0838FF" w14:textId="18EE14DB" w:rsidR="005D1B0F" w:rsidRPr="00AC0C7C" w:rsidRDefault="005D1B0F" w:rsidP="005D1B0F">
      <w:pPr>
        <w:jc w:val="both"/>
        <w:rPr>
          <w:rFonts w:eastAsia="Calibri"/>
          <w:bCs/>
          <w:lang w:val="pl-PL" w:eastAsia="en-GB"/>
        </w:rPr>
      </w:pPr>
      <w:r w:rsidRPr="00AC0C7C">
        <w:rPr>
          <w:rFonts w:eastAsia="Calibri"/>
          <w:bCs/>
          <w:lang w:val="pl-PL" w:eastAsia="en-GB"/>
        </w:rPr>
        <w:t xml:space="preserve">Q - Broj bodova </w:t>
      </w:r>
    </w:p>
    <w:p w14:paraId="757F5FB5" w14:textId="1B59E8F1" w:rsidR="005D1B0F" w:rsidRPr="00AC0C7C" w:rsidRDefault="00355094" w:rsidP="005D1B0F">
      <w:pPr>
        <w:jc w:val="both"/>
        <w:rPr>
          <w:rFonts w:eastAsia="Calibri"/>
          <w:bCs/>
          <w:lang w:val="pl-PL" w:eastAsia="en-GB"/>
        </w:rPr>
      </w:pPr>
      <w:r w:rsidRPr="00AC0C7C">
        <w:rPr>
          <w:rFonts w:eastAsia="Calibri"/>
          <w:bCs/>
          <w:lang w:val="pl-PL" w:eastAsia="en-GB"/>
        </w:rPr>
        <w:t>Q1</w:t>
      </w:r>
      <w:r w:rsidR="005D1B0F" w:rsidRPr="00AC0C7C">
        <w:rPr>
          <w:rFonts w:eastAsia="Calibri"/>
          <w:bCs/>
          <w:lang w:val="pl-PL" w:eastAsia="en-GB"/>
        </w:rPr>
        <w:t xml:space="preserve"> - </w:t>
      </w:r>
      <w:r w:rsidRPr="00AC0C7C">
        <w:rPr>
          <w:rFonts w:eastAsia="Calibri"/>
          <w:bCs/>
          <w:lang w:val="pl-PL" w:eastAsia="en-GB"/>
        </w:rPr>
        <w:t>Najkraći ponuđeni rok izvršenja rezervacije</w:t>
      </w:r>
    </w:p>
    <w:p w14:paraId="32879120" w14:textId="71B015AF" w:rsidR="005D1B0F" w:rsidRPr="00AC0C7C" w:rsidRDefault="00355094" w:rsidP="005D1B0F">
      <w:pPr>
        <w:jc w:val="both"/>
        <w:rPr>
          <w:rFonts w:eastAsia="Calibri"/>
          <w:bCs/>
          <w:lang w:val="pl-PL" w:eastAsia="en-GB"/>
        </w:rPr>
      </w:pPr>
      <w:r w:rsidRPr="00AC0C7C">
        <w:rPr>
          <w:rFonts w:eastAsia="Calibri"/>
          <w:bCs/>
          <w:lang w:val="pl-PL" w:eastAsia="en-GB"/>
        </w:rPr>
        <w:t>Q2</w:t>
      </w:r>
      <w:r w:rsidR="005D1B0F" w:rsidRPr="00AC0C7C">
        <w:rPr>
          <w:rFonts w:eastAsia="Calibri"/>
          <w:bCs/>
          <w:lang w:val="pl-PL" w:eastAsia="en-GB"/>
        </w:rPr>
        <w:t xml:space="preserve"> - </w:t>
      </w:r>
      <w:r w:rsidRPr="00AC0C7C">
        <w:rPr>
          <w:rFonts w:eastAsia="Calibri"/>
          <w:bCs/>
          <w:lang w:val="pl-PL" w:eastAsia="en-GB"/>
        </w:rPr>
        <w:t>Ponuđeni rok izvršenja rezervacije</w:t>
      </w:r>
    </w:p>
    <w:p w14:paraId="4FE48A76" w14:textId="0DA09DE6" w:rsidR="00A57A10" w:rsidRPr="00AC0C7C" w:rsidRDefault="00A57A10" w:rsidP="005D1B0F">
      <w:pPr>
        <w:jc w:val="both"/>
        <w:rPr>
          <w:rFonts w:eastAsia="Calibri"/>
          <w:bCs/>
          <w:lang w:val="pl-PL" w:eastAsia="en-GB"/>
        </w:rPr>
      </w:pPr>
    </w:p>
    <w:p w14:paraId="15D74188" w14:textId="5C59CBC0" w:rsidR="005D1B0F" w:rsidRPr="00AC0C7C" w:rsidRDefault="00355094" w:rsidP="005D1B0F">
      <w:pPr>
        <w:jc w:val="both"/>
        <w:rPr>
          <w:rFonts w:eastAsia="Calibri"/>
          <w:bCs/>
          <w:lang w:val="pl-PL" w:eastAsia="en-GB"/>
        </w:rPr>
      </w:pPr>
      <w:r w:rsidRPr="00AC0C7C">
        <w:rPr>
          <w:rFonts w:eastAsia="Calibri"/>
          <w:bCs/>
          <w:lang w:val="pl-PL" w:eastAsia="en-GB"/>
        </w:rPr>
        <w:t>Ponuda koja bude imala najviše bodova dobijenih zbirom kriterijuma cijene i kvaliteta, biće izabrana kao prvorangirana.</w:t>
      </w:r>
    </w:p>
    <w:p w14:paraId="64079E37" w14:textId="77777777" w:rsidR="007B7BDE" w:rsidRPr="00AC0C7C"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6" w:name="_Toc62730560"/>
      <w:r w:rsidRPr="00AC0C7C">
        <w:rPr>
          <w:b/>
          <w:lang w:val="sr-Latn-ME"/>
        </w:rPr>
        <w:lastRenderedPageBreak/>
        <w:t>JEZIK PONUDE</w:t>
      </w:r>
      <w:bookmarkEnd w:id="6"/>
    </w:p>
    <w:p w14:paraId="134D9979" w14:textId="77777777" w:rsidR="007B7BDE" w:rsidRPr="00AC0C7C" w:rsidRDefault="007B7BDE" w:rsidP="007B7BDE">
      <w:pPr>
        <w:jc w:val="both"/>
        <w:rPr>
          <w:color w:val="000000"/>
          <w:lang w:val="sr-Latn-ME"/>
        </w:rPr>
      </w:pPr>
      <w:r w:rsidRPr="00AC0C7C">
        <w:rPr>
          <w:color w:val="000000"/>
          <w:lang w:val="sr-Latn-ME"/>
        </w:rPr>
        <w:t>Ponuda se sačinjava na:</w:t>
      </w:r>
    </w:p>
    <w:p w14:paraId="2305633E" w14:textId="77777777" w:rsidR="007B7BDE" w:rsidRPr="00AC0C7C" w:rsidRDefault="007B7BDE" w:rsidP="007B7BDE">
      <w:pPr>
        <w:jc w:val="both"/>
        <w:rPr>
          <w:color w:val="000000"/>
          <w:lang w:val="sr-Latn-ME"/>
        </w:rPr>
      </w:pPr>
      <w:r w:rsidRPr="00AC0C7C">
        <w:rPr>
          <w:color w:val="000000"/>
          <w:lang w:val="sr-Latn-ME"/>
        </w:rPr>
        <w:sym w:font="Wingdings" w:char="F0FE"/>
      </w:r>
      <w:r w:rsidRPr="00AC0C7C">
        <w:rPr>
          <w:color w:val="000000"/>
          <w:lang w:val="sr-Latn-ME"/>
        </w:rPr>
        <w:t xml:space="preserve"> crnogorski jezik i drugi jezik koji je u službenoj upotrebi u Crnoj Gori, u skladu sa Ustavom i zakonom.</w:t>
      </w:r>
    </w:p>
    <w:p w14:paraId="20BD026A" w14:textId="77777777" w:rsidR="007B7BDE" w:rsidRPr="00EC2938"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1"/>
      <w:r w:rsidRPr="00AC0C7C">
        <w:rPr>
          <w:b/>
          <w:lang w:val="sr-Latn-ME"/>
        </w:rPr>
        <w:t xml:space="preserve">NAČIN, </w:t>
      </w:r>
      <w:r w:rsidRPr="00EC2938">
        <w:rPr>
          <w:b/>
          <w:lang w:val="sr-Latn-ME"/>
        </w:rPr>
        <w:t>MJESTO I VRIJEME PODNOŠENJA PONUDA I OTVARANJA PONUDA</w:t>
      </w:r>
      <w:bookmarkEnd w:id="7"/>
    </w:p>
    <w:p w14:paraId="0E125B87" w14:textId="19F9A934" w:rsidR="007B7BDE" w:rsidRPr="0003335C" w:rsidRDefault="007B7BDE" w:rsidP="007B7BDE">
      <w:pPr>
        <w:spacing w:before="240"/>
        <w:ind w:right="-164"/>
        <w:jc w:val="both"/>
        <w:rPr>
          <w:color w:val="000000"/>
          <w:lang w:val="sr-Latn-ME"/>
        </w:rPr>
      </w:pPr>
      <w:r w:rsidRPr="00EC2938">
        <w:rPr>
          <w:color w:val="000000"/>
          <w:lang w:val="sr-Latn-ME"/>
        </w:rPr>
        <w:t xml:space="preserve">Ponude se podnose preko </w:t>
      </w:r>
      <w:r w:rsidRPr="0003335C">
        <w:rPr>
          <w:color w:val="000000"/>
          <w:lang w:val="sr-Latn-ME"/>
        </w:rPr>
        <w:t xml:space="preserve">ESJN-a zaključno sa danom </w:t>
      </w:r>
      <w:r w:rsidR="0003335C" w:rsidRPr="0003335C">
        <w:rPr>
          <w:color w:val="000000"/>
          <w:lang w:val="sr-Latn-ME"/>
        </w:rPr>
        <w:t>05.06.2023. godine</w:t>
      </w:r>
      <w:r w:rsidRPr="0003335C">
        <w:rPr>
          <w:color w:val="000000"/>
          <w:lang w:val="sr-Latn-ME"/>
        </w:rPr>
        <w:t xml:space="preserve"> do </w:t>
      </w:r>
      <w:r w:rsidR="0003335C" w:rsidRPr="0003335C">
        <w:rPr>
          <w:color w:val="000000"/>
          <w:lang w:val="sr-Latn-ME"/>
        </w:rPr>
        <w:t>11</w:t>
      </w:r>
      <w:r w:rsidRPr="0003335C">
        <w:rPr>
          <w:color w:val="000000"/>
          <w:lang w:val="sr-Latn-ME"/>
        </w:rPr>
        <w:t xml:space="preserve"> sati.</w:t>
      </w:r>
    </w:p>
    <w:p w14:paraId="06551EDA" w14:textId="058A9226" w:rsidR="0093484C" w:rsidRPr="00AC0C7C" w:rsidRDefault="007B7BDE" w:rsidP="007B7BDE">
      <w:pPr>
        <w:ind w:right="-164"/>
        <w:jc w:val="both"/>
        <w:rPr>
          <w:color w:val="000000"/>
          <w:lang w:val="sr-Latn-ME"/>
        </w:rPr>
      </w:pPr>
      <w:r w:rsidRPr="0003335C">
        <w:rPr>
          <w:color w:val="000000"/>
          <w:lang w:val="sr-Latn-ME"/>
        </w:rPr>
        <w:t xml:space="preserve">Otvaranje ponuda održaće se dana </w:t>
      </w:r>
      <w:r w:rsidR="0003335C" w:rsidRPr="0003335C">
        <w:rPr>
          <w:color w:val="000000"/>
          <w:lang w:val="sr-Latn-ME"/>
        </w:rPr>
        <w:t>05.06.2023. godine</w:t>
      </w:r>
      <w:r w:rsidR="0093484C" w:rsidRPr="0003335C">
        <w:rPr>
          <w:color w:val="000000"/>
          <w:lang w:val="sr-Latn-ME"/>
        </w:rPr>
        <w:t xml:space="preserve"> </w:t>
      </w:r>
      <w:r w:rsidRPr="0003335C">
        <w:rPr>
          <w:color w:val="000000"/>
          <w:lang w:val="sr-Latn-ME"/>
        </w:rPr>
        <w:t xml:space="preserve">u </w:t>
      </w:r>
      <w:r w:rsidR="0003335C" w:rsidRPr="0003335C">
        <w:rPr>
          <w:color w:val="000000"/>
          <w:lang w:val="sr-Latn-ME"/>
        </w:rPr>
        <w:t>11</w:t>
      </w:r>
      <w:r w:rsidRPr="0003335C">
        <w:rPr>
          <w:color w:val="000000"/>
          <w:lang w:val="sr-Latn-ME"/>
        </w:rPr>
        <w:t xml:space="preserve"> sati</w:t>
      </w:r>
      <w:r w:rsidR="0093484C" w:rsidRPr="0003335C">
        <w:rPr>
          <w:color w:val="000000"/>
          <w:lang w:val="sr-Latn-ME"/>
        </w:rPr>
        <w:t>.</w:t>
      </w:r>
    </w:p>
    <w:p w14:paraId="4F2CA624" w14:textId="7EEE8353" w:rsidR="00B53066" w:rsidRPr="00AC0C7C" w:rsidRDefault="00B53066" w:rsidP="007B7BDE">
      <w:pPr>
        <w:ind w:right="-164"/>
        <w:jc w:val="both"/>
        <w:rPr>
          <w:color w:val="000000"/>
          <w:lang w:val="sr-Latn-ME"/>
        </w:rPr>
      </w:pPr>
    </w:p>
    <w:p w14:paraId="344ABE88" w14:textId="065BE5E0" w:rsidR="00B53066" w:rsidRPr="00AC0C7C" w:rsidRDefault="00B53066" w:rsidP="00B53066">
      <w:pPr>
        <w:ind w:right="-164"/>
        <w:jc w:val="both"/>
        <w:rPr>
          <w:color w:val="000000"/>
          <w:lang w:val="sr-Latn-ME"/>
        </w:rPr>
      </w:pPr>
      <w:r w:rsidRPr="00AC0C7C">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AC0C7C">
        <w:rPr>
          <w:color w:val="000000"/>
          <w:lang w:val="sr-Latn-ME"/>
        </w:rPr>
        <w:t>.</w:t>
      </w:r>
    </w:p>
    <w:p w14:paraId="327C39FA" w14:textId="77777777" w:rsidR="00B53066" w:rsidRPr="00AC0C7C" w:rsidRDefault="00B53066" w:rsidP="00B53066">
      <w:pPr>
        <w:ind w:right="-164"/>
        <w:jc w:val="both"/>
        <w:rPr>
          <w:color w:val="000000"/>
          <w:lang w:val="sr-Latn-ME"/>
        </w:rPr>
      </w:pPr>
      <w:r w:rsidRPr="00AC0C7C">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AC0C7C" w:rsidRDefault="00B53066" w:rsidP="007B7BDE">
      <w:pPr>
        <w:ind w:right="-164"/>
        <w:jc w:val="both"/>
        <w:rPr>
          <w:color w:val="000000"/>
          <w:lang w:val="sr-Latn-ME"/>
        </w:rPr>
      </w:pPr>
    </w:p>
    <w:p w14:paraId="56A218E5" w14:textId="77777777" w:rsidR="007B7BDE" w:rsidRPr="00AC0C7C" w:rsidRDefault="007B7BDE" w:rsidP="00EC2938">
      <w:pPr>
        <w:ind w:right="-164"/>
        <w:rPr>
          <w:color w:val="000000"/>
          <w:lang w:val="sr-Latn-ME"/>
        </w:rPr>
      </w:pPr>
      <w:r w:rsidRPr="00AC0C7C">
        <w:rPr>
          <w:color w:val="000000"/>
          <w:lang w:val="sr-Latn-ME"/>
        </w:rPr>
        <w:t xml:space="preserve">Dio ponude koje se ne dostavlja preko ESJN-a, a odnosi se na Garanciju ponude dostavlja se: </w:t>
      </w:r>
    </w:p>
    <w:p w14:paraId="23A1EAD3" w14:textId="7FC4221D" w:rsidR="007B7BDE" w:rsidRPr="00AC0C7C" w:rsidRDefault="007B7BDE" w:rsidP="00EC2938">
      <w:pPr>
        <w:pStyle w:val="ListParagraph"/>
        <w:numPr>
          <w:ilvl w:val="0"/>
          <w:numId w:val="9"/>
        </w:numPr>
        <w:spacing w:before="0" w:after="0" w:line="240" w:lineRule="auto"/>
        <w:jc w:val="both"/>
        <w:rPr>
          <w:rFonts w:ascii="Times New Roman" w:eastAsia="Times New Roman" w:hAnsi="Times New Roman" w:cs="Times New Roman"/>
          <w:color w:val="000000"/>
          <w:sz w:val="24"/>
          <w:szCs w:val="24"/>
          <w:lang w:val="sr-Latn-ME"/>
        </w:rPr>
      </w:pPr>
      <w:r w:rsidRPr="00AC0C7C">
        <w:rPr>
          <w:rFonts w:ascii="Times New Roman" w:hAnsi="Times New Roman" w:cs="Times New Roman"/>
          <w:color w:val="000000"/>
          <w:sz w:val="24"/>
          <w:szCs w:val="24"/>
          <w:lang w:val="sr-Latn-ME"/>
        </w:rPr>
        <w:t xml:space="preserve">neposrednom predajom na arhivi naručioca na adresi </w:t>
      </w:r>
      <w:r w:rsidR="00355094" w:rsidRPr="00AC0C7C">
        <w:rPr>
          <w:rFonts w:ascii="Times New Roman" w:eastAsia="Times New Roman" w:hAnsi="Times New Roman" w:cs="Times New Roman"/>
          <w:color w:val="000000"/>
          <w:sz w:val="24"/>
          <w:szCs w:val="24"/>
          <w:lang w:val="sr-Latn-ME"/>
        </w:rPr>
        <w:t>JU ,,GRAD TEATAR“ Ul. 13. jula, zgrada BSP-</w:t>
      </w:r>
      <w:r w:rsidR="00EC2938">
        <w:rPr>
          <w:rFonts w:ascii="Times New Roman" w:eastAsia="Times New Roman" w:hAnsi="Times New Roman" w:cs="Times New Roman"/>
          <w:color w:val="000000"/>
          <w:sz w:val="24"/>
          <w:szCs w:val="24"/>
          <w:lang w:val="sr-Latn-ME"/>
        </w:rPr>
        <w:t>a</w:t>
      </w:r>
      <w:r w:rsidR="00355094" w:rsidRPr="00AC0C7C">
        <w:rPr>
          <w:rFonts w:ascii="Times New Roman" w:eastAsia="Times New Roman" w:hAnsi="Times New Roman" w:cs="Times New Roman"/>
          <w:color w:val="000000"/>
          <w:sz w:val="24"/>
          <w:szCs w:val="24"/>
          <w:lang w:val="sr-Latn-ME"/>
        </w:rPr>
        <w:t xml:space="preserve">, Budva; </w:t>
      </w:r>
    </w:p>
    <w:p w14:paraId="15BA6E22" w14:textId="225DB942" w:rsidR="007B7BDE" w:rsidRPr="00AC0C7C" w:rsidRDefault="007B7BDE" w:rsidP="00EC2938">
      <w:pPr>
        <w:pStyle w:val="ListParagraph"/>
        <w:numPr>
          <w:ilvl w:val="0"/>
          <w:numId w:val="9"/>
        </w:numPr>
        <w:spacing w:before="0" w:after="0" w:line="240" w:lineRule="auto"/>
        <w:jc w:val="both"/>
        <w:rPr>
          <w:rFonts w:ascii="Times New Roman" w:eastAsia="Times New Roman" w:hAnsi="Times New Roman" w:cs="Times New Roman"/>
          <w:color w:val="000000"/>
          <w:sz w:val="24"/>
          <w:szCs w:val="24"/>
          <w:lang w:val="sr-Latn-ME"/>
        </w:rPr>
      </w:pPr>
      <w:r w:rsidRPr="00AC0C7C">
        <w:rPr>
          <w:rFonts w:ascii="Times New Roman" w:hAnsi="Times New Roman" w:cs="Times New Roman"/>
          <w:color w:val="000000"/>
          <w:sz w:val="24"/>
          <w:szCs w:val="24"/>
          <w:lang w:val="sr-Latn-ME"/>
        </w:rPr>
        <w:t xml:space="preserve">preporučenom pošiljkom sa povratnicom na adresi </w:t>
      </w:r>
      <w:r w:rsidR="00355094" w:rsidRPr="00AC0C7C">
        <w:rPr>
          <w:rFonts w:ascii="Times New Roman" w:eastAsia="Times New Roman" w:hAnsi="Times New Roman" w:cs="Times New Roman"/>
          <w:color w:val="000000"/>
          <w:sz w:val="24"/>
          <w:szCs w:val="24"/>
          <w:lang w:val="sr-Latn-ME"/>
        </w:rPr>
        <w:t>JU ,,GRAD TEATAR“ Ul. 13. jula, zgrada BSP-</w:t>
      </w:r>
      <w:r w:rsidR="00EC2938">
        <w:rPr>
          <w:rFonts w:ascii="Times New Roman" w:eastAsia="Times New Roman" w:hAnsi="Times New Roman" w:cs="Times New Roman"/>
          <w:color w:val="000000"/>
          <w:sz w:val="24"/>
          <w:szCs w:val="24"/>
          <w:lang w:val="sr-Latn-ME"/>
        </w:rPr>
        <w:t>a</w:t>
      </w:r>
      <w:r w:rsidR="00355094" w:rsidRPr="00AC0C7C">
        <w:rPr>
          <w:rFonts w:ascii="Times New Roman" w:eastAsia="Times New Roman" w:hAnsi="Times New Roman" w:cs="Times New Roman"/>
          <w:color w:val="000000"/>
          <w:sz w:val="24"/>
          <w:szCs w:val="24"/>
          <w:lang w:val="sr-Latn-ME"/>
        </w:rPr>
        <w:t xml:space="preserve">, Budva; </w:t>
      </w:r>
    </w:p>
    <w:p w14:paraId="455638EC" w14:textId="049AD098" w:rsidR="00440A3D" w:rsidRPr="00AC0C7C" w:rsidRDefault="007B7BDE" w:rsidP="00EC2938">
      <w:pPr>
        <w:ind w:right="-164"/>
        <w:jc w:val="both"/>
        <w:rPr>
          <w:color w:val="000000"/>
          <w:lang w:val="sr-Latn-ME"/>
        </w:rPr>
      </w:pPr>
      <w:r w:rsidRPr="00EC2938">
        <w:rPr>
          <w:color w:val="000000"/>
          <w:lang w:val="sr-Latn-ME"/>
        </w:rPr>
        <w:t>radnim danima od 0</w:t>
      </w:r>
      <w:r w:rsidR="00355094" w:rsidRPr="00EC2938">
        <w:rPr>
          <w:color w:val="000000"/>
          <w:lang w:val="sr-Latn-ME"/>
        </w:rPr>
        <w:t>9</w:t>
      </w:r>
      <w:r w:rsidRPr="00EC2938">
        <w:rPr>
          <w:color w:val="000000"/>
          <w:lang w:val="sr-Latn-ME"/>
        </w:rPr>
        <w:t>:00 do 1</w:t>
      </w:r>
      <w:r w:rsidR="00355094" w:rsidRPr="00EC2938">
        <w:rPr>
          <w:color w:val="000000"/>
          <w:lang w:val="sr-Latn-ME"/>
        </w:rPr>
        <w:t>4</w:t>
      </w:r>
      <w:r w:rsidRPr="00EC2938">
        <w:rPr>
          <w:color w:val="000000"/>
          <w:lang w:val="sr-Latn-ME"/>
        </w:rPr>
        <w:t xml:space="preserve">:00 sati, zaključno sa danom </w:t>
      </w:r>
      <w:r w:rsidR="0003335C" w:rsidRPr="0003335C">
        <w:rPr>
          <w:color w:val="000000"/>
          <w:lang w:val="sr-Latn-ME"/>
        </w:rPr>
        <w:t>05.06.2023. godine do 11 sati</w:t>
      </w:r>
      <w:r w:rsidR="0003335C">
        <w:rPr>
          <w:color w:val="000000"/>
          <w:lang w:val="sr-Latn-ME"/>
        </w:rPr>
        <w:t>.</w:t>
      </w:r>
    </w:p>
    <w:p w14:paraId="77C6E8A6" w14:textId="77777777" w:rsidR="000274A1" w:rsidRPr="00AC0C7C"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USLOVI ZA AKTIVIRANJE GARANCIJE PONUDE</w:t>
      </w:r>
      <w:r w:rsidRPr="00AC0C7C">
        <w:rPr>
          <w:vertAlign w:val="superscript"/>
        </w:rPr>
        <w:footnoteReference w:id="8"/>
      </w:r>
    </w:p>
    <w:p w14:paraId="52F25907" w14:textId="77777777" w:rsidR="00447DAD" w:rsidRPr="00AC0C7C" w:rsidRDefault="00447DAD" w:rsidP="00447DAD">
      <w:pPr>
        <w:jc w:val="both"/>
        <w:rPr>
          <w:lang w:val="sr-Latn-ME"/>
        </w:rPr>
      </w:pPr>
      <w:r w:rsidRPr="00AC0C7C">
        <w:rPr>
          <w:lang w:val="sr-Latn-ME"/>
        </w:rPr>
        <w:t xml:space="preserve">Garancija ponude će se aktivirati ako ponuđač: </w:t>
      </w:r>
    </w:p>
    <w:p w14:paraId="52F25908" w14:textId="77777777" w:rsidR="003B0082" w:rsidRPr="00AC0C7C" w:rsidRDefault="003B0082" w:rsidP="00440A3D">
      <w:pPr>
        <w:pStyle w:val="T30X"/>
        <w:ind w:firstLine="0"/>
        <w:rPr>
          <w:color w:val="auto"/>
          <w:sz w:val="24"/>
          <w:szCs w:val="24"/>
          <w:lang w:val="sr-Latn-ME"/>
        </w:rPr>
      </w:pPr>
      <w:r w:rsidRPr="00AC0C7C">
        <w:rPr>
          <w:color w:val="auto"/>
          <w:sz w:val="24"/>
          <w:szCs w:val="24"/>
          <w:lang w:val="sr-Latn-ME"/>
        </w:rPr>
        <w:t>1) odustane od ponude u roku važenja ponude i/ili</w:t>
      </w:r>
    </w:p>
    <w:p w14:paraId="52F25909" w14:textId="5DDA96E4" w:rsidR="003B0082" w:rsidRPr="00AC0C7C" w:rsidRDefault="003B0082" w:rsidP="00440A3D">
      <w:pPr>
        <w:pStyle w:val="T30X"/>
        <w:ind w:firstLine="0"/>
        <w:rPr>
          <w:color w:val="auto"/>
          <w:sz w:val="24"/>
          <w:szCs w:val="24"/>
          <w:lang w:val="sr-Latn-ME"/>
        </w:rPr>
      </w:pPr>
      <w:r w:rsidRPr="00AC0C7C">
        <w:rPr>
          <w:color w:val="auto"/>
          <w:sz w:val="24"/>
          <w:szCs w:val="24"/>
          <w:lang w:val="sr-Latn-ME"/>
        </w:rPr>
        <w:t>2) odbije da zaključi ugovor o javnoj nabavci ili okvirni sporazum.</w:t>
      </w:r>
    </w:p>
    <w:p w14:paraId="4B2F94AB" w14:textId="6193C2FC" w:rsidR="00CA6198" w:rsidRPr="00AC0C7C"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3"/>
      <w:r w:rsidRPr="00AC0C7C">
        <w:rPr>
          <w:b/>
          <w:lang w:val="sr-Latn-ME"/>
        </w:rPr>
        <w:t>TAJNOST PODATAKA</w:t>
      </w:r>
      <w:bookmarkEnd w:id="8"/>
    </w:p>
    <w:p w14:paraId="52F2590E" w14:textId="50DE81C5" w:rsidR="00447DAD" w:rsidRPr="00AC0C7C" w:rsidRDefault="00447DAD" w:rsidP="00447DAD">
      <w:pPr>
        <w:jc w:val="both"/>
        <w:rPr>
          <w:lang w:val="sr-Latn-ME"/>
        </w:rPr>
      </w:pPr>
      <w:r w:rsidRPr="00AC0C7C">
        <w:rPr>
          <w:lang w:val="sr-Latn-ME"/>
        </w:rPr>
        <w:t>Tenderska dokumentacija sadrži tajne podatke</w:t>
      </w:r>
    </w:p>
    <w:p w14:paraId="52F2590F" w14:textId="0A3D1257" w:rsidR="00447DAD" w:rsidRPr="00AC0C7C" w:rsidRDefault="0050100A" w:rsidP="00447DAD">
      <w:pPr>
        <w:jc w:val="both"/>
        <w:rPr>
          <w:lang w:val="sr-Latn-ME"/>
        </w:rPr>
      </w:pPr>
      <w:r w:rsidRPr="00AC0C7C">
        <w:rPr>
          <w:bCs/>
          <w:color w:val="000000"/>
          <w:lang w:val="sr-Latn-ME"/>
        </w:rPr>
        <w:sym w:font="Wingdings" w:char="F0FE"/>
      </w:r>
      <w:r w:rsidRPr="00AC0C7C">
        <w:rPr>
          <w:b/>
          <w:color w:val="000000"/>
          <w:lang w:val="sr-Latn-ME"/>
        </w:rPr>
        <w:t xml:space="preserve"> </w:t>
      </w:r>
      <w:r w:rsidR="00447DAD" w:rsidRPr="00AC0C7C">
        <w:rPr>
          <w:lang w:val="sr-Latn-ME"/>
        </w:rPr>
        <w:t xml:space="preserve"> ne</w:t>
      </w:r>
    </w:p>
    <w:p w14:paraId="7AD2B15F" w14:textId="3E7E2F51" w:rsidR="006370D3" w:rsidRPr="00AC0C7C" w:rsidRDefault="00447DAD" w:rsidP="00447DAD">
      <w:pPr>
        <w:jc w:val="both"/>
        <w:rPr>
          <w:lang w:val="sr-Latn-ME"/>
        </w:rPr>
      </w:pPr>
      <w:r w:rsidRPr="00AC0C7C">
        <w:rPr>
          <w:lang w:val="sr-Latn-ME"/>
        </w:rPr>
        <w:sym w:font="Wingdings" w:char="F0A8"/>
      </w:r>
      <w:r w:rsidRPr="00AC0C7C">
        <w:rPr>
          <w:lang w:val="sr-Latn-ME"/>
        </w:rPr>
        <w:t xml:space="preserve"> da</w:t>
      </w:r>
    </w:p>
    <w:p w14:paraId="74A76554" w14:textId="78E4A73D" w:rsidR="00933401" w:rsidRPr="00AC0C7C" w:rsidRDefault="00447DAD" w:rsidP="00933401">
      <w:pPr>
        <w:jc w:val="both"/>
        <w:rPr>
          <w:lang w:val="sr-Latn-ME"/>
        </w:rPr>
      </w:pPr>
      <w:r w:rsidRPr="00AC0C7C">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AC0C7C"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4"/>
      <w:r w:rsidRPr="00AC0C7C">
        <w:rPr>
          <w:b/>
          <w:lang w:val="sr-Latn-ME"/>
        </w:rPr>
        <w:t>UPUTSTVO ZA SAČINJAVANJE PONUDE</w:t>
      </w:r>
      <w:bookmarkEnd w:id="9"/>
    </w:p>
    <w:p w14:paraId="52F25917" w14:textId="77777777" w:rsidR="00447DAD" w:rsidRPr="00AC0C7C" w:rsidRDefault="00447DAD" w:rsidP="00447DAD">
      <w:pPr>
        <w:jc w:val="both"/>
        <w:rPr>
          <w:lang w:val="sr-Latn-ME"/>
        </w:rPr>
      </w:pPr>
      <w:r w:rsidRPr="00AC0C7C">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AC0C7C" w:rsidRDefault="00447DAD" w:rsidP="00447DAD">
      <w:pPr>
        <w:jc w:val="both"/>
        <w:rPr>
          <w:lang w:val="sr-Latn-ME"/>
        </w:rPr>
      </w:pPr>
      <w:r w:rsidRPr="00AC0C7C">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C0C7C" w:rsidRDefault="00447DAD" w:rsidP="00B72AD1">
      <w:pPr>
        <w:jc w:val="both"/>
        <w:rPr>
          <w:lang w:val="sr-Latn-ME"/>
        </w:rPr>
      </w:pPr>
      <w:r w:rsidRPr="00AC0C7C">
        <w:rPr>
          <w:lang w:val="sr-Latn-ME"/>
        </w:rPr>
        <w:lastRenderedPageBreak/>
        <w:t>Ponuđač je dužan da tačno</w:t>
      </w:r>
      <w:r w:rsidR="000424C9" w:rsidRPr="00AC0C7C">
        <w:rPr>
          <w:lang w:val="sr-Latn-ME"/>
        </w:rPr>
        <w:t xml:space="preserve">, potpuno, pravilno </w:t>
      </w:r>
      <w:r w:rsidRPr="00AC0C7C">
        <w:rPr>
          <w:lang w:val="sr-Latn-ME"/>
        </w:rPr>
        <w:t>i nedvosmisleno popuni Izjavu privrednog subjekta u skladu sa zahtjevima iz tenderske dokumentacije.</w:t>
      </w:r>
    </w:p>
    <w:p w14:paraId="594BD272" w14:textId="14578140" w:rsidR="00B72AD1" w:rsidRPr="00AC0C7C"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0" w:name="_Toc62730565"/>
      <w:r w:rsidRPr="00AC0C7C">
        <w:rPr>
          <w:b/>
          <w:lang w:val="sr-Latn-ME"/>
        </w:rPr>
        <w:t>NAČIN ZAKLJUČIVANJA I IZMJENE UGOVORA O JAVNOJ NABAVCI</w:t>
      </w:r>
      <w:bookmarkEnd w:id="10"/>
    </w:p>
    <w:p w14:paraId="6926D53C" w14:textId="77777777" w:rsidR="005832B7" w:rsidRPr="00AC0C7C" w:rsidRDefault="005832B7" w:rsidP="005832B7">
      <w:pPr>
        <w:jc w:val="both"/>
        <w:rPr>
          <w:lang w:val="sr-Latn-ME"/>
        </w:rPr>
      </w:pPr>
      <w:bookmarkStart w:id="11" w:name="_Toc62730566"/>
      <w:r w:rsidRPr="00AC0C7C">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AC0C7C" w:rsidRDefault="005832B7" w:rsidP="005832B7">
      <w:pPr>
        <w:jc w:val="both"/>
        <w:rPr>
          <w:lang w:val="sr-Latn-ME"/>
        </w:rPr>
      </w:pPr>
    </w:p>
    <w:p w14:paraId="5B70D530" w14:textId="77777777" w:rsidR="005832B7" w:rsidRPr="00AC0C7C" w:rsidRDefault="005832B7" w:rsidP="005832B7">
      <w:pPr>
        <w:jc w:val="both"/>
        <w:rPr>
          <w:lang w:val="sr-Latn-ME"/>
        </w:rPr>
      </w:pPr>
      <w:r w:rsidRPr="00AC0C7C">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AC0C7C" w:rsidRDefault="005832B7" w:rsidP="005832B7">
      <w:pPr>
        <w:jc w:val="both"/>
        <w:rPr>
          <w:lang w:val="sr-Latn-ME"/>
        </w:rPr>
      </w:pPr>
    </w:p>
    <w:p w14:paraId="7140D5C9" w14:textId="77777777" w:rsidR="005832B7" w:rsidRPr="00AC0C7C" w:rsidRDefault="005832B7" w:rsidP="005832B7">
      <w:pPr>
        <w:jc w:val="both"/>
        <w:rPr>
          <w:lang w:val="sr-Latn-ME"/>
        </w:rPr>
      </w:pPr>
      <w:r w:rsidRPr="00AC0C7C">
        <w:rPr>
          <w:lang w:val="sr-Latn-ME"/>
        </w:rPr>
        <w:t>Ugovor između naručioca i ponuđača čija je ponuda izabrana kao najpovoljnija, pored uslova koji su propisani ovom tenderskom dokumentacijom, će sadržati i sljedeće:</w:t>
      </w:r>
      <w:r w:rsidRPr="00AC0C7C">
        <w:rPr>
          <w:vertAlign w:val="superscript"/>
          <w:lang w:val="sr-Latn-ME"/>
        </w:rPr>
        <w:footnoteReference w:id="9"/>
      </w:r>
    </w:p>
    <w:p w14:paraId="637283CF" w14:textId="77777777" w:rsidR="00355094" w:rsidRPr="00AC0C7C" w:rsidRDefault="00355094" w:rsidP="005832B7">
      <w:pPr>
        <w:autoSpaceDE w:val="0"/>
        <w:autoSpaceDN w:val="0"/>
        <w:adjustRightInd w:val="0"/>
        <w:jc w:val="both"/>
        <w:rPr>
          <w:lang w:val="sr-Latn-ME"/>
        </w:rPr>
      </w:pPr>
    </w:p>
    <w:p w14:paraId="64A5B139" w14:textId="1B327A9D" w:rsidR="00355094" w:rsidRPr="00EC2938" w:rsidRDefault="00EC2938" w:rsidP="00355094">
      <w:pPr>
        <w:autoSpaceDE w:val="0"/>
        <w:autoSpaceDN w:val="0"/>
        <w:adjustRightInd w:val="0"/>
        <w:jc w:val="both"/>
        <w:rPr>
          <w:b/>
          <w:bCs/>
          <w:lang w:val="sr-Latn-ME"/>
        </w:rPr>
      </w:pPr>
      <w:r w:rsidRPr="00EC2938">
        <w:rPr>
          <w:b/>
          <w:bCs/>
          <w:lang w:val="sr-Latn-ME"/>
        </w:rPr>
        <w:t>Obaveze ugovornih strana</w:t>
      </w:r>
    </w:p>
    <w:p w14:paraId="438CB944" w14:textId="77777777" w:rsidR="00355094" w:rsidRPr="00AC0C7C" w:rsidRDefault="00355094" w:rsidP="00355094">
      <w:pPr>
        <w:autoSpaceDE w:val="0"/>
        <w:autoSpaceDN w:val="0"/>
        <w:adjustRightInd w:val="0"/>
        <w:jc w:val="both"/>
        <w:rPr>
          <w:lang w:val="sr-Latn-ME"/>
        </w:rPr>
      </w:pPr>
      <w:r w:rsidRPr="00AC0C7C">
        <w:rPr>
          <w:lang w:val="sr-Latn-ME"/>
        </w:rPr>
        <w:t>Izvršilac se obavezuje:</w:t>
      </w:r>
    </w:p>
    <w:p w14:paraId="08AC2C37" w14:textId="30C31B0D"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usluge koje su predmet ovog Ugovora </w:t>
      </w:r>
      <w:r w:rsidR="00EC2938">
        <w:rPr>
          <w:lang w:val="sr-Latn-ME"/>
        </w:rPr>
        <w:t>pruža</w:t>
      </w:r>
      <w:r w:rsidRPr="00AC0C7C">
        <w:rPr>
          <w:lang w:val="sr-Latn-ME"/>
        </w:rPr>
        <w:t xml:space="preserve"> u skladu sa važećim zakonskim propisima, normativima i standardima za ovu vrstu posla;</w:t>
      </w:r>
    </w:p>
    <w:p w14:paraId="5028EA89" w14:textId="1E2FB8A5" w:rsidR="00355094" w:rsidRPr="00AC0C7C" w:rsidRDefault="00355094" w:rsidP="00355094">
      <w:pPr>
        <w:autoSpaceDE w:val="0"/>
        <w:autoSpaceDN w:val="0"/>
        <w:adjustRightInd w:val="0"/>
        <w:jc w:val="both"/>
        <w:rPr>
          <w:lang w:val="sr-Latn-ME"/>
        </w:rPr>
      </w:pPr>
      <w:r w:rsidRPr="00AC0C7C">
        <w:rPr>
          <w:lang w:val="sr-Latn-ME"/>
        </w:rPr>
        <w:t>•          da će predmetne usluge  pružati u skladu sa tendreskom dokumentacijom broj</w:t>
      </w:r>
      <w:r w:rsidR="00EC2938">
        <w:rPr>
          <w:lang w:val="sr-Latn-ME"/>
        </w:rPr>
        <w:t>: _______</w:t>
      </w:r>
      <w:r w:rsidRPr="00AC0C7C">
        <w:rPr>
          <w:lang w:val="sr-Latn-ME"/>
        </w:rPr>
        <w:t xml:space="preserve"> i u skladu sa prihvaćenom ponudom, šifra: ___</w:t>
      </w:r>
      <w:r w:rsidR="00EC2938">
        <w:rPr>
          <w:lang w:val="sr-Latn-ME"/>
        </w:rPr>
        <w:t>__;</w:t>
      </w:r>
    </w:p>
    <w:p w14:paraId="4CBA5838" w14:textId="138266D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 roku od </w:t>
      </w:r>
      <w:r w:rsidR="00EC2938">
        <w:rPr>
          <w:lang w:val="sr-Latn-ME"/>
        </w:rPr>
        <w:t>___</w:t>
      </w:r>
      <w:r w:rsidRPr="00AC0C7C">
        <w:rPr>
          <w:lang w:val="sr-Latn-ME"/>
        </w:rPr>
        <w:t xml:space="preserve"> sati od momenta upućivanja zahtjeva od strane naručioca izvrši uslugu rezervacije smještaja;</w:t>
      </w:r>
    </w:p>
    <w:p w14:paraId="23D73D01"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izdaje fakture sa pozivom na broj ugovora;</w:t>
      </w:r>
    </w:p>
    <w:p w14:paraId="134C0EFB"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odmah, po zahtjevu Naručioca, pristupi otklanjanju uočenih nedostataka i propusta u obavljanju posla; </w:t>
      </w:r>
    </w:p>
    <w:p w14:paraId="67E76ED3" w14:textId="58CC9ADB"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nadoknadi svu štetu Naručiocu, koja bude prouzrokovana nesavjesnim ili nekvalitetnim radom</w:t>
      </w:r>
      <w:r w:rsidR="00EC2938">
        <w:rPr>
          <w:lang w:val="sr-Latn-ME"/>
        </w:rPr>
        <w:t>.</w:t>
      </w:r>
    </w:p>
    <w:p w14:paraId="349384F9" w14:textId="77777777" w:rsidR="00355094" w:rsidRPr="00AC0C7C" w:rsidRDefault="00355094" w:rsidP="00355094">
      <w:pPr>
        <w:autoSpaceDE w:val="0"/>
        <w:autoSpaceDN w:val="0"/>
        <w:adjustRightInd w:val="0"/>
        <w:jc w:val="both"/>
        <w:rPr>
          <w:lang w:val="sr-Latn-ME"/>
        </w:rPr>
      </w:pPr>
    </w:p>
    <w:p w14:paraId="1A6102A6" w14:textId="77777777" w:rsidR="00355094" w:rsidRPr="00AC0C7C" w:rsidRDefault="00355094" w:rsidP="00355094">
      <w:pPr>
        <w:autoSpaceDE w:val="0"/>
        <w:autoSpaceDN w:val="0"/>
        <w:adjustRightInd w:val="0"/>
        <w:jc w:val="both"/>
        <w:rPr>
          <w:lang w:val="sr-Latn-ME"/>
        </w:rPr>
      </w:pPr>
      <w:r w:rsidRPr="00AC0C7C">
        <w:rPr>
          <w:lang w:val="sr-Latn-ME"/>
        </w:rPr>
        <w:t xml:space="preserve">Naručilac se obavezuje: </w:t>
      </w:r>
    </w:p>
    <w:p w14:paraId="16AF6B01" w14:textId="22914D6B"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pošalje zahtjev Izvršiocu za uslugu rezervacije smještaja; </w:t>
      </w:r>
    </w:p>
    <w:p w14:paraId="62A8D0E4" w14:textId="77777777" w:rsidR="00355094" w:rsidRPr="00AC0C7C" w:rsidRDefault="00355094" w:rsidP="00355094">
      <w:pPr>
        <w:autoSpaceDE w:val="0"/>
        <w:autoSpaceDN w:val="0"/>
        <w:adjustRightInd w:val="0"/>
        <w:jc w:val="both"/>
        <w:rPr>
          <w:lang w:val="sr-Latn-ME"/>
        </w:rPr>
      </w:pPr>
      <w:r w:rsidRPr="00AC0C7C">
        <w:rPr>
          <w:lang w:val="sr-Latn-ME"/>
        </w:rPr>
        <w:t>•       da izvrši uplatu za izvršenu uslugu 30 dana od dana dostavljanja fakture;</w:t>
      </w:r>
    </w:p>
    <w:p w14:paraId="5D082927" w14:textId="31887E48"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obavijesti Izvršioca u slučaju otkrivanja nekih nedostataka i propusta u toku realizacije ugovora.     </w:t>
      </w:r>
    </w:p>
    <w:p w14:paraId="61A8C59C" w14:textId="77777777" w:rsidR="00355094" w:rsidRPr="00EC2938" w:rsidRDefault="00355094" w:rsidP="005832B7">
      <w:pPr>
        <w:autoSpaceDE w:val="0"/>
        <w:autoSpaceDN w:val="0"/>
        <w:adjustRightInd w:val="0"/>
        <w:jc w:val="both"/>
        <w:rPr>
          <w:b/>
          <w:bCs/>
          <w:lang w:val="sr-Latn-ME"/>
        </w:rPr>
      </w:pPr>
    </w:p>
    <w:p w14:paraId="7F94CB8E" w14:textId="77777777" w:rsidR="00355094" w:rsidRPr="00EC2938" w:rsidRDefault="00355094" w:rsidP="00355094">
      <w:pPr>
        <w:autoSpaceDE w:val="0"/>
        <w:autoSpaceDN w:val="0"/>
        <w:adjustRightInd w:val="0"/>
        <w:jc w:val="both"/>
        <w:rPr>
          <w:b/>
          <w:bCs/>
          <w:lang w:val="sr-Latn-ME"/>
        </w:rPr>
      </w:pPr>
      <w:r w:rsidRPr="00EC2938">
        <w:rPr>
          <w:b/>
          <w:bCs/>
          <w:lang w:val="sr-Latn-ME"/>
        </w:rPr>
        <w:t>Raskid ugovora</w:t>
      </w:r>
    </w:p>
    <w:p w14:paraId="0A52115B" w14:textId="77777777" w:rsidR="00355094" w:rsidRPr="00AC0C7C" w:rsidRDefault="00355094" w:rsidP="00355094">
      <w:pPr>
        <w:autoSpaceDE w:val="0"/>
        <w:autoSpaceDN w:val="0"/>
        <w:adjustRightInd w:val="0"/>
        <w:jc w:val="both"/>
        <w:rPr>
          <w:lang w:val="sr-Latn-ME"/>
        </w:rPr>
      </w:pPr>
      <w:r w:rsidRPr="00AC0C7C">
        <w:rPr>
          <w:lang w:val="sr-Latn-ME"/>
        </w:rPr>
        <w:t>Naručilac će raskinuti ugovor o javnoj nabavci naročito ako:</w:t>
      </w:r>
    </w:p>
    <w:p w14:paraId="097092D3" w14:textId="77777777" w:rsidR="00355094" w:rsidRPr="00AC0C7C" w:rsidRDefault="00355094" w:rsidP="00355094">
      <w:pPr>
        <w:autoSpaceDE w:val="0"/>
        <w:autoSpaceDN w:val="0"/>
        <w:adjustRightInd w:val="0"/>
        <w:jc w:val="both"/>
        <w:rPr>
          <w:lang w:val="sr-Latn-ME"/>
        </w:rPr>
      </w:pPr>
      <w:r w:rsidRPr="00AC0C7C">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EBD560F"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09B5A24"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mijenja privredna ravnoteža ugovora u korist privrednog subjekta sa kojim je zaključen ugovor na način koji nije predviđen prvobitnim ugovorom;</w:t>
      </w:r>
    </w:p>
    <w:p w14:paraId="62DDBEA3"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značajno povećava obim ugovora;</w:t>
      </w:r>
    </w:p>
    <w:p w14:paraId="6FE76FD2"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promjena privrednog subjekta sa kojim je zaključen ugovor o javnoj nabavci, osim u slučaju iz člana 151 stav 1 tačka 4 Zakona o javnim nabavkama;</w:t>
      </w:r>
    </w:p>
    <w:p w14:paraId="1CB9B338" w14:textId="77777777" w:rsidR="00355094" w:rsidRPr="00AC0C7C" w:rsidRDefault="00355094" w:rsidP="00355094">
      <w:pPr>
        <w:autoSpaceDE w:val="0"/>
        <w:autoSpaceDN w:val="0"/>
        <w:adjustRightInd w:val="0"/>
        <w:jc w:val="both"/>
        <w:rPr>
          <w:lang w:val="sr-Latn-ME"/>
        </w:rPr>
      </w:pPr>
      <w:r w:rsidRPr="00AC0C7C">
        <w:rPr>
          <w:lang w:val="sr-Latn-ME"/>
        </w:rPr>
        <w:lastRenderedPageBreak/>
        <w:t>-</w:t>
      </w:r>
      <w:r w:rsidRPr="00AC0C7C">
        <w:rPr>
          <w:lang w:val="sr-Latn-ME"/>
        </w:rPr>
        <w:tab/>
        <w:t>ako ponuđač ne izvršava ugovorene obaveze i u drugim slučajevima utvrđenim tenderskom dokumentacijom u skladu sa zakonom, i to naročito:</w:t>
      </w:r>
    </w:p>
    <w:p w14:paraId="1B1D1C6D" w14:textId="24FF3BA7" w:rsidR="00355094" w:rsidRPr="00AC0C7C" w:rsidRDefault="00355094" w:rsidP="00355094">
      <w:pPr>
        <w:autoSpaceDE w:val="0"/>
        <w:autoSpaceDN w:val="0"/>
        <w:adjustRightInd w:val="0"/>
        <w:jc w:val="both"/>
        <w:rPr>
          <w:lang w:val="sr-Latn-ME"/>
        </w:rPr>
      </w:pPr>
      <w:r w:rsidRPr="00AC0C7C">
        <w:rPr>
          <w:lang w:val="sr-Latn-ME"/>
        </w:rPr>
        <w:t>- kada Izvršilac ne izvršava svoje obaveze u rokovima i na način predviđen ovim Ugovorom,</w:t>
      </w:r>
    </w:p>
    <w:p w14:paraId="46D83419" w14:textId="34BE8ECF" w:rsidR="00355094" w:rsidRPr="00AC0C7C" w:rsidRDefault="00355094" w:rsidP="00355094">
      <w:pPr>
        <w:autoSpaceDE w:val="0"/>
        <w:autoSpaceDN w:val="0"/>
        <w:adjustRightInd w:val="0"/>
        <w:jc w:val="both"/>
        <w:rPr>
          <w:lang w:val="sr-Latn-ME"/>
        </w:rPr>
      </w:pPr>
      <w:r w:rsidRPr="00AC0C7C">
        <w:rPr>
          <w:lang w:val="sr-Latn-ME"/>
        </w:rPr>
        <w:t>- u slučaju da kvalitet pruženih usluga ili način na koje se pružaju, odstupa od traženog,</w:t>
      </w:r>
    </w:p>
    <w:p w14:paraId="1D06ADAA" w14:textId="735EDF36" w:rsidR="00355094" w:rsidRPr="00AC0C7C" w:rsidRDefault="00355094" w:rsidP="00355094">
      <w:pPr>
        <w:autoSpaceDE w:val="0"/>
        <w:autoSpaceDN w:val="0"/>
        <w:adjustRightInd w:val="0"/>
        <w:jc w:val="both"/>
        <w:rPr>
          <w:lang w:val="sr-Latn-ME"/>
        </w:rPr>
      </w:pPr>
      <w:r w:rsidRPr="00AC0C7C">
        <w:rPr>
          <w:lang w:val="sr-Latn-ME"/>
        </w:rPr>
        <w:t>2) nastupi neki razlog koji predstavlja osnov za obavezno isključenje iz člana 108 ovog zakona ili iz člana 110 Zakona o javnim nabavkama koji je predviđen tenderskom dokumentacijom.</w:t>
      </w:r>
    </w:p>
    <w:p w14:paraId="70FA368A" w14:textId="77777777" w:rsidR="00355094" w:rsidRPr="00AC0C7C" w:rsidRDefault="00355094" w:rsidP="005832B7">
      <w:pPr>
        <w:autoSpaceDE w:val="0"/>
        <w:autoSpaceDN w:val="0"/>
        <w:adjustRightInd w:val="0"/>
        <w:jc w:val="both"/>
        <w:rPr>
          <w:lang w:val="sr-Latn-ME"/>
        </w:rPr>
      </w:pPr>
    </w:p>
    <w:p w14:paraId="11F908CA" w14:textId="77777777" w:rsidR="00355094" w:rsidRDefault="00355094" w:rsidP="00355094">
      <w:pPr>
        <w:autoSpaceDE w:val="0"/>
        <w:autoSpaceDN w:val="0"/>
        <w:adjustRightInd w:val="0"/>
        <w:jc w:val="both"/>
        <w:rPr>
          <w:lang w:val="sr-Latn-ME"/>
        </w:rPr>
      </w:pPr>
      <w:r w:rsidRPr="00AC0C7C">
        <w:rPr>
          <w:lang w:val="sr-Latn-ME"/>
        </w:rPr>
        <w:t xml:space="preserve">Naručilac je obavezan da u slučaju uočavanja propusta u obavljanju posla pisanim putem obavijesti Izvršioca i da putem Zapisnika zajednički konstatuju uzrok i obim uočenih propusta. </w:t>
      </w:r>
    </w:p>
    <w:p w14:paraId="1DDC07F4" w14:textId="77777777" w:rsidR="00EC2938" w:rsidRPr="00AC0C7C" w:rsidRDefault="00EC2938" w:rsidP="00355094">
      <w:pPr>
        <w:autoSpaceDE w:val="0"/>
        <w:autoSpaceDN w:val="0"/>
        <w:adjustRightInd w:val="0"/>
        <w:jc w:val="both"/>
        <w:rPr>
          <w:lang w:val="sr-Latn-ME"/>
        </w:rPr>
      </w:pPr>
    </w:p>
    <w:p w14:paraId="5E27333A" w14:textId="19D2DB64" w:rsidR="00355094" w:rsidRDefault="00355094" w:rsidP="00355094">
      <w:pPr>
        <w:autoSpaceDE w:val="0"/>
        <w:autoSpaceDN w:val="0"/>
        <w:adjustRightInd w:val="0"/>
        <w:jc w:val="both"/>
        <w:rPr>
          <w:lang w:val="sr-Latn-ME"/>
        </w:rPr>
      </w:pPr>
      <w:r w:rsidRPr="00AC0C7C">
        <w:rPr>
          <w:lang w:val="sr-Latn-ME"/>
        </w:rPr>
        <w:t>Ukoliko jedna od ugovornih strana ne izvršava uredno svoje obaveze druga može zatražiti od ove raskid ugovora koji ne može biti kraći od 30 dana.</w:t>
      </w:r>
    </w:p>
    <w:p w14:paraId="68A7FBCF" w14:textId="77777777" w:rsidR="00EC2938" w:rsidRDefault="00EC2938" w:rsidP="00355094">
      <w:pPr>
        <w:autoSpaceDE w:val="0"/>
        <w:autoSpaceDN w:val="0"/>
        <w:adjustRightInd w:val="0"/>
        <w:jc w:val="both"/>
        <w:rPr>
          <w:lang w:val="sr-Latn-ME"/>
        </w:rPr>
      </w:pPr>
    </w:p>
    <w:p w14:paraId="756A8359" w14:textId="432ED929" w:rsidR="00EC2938" w:rsidRPr="00EC2938" w:rsidRDefault="00EC2938" w:rsidP="00EC2938">
      <w:pPr>
        <w:jc w:val="both"/>
        <w:rPr>
          <w:lang w:val="sr-Latn-ME"/>
        </w:rPr>
      </w:pPr>
      <w:r w:rsidRPr="00EC2938">
        <w:rPr>
          <w:lang w:val="sr-Latn-ME"/>
        </w:rPr>
        <w:t>Ugovorne strane mogu dogovoriti sporazumni raskid Ugovora u slučaju da zajednički procijene da se Ugovor ne može realizovati u predviđenim rokovima i na predviđen način.</w:t>
      </w:r>
    </w:p>
    <w:p w14:paraId="3AEDC801" w14:textId="77777777" w:rsidR="005832B7" w:rsidRPr="00AC0C7C" w:rsidRDefault="005832B7" w:rsidP="005832B7">
      <w:pPr>
        <w:tabs>
          <w:tab w:val="left" w:pos="540"/>
        </w:tabs>
        <w:spacing w:line="100" w:lineRule="atLeast"/>
        <w:rPr>
          <w:lang w:val="sr-Latn-ME"/>
        </w:rPr>
      </w:pPr>
    </w:p>
    <w:p w14:paraId="4F1EAC2C" w14:textId="77777777" w:rsidR="005832B7" w:rsidRPr="00AC0C7C" w:rsidRDefault="005832B7" w:rsidP="005832B7">
      <w:pPr>
        <w:tabs>
          <w:tab w:val="left" w:pos="540"/>
        </w:tabs>
        <w:spacing w:line="100" w:lineRule="atLeast"/>
        <w:rPr>
          <w:b/>
          <w:lang w:val="sr-Latn-ME"/>
        </w:rPr>
      </w:pPr>
      <w:r w:rsidRPr="00AC0C7C">
        <w:rPr>
          <w:b/>
          <w:lang w:val="sr-Latn-ME"/>
        </w:rPr>
        <w:t>Izmjene ugovora</w:t>
      </w:r>
    </w:p>
    <w:p w14:paraId="66BFFDB5" w14:textId="77777777" w:rsidR="005832B7" w:rsidRPr="00AC0C7C" w:rsidRDefault="005832B7" w:rsidP="005832B7">
      <w:pPr>
        <w:jc w:val="both"/>
        <w:rPr>
          <w:lang w:val="sr-Latn-ME"/>
        </w:rPr>
      </w:pPr>
      <w:r w:rsidRPr="00AC0C7C">
        <w:rPr>
          <w:lang w:val="sr-Latn-ME"/>
        </w:rPr>
        <w:t xml:space="preserve">Ugovor o javnoj nabavci tokom njegovog trajanja može da se izmijeni bez sprovođenja novog postupka javne nabavke u skladu sa članom 151 Zakona o javnim nabavkama: </w:t>
      </w:r>
    </w:p>
    <w:p w14:paraId="6E74EDE8" w14:textId="77777777" w:rsidR="005832B7" w:rsidRPr="00AC0C7C" w:rsidRDefault="005832B7" w:rsidP="005832B7">
      <w:pPr>
        <w:jc w:val="both"/>
        <w:rPr>
          <w:lang w:val="sr-Latn-ME"/>
        </w:rPr>
      </w:pPr>
      <w:r w:rsidRPr="00AC0C7C">
        <w:rPr>
          <w:lang w:val="sr-Latn-ME"/>
        </w:rPr>
        <w:t>1)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16D7BF5D" w14:textId="77777777" w:rsidR="005832B7" w:rsidRPr="00AC0C7C" w:rsidRDefault="005832B7" w:rsidP="005832B7">
      <w:pPr>
        <w:jc w:val="both"/>
        <w:rPr>
          <w:lang w:val="sr-Latn-ME"/>
        </w:rPr>
      </w:pPr>
      <w:r w:rsidRPr="00AC0C7C">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D523C8" w14:textId="77777777" w:rsidR="005832B7" w:rsidRPr="00AC0C7C" w:rsidRDefault="005832B7" w:rsidP="005832B7">
      <w:pPr>
        <w:jc w:val="both"/>
        <w:rPr>
          <w:lang w:val="sr-Latn-ME"/>
        </w:rPr>
      </w:pPr>
      <w:r w:rsidRPr="00AC0C7C">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4CA970F" w14:textId="77777777" w:rsidR="005832B7" w:rsidRPr="00AC0C7C" w:rsidRDefault="005832B7" w:rsidP="005832B7">
      <w:pPr>
        <w:jc w:val="both"/>
        <w:rPr>
          <w:lang w:val="sr-Latn-ME"/>
        </w:rPr>
      </w:pPr>
      <w:r w:rsidRPr="00AC0C7C">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B11E767" w14:textId="77777777" w:rsidR="005832B7" w:rsidRPr="00AC0C7C" w:rsidRDefault="005832B7" w:rsidP="005832B7">
      <w:pPr>
        <w:jc w:val="both"/>
        <w:rPr>
          <w:lang w:val="sr-Latn-ME"/>
        </w:rPr>
      </w:pPr>
      <w:r w:rsidRPr="00AC0C7C">
        <w:rPr>
          <w:lang w:val="sr-Latn-ME"/>
        </w:rPr>
        <w:t>3a) kad je potreba za izmjenom ugovora nastala zbog okolnosti koje naručilac u vrijeme zaključivanja ugovora nije mogao da predvidi, a izmjenom se ne mijenja priroda ugovora već se vrši samo smanjenje ugovorene vrijednosti,</w:t>
      </w:r>
    </w:p>
    <w:p w14:paraId="48E722CC" w14:textId="77777777" w:rsidR="005832B7" w:rsidRPr="00AC0C7C" w:rsidRDefault="005832B7" w:rsidP="005832B7">
      <w:pPr>
        <w:jc w:val="both"/>
        <w:rPr>
          <w:lang w:val="sr-Latn-ME"/>
        </w:rPr>
      </w:pPr>
      <w:r w:rsidRPr="00AC0C7C">
        <w:rPr>
          <w:lang w:val="sr-Latn-ME"/>
        </w:rPr>
        <w:t>3b) kad se vrši zamjena podugovarača, u skladu sa članom 128 st. 10, 11 i 12 Zakona o javnim nabavkama,</w:t>
      </w:r>
    </w:p>
    <w:p w14:paraId="662ED7C8" w14:textId="77777777" w:rsidR="005832B7" w:rsidRPr="00AC0C7C" w:rsidRDefault="005832B7" w:rsidP="005832B7">
      <w:pPr>
        <w:jc w:val="both"/>
        <w:rPr>
          <w:lang w:val="sr-Latn-ME"/>
        </w:rPr>
      </w:pPr>
      <w:r w:rsidRPr="00AC0C7C">
        <w:rPr>
          <w:lang w:val="sr-Latn-ME"/>
        </w:rPr>
        <w:t>4) ako privrednog subjekta nakon restrukturiranja, uključujući preuzimanje, spajanje, kupovinu ili stečaj,</w:t>
      </w:r>
    </w:p>
    <w:p w14:paraId="2E18EE2C" w14:textId="77777777" w:rsidR="005832B7" w:rsidRPr="00AC0C7C" w:rsidRDefault="005832B7" w:rsidP="005832B7">
      <w:pPr>
        <w:jc w:val="both"/>
        <w:rPr>
          <w:lang w:val="sr-Latn-ME"/>
        </w:rPr>
      </w:pPr>
      <w:r w:rsidRPr="00AC0C7C">
        <w:rPr>
          <w:lang w:val="sr-Latn-ME"/>
        </w:rPr>
        <w:t>zamjenjuje u potpunosti ili djelimično novi pravni sljedbenik, odnosno privredni subjekat, koji ispunjava</w:t>
      </w:r>
    </w:p>
    <w:p w14:paraId="0D75D1A6" w14:textId="77777777" w:rsidR="005832B7" w:rsidRPr="00AC0C7C" w:rsidRDefault="005832B7" w:rsidP="005832B7">
      <w:pPr>
        <w:jc w:val="both"/>
        <w:rPr>
          <w:lang w:val="sr-Latn-ME"/>
        </w:rPr>
      </w:pPr>
      <w:r w:rsidRPr="00AC0C7C">
        <w:rPr>
          <w:lang w:val="sr-Latn-ME"/>
        </w:rPr>
        <w:t>prvobitno određene uslove zaključenog ugovora o javnoj nabavci, a izmjene su predviđene tenderskom</w:t>
      </w:r>
    </w:p>
    <w:p w14:paraId="7BF8819A" w14:textId="77777777" w:rsidR="005832B7" w:rsidRPr="00AC0C7C" w:rsidRDefault="005832B7" w:rsidP="005832B7">
      <w:pPr>
        <w:jc w:val="both"/>
        <w:rPr>
          <w:lang w:val="sr-Latn-ME"/>
        </w:rPr>
      </w:pPr>
      <w:r w:rsidRPr="00AC0C7C">
        <w:rPr>
          <w:lang w:val="sr-Latn-ME"/>
        </w:rPr>
        <w:t>dokumentacijom, pod uslovom da se ne vrše druge bitne izmjene ugovora iz člana 150 stav 2 Zakona o javnim nabavkama.</w:t>
      </w:r>
    </w:p>
    <w:p w14:paraId="0790E8E9" w14:textId="77777777" w:rsidR="005832B7" w:rsidRPr="00AC0C7C" w:rsidRDefault="005832B7" w:rsidP="005832B7">
      <w:pPr>
        <w:rPr>
          <w:lang w:val="sr-Latn-ME"/>
        </w:rPr>
      </w:pPr>
    </w:p>
    <w:p w14:paraId="7A67AB5E" w14:textId="77777777" w:rsidR="00EC2938" w:rsidRDefault="00EC2938" w:rsidP="005832B7">
      <w:pPr>
        <w:rPr>
          <w:b/>
          <w:lang w:val="sr-Latn-ME"/>
        </w:rPr>
      </w:pPr>
    </w:p>
    <w:p w14:paraId="2FCBB29F" w14:textId="77777777" w:rsidR="00EC2938" w:rsidRDefault="00EC2938" w:rsidP="005832B7">
      <w:pPr>
        <w:rPr>
          <w:b/>
          <w:lang w:val="sr-Latn-ME"/>
        </w:rPr>
      </w:pPr>
    </w:p>
    <w:p w14:paraId="1CFCA8F8" w14:textId="77777777" w:rsidR="00EC2938" w:rsidRDefault="00EC2938" w:rsidP="005832B7">
      <w:pPr>
        <w:rPr>
          <w:b/>
          <w:lang w:val="sr-Latn-ME"/>
        </w:rPr>
      </w:pPr>
    </w:p>
    <w:p w14:paraId="5D43DEC7" w14:textId="34904039" w:rsidR="005832B7" w:rsidRPr="00AC0C7C" w:rsidRDefault="005832B7" w:rsidP="005832B7">
      <w:pPr>
        <w:rPr>
          <w:b/>
          <w:lang w:val="sr-Latn-ME"/>
        </w:rPr>
      </w:pPr>
      <w:r w:rsidRPr="00AC0C7C">
        <w:rPr>
          <w:b/>
          <w:lang w:val="sr-Latn-ME"/>
        </w:rPr>
        <w:lastRenderedPageBreak/>
        <w:t>Ostale odredbe</w:t>
      </w:r>
    </w:p>
    <w:p w14:paraId="0FC6519C" w14:textId="77777777" w:rsidR="005832B7" w:rsidRPr="00AC0C7C" w:rsidRDefault="005832B7" w:rsidP="005832B7">
      <w:pPr>
        <w:jc w:val="both"/>
        <w:rPr>
          <w:lang w:val="sr-Latn-ME"/>
        </w:rPr>
      </w:pPr>
      <w:r w:rsidRPr="00AC0C7C">
        <w:rPr>
          <w:lang w:val="sr-Latn-ME"/>
        </w:rPr>
        <w:t>Ugovor o javnoj nabavci koji je zaključen uz kršenje antikorupcijskog pravila u smislu člana 38 stav 3 Zakona o javnim nabavkama ("Službeni list Crne Gore", br. 074/19, 003/23, 011/23) ništav je.</w:t>
      </w:r>
    </w:p>
    <w:p w14:paraId="463594EE" w14:textId="77777777" w:rsidR="005832B7" w:rsidRPr="00AC0C7C" w:rsidRDefault="005832B7" w:rsidP="005832B7">
      <w:pPr>
        <w:rPr>
          <w:lang w:val="sr-Latn-ME"/>
        </w:rPr>
      </w:pPr>
    </w:p>
    <w:p w14:paraId="482734D8" w14:textId="085B8259" w:rsidR="005832B7" w:rsidRPr="00AC0C7C" w:rsidRDefault="005832B7" w:rsidP="00EC2938">
      <w:pPr>
        <w:jc w:val="both"/>
        <w:rPr>
          <w:lang w:val="sr-Latn-ME"/>
        </w:rPr>
      </w:pPr>
      <w:r w:rsidRPr="00AC0C7C">
        <w:rPr>
          <w:lang w:val="sr-Latn-ME"/>
        </w:rPr>
        <w:t>Na izvršenje i odgovornost ugovornih strana za ispunjenje obaveza iz ugovora o javnoj nabavci shodno se</w:t>
      </w:r>
      <w:r w:rsidR="00EC2938">
        <w:rPr>
          <w:lang w:val="sr-Latn-ME"/>
        </w:rPr>
        <w:t xml:space="preserve"> </w:t>
      </w:r>
      <w:r w:rsidRPr="00AC0C7C">
        <w:rPr>
          <w:lang w:val="sr-Latn-ME"/>
        </w:rPr>
        <w:t>primjenjuju odredbe zakona kojim se uređuju obligacioni odnosi.</w:t>
      </w:r>
    </w:p>
    <w:p w14:paraId="232326E0" w14:textId="77777777" w:rsidR="005832B7" w:rsidRPr="00AC0C7C" w:rsidRDefault="005832B7" w:rsidP="005832B7">
      <w:pPr>
        <w:rPr>
          <w:lang w:val="sr-Latn-ME"/>
        </w:rPr>
      </w:pPr>
    </w:p>
    <w:p w14:paraId="16972224" w14:textId="77777777" w:rsidR="005832B7" w:rsidRPr="00AC0C7C" w:rsidRDefault="005832B7" w:rsidP="005832B7">
      <w:pPr>
        <w:overflowPunct w:val="0"/>
        <w:ind w:right="-10"/>
        <w:jc w:val="both"/>
        <w:rPr>
          <w:lang w:val="sr-Latn-ME"/>
        </w:rPr>
      </w:pPr>
      <w:r w:rsidRPr="00AC0C7C">
        <w:rPr>
          <w:lang w:val="sr-Latn-ME"/>
        </w:rPr>
        <w:t>Ovaj Ugovor stupa na snagu danom ovjere zavodnim pečatom Naručioca, nakon potpisa obje ugovorne strane.</w:t>
      </w:r>
    </w:p>
    <w:p w14:paraId="3F056C7C" w14:textId="77777777" w:rsidR="005832B7" w:rsidRPr="00AC0C7C" w:rsidRDefault="005832B7" w:rsidP="005832B7">
      <w:pPr>
        <w:jc w:val="center"/>
        <w:rPr>
          <w:lang w:val="sr-Latn-ME"/>
        </w:rPr>
      </w:pPr>
    </w:p>
    <w:p w14:paraId="4E1FADBC" w14:textId="77777777" w:rsidR="005832B7" w:rsidRPr="00AC0C7C" w:rsidRDefault="005832B7" w:rsidP="005832B7">
      <w:pPr>
        <w:autoSpaceDE w:val="0"/>
        <w:autoSpaceDN w:val="0"/>
        <w:adjustRightInd w:val="0"/>
        <w:jc w:val="both"/>
        <w:rPr>
          <w:lang w:val="sr-Latn-ME"/>
        </w:rPr>
      </w:pPr>
      <w:r w:rsidRPr="00AC0C7C">
        <w:rPr>
          <w:lang w:val="sr-Latn-ME"/>
        </w:rPr>
        <w:t>Eventualne nesporazume koji mogu da se pojave u vezi ovog Ugovora ugovorne strane će pokušati da  riješe sporazumno.</w:t>
      </w:r>
    </w:p>
    <w:p w14:paraId="3058D339" w14:textId="6157C5A0" w:rsidR="005832B7" w:rsidRPr="00AC0C7C" w:rsidRDefault="005832B7" w:rsidP="005832B7">
      <w:pPr>
        <w:autoSpaceDE w:val="0"/>
        <w:autoSpaceDN w:val="0"/>
        <w:adjustRightInd w:val="0"/>
        <w:jc w:val="both"/>
        <w:rPr>
          <w:lang w:val="sr-Latn-ME"/>
        </w:rPr>
      </w:pPr>
      <w:r w:rsidRPr="00AC0C7C">
        <w:rPr>
          <w:lang w:val="sr-Latn-ME"/>
        </w:rPr>
        <w:t>Sve sporove koji nastanu u vezi ovog Ugovora rješavaće Privredni sud u Podgorici.</w:t>
      </w:r>
      <w:r w:rsidR="003D57F1" w:rsidRPr="00AC0C7C">
        <w:rPr>
          <w:lang w:val="sr-Latn-ME"/>
        </w:rPr>
        <w:br/>
      </w:r>
    </w:p>
    <w:p w14:paraId="7F457A64" w14:textId="77777777" w:rsidR="003D57F1" w:rsidRPr="00AC0C7C" w:rsidRDefault="003D57F1" w:rsidP="005832B7">
      <w:pPr>
        <w:autoSpaceDE w:val="0"/>
        <w:autoSpaceDN w:val="0"/>
        <w:adjustRightInd w:val="0"/>
        <w:jc w:val="both"/>
        <w:rPr>
          <w:lang w:val="sr-Latn-ME"/>
        </w:rPr>
      </w:pPr>
    </w:p>
    <w:p w14:paraId="52F25928" w14:textId="4C58011A" w:rsidR="00447DAD" w:rsidRPr="00AC0C7C"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AC0C7C">
        <w:rPr>
          <w:b/>
          <w:lang w:val="sr-Latn-ME"/>
        </w:rPr>
        <w:t>ZAHTJEV ZA POJAŠNJENJE ILI IZMJENU I DOPUNU TENDERSKE DOKUMENTACIJE</w:t>
      </w:r>
      <w:bookmarkEnd w:id="11"/>
    </w:p>
    <w:p w14:paraId="52F25929" w14:textId="77777777" w:rsidR="00447DAD" w:rsidRPr="00AC0C7C" w:rsidRDefault="00447DAD" w:rsidP="00447DAD">
      <w:pPr>
        <w:autoSpaceDE w:val="0"/>
        <w:autoSpaceDN w:val="0"/>
        <w:adjustRightInd w:val="0"/>
        <w:jc w:val="both"/>
        <w:rPr>
          <w:lang w:val="sr-Latn-ME"/>
        </w:rPr>
      </w:pPr>
      <w:r w:rsidRPr="00AC0C7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C0C7C" w:rsidRDefault="00447DAD" w:rsidP="00447DAD">
      <w:pPr>
        <w:jc w:val="both"/>
        <w:rPr>
          <w:lang w:val="sr-Latn-ME"/>
        </w:rPr>
      </w:pPr>
    </w:p>
    <w:p w14:paraId="52F2592B" w14:textId="77777777" w:rsidR="00447DAD" w:rsidRPr="00AC0C7C" w:rsidRDefault="00447DAD" w:rsidP="00447DAD">
      <w:pPr>
        <w:jc w:val="both"/>
        <w:rPr>
          <w:lang w:val="sr-Latn-ME"/>
        </w:rPr>
      </w:pPr>
      <w:r w:rsidRPr="00AC0C7C">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C0C7C" w:rsidRDefault="00447DAD" w:rsidP="00447DAD">
      <w:pPr>
        <w:jc w:val="both"/>
        <w:rPr>
          <w:lang w:val="sr-Latn-ME"/>
        </w:rPr>
      </w:pPr>
    </w:p>
    <w:p w14:paraId="52F25952" w14:textId="5A6BE1ED" w:rsidR="00BE3D13" w:rsidRPr="00AC0C7C" w:rsidRDefault="00447DAD" w:rsidP="00447DAD">
      <w:pPr>
        <w:jc w:val="both"/>
        <w:rPr>
          <w:lang w:val="sr-Latn-ME"/>
        </w:rPr>
      </w:pPr>
      <w:r w:rsidRPr="00AC0C7C">
        <w:rPr>
          <w:lang w:val="sr-Latn-ME"/>
        </w:rPr>
        <w:t>Zahtjev se podnosi isključivo putem ESJN-a.</w:t>
      </w:r>
    </w:p>
    <w:p w14:paraId="61EAE92E" w14:textId="60DA43D8" w:rsidR="0086648B" w:rsidRPr="00AC0C7C" w:rsidRDefault="0086648B" w:rsidP="00447DAD">
      <w:pPr>
        <w:jc w:val="both"/>
        <w:rPr>
          <w:lang w:val="sr-Latn-ME"/>
        </w:rPr>
      </w:pPr>
    </w:p>
    <w:p w14:paraId="3069A676" w14:textId="0D6C8ECD" w:rsidR="0086648B" w:rsidRPr="00AC0C7C" w:rsidRDefault="0086648B" w:rsidP="00447DAD">
      <w:pPr>
        <w:jc w:val="both"/>
        <w:rPr>
          <w:lang w:val="sr-Latn-ME"/>
        </w:rPr>
      </w:pPr>
    </w:p>
    <w:p w14:paraId="18AF0C37" w14:textId="4E3E0920" w:rsidR="0086648B" w:rsidRPr="00AC0C7C" w:rsidRDefault="0086648B" w:rsidP="00447DAD">
      <w:pPr>
        <w:jc w:val="both"/>
        <w:rPr>
          <w:lang w:val="sr-Latn-ME"/>
        </w:rPr>
      </w:pPr>
    </w:p>
    <w:p w14:paraId="3CF0ECA3" w14:textId="71C8DDCE" w:rsidR="0086648B" w:rsidRPr="00AC0C7C" w:rsidRDefault="0086648B" w:rsidP="00447DAD">
      <w:pPr>
        <w:jc w:val="both"/>
        <w:rPr>
          <w:lang w:val="sr-Latn-ME"/>
        </w:rPr>
      </w:pPr>
    </w:p>
    <w:p w14:paraId="41F2178E" w14:textId="601F513A" w:rsidR="0086648B" w:rsidRPr="00AC0C7C" w:rsidRDefault="0086648B" w:rsidP="00447DAD">
      <w:pPr>
        <w:jc w:val="both"/>
        <w:rPr>
          <w:lang w:val="sr-Latn-ME"/>
        </w:rPr>
      </w:pPr>
    </w:p>
    <w:p w14:paraId="2C7BFFA1" w14:textId="2306600A" w:rsidR="0086648B" w:rsidRPr="00AC0C7C" w:rsidRDefault="0086648B" w:rsidP="00447DAD">
      <w:pPr>
        <w:jc w:val="both"/>
        <w:rPr>
          <w:lang w:val="sr-Latn-ME"/>
        </w:rPr>
      </w:pPr>
    </w:p>
    <w:p w14:paraId="469F19ED" w14:textId="3A6AFD99" w:rsidR="0086648B" w:rsidRPr="00AC0C7C" w:rsidRDefault="0086648B" w:rsidP="00447DAD">
      <w:pPr>
        <w:jc w:val="both"/>
        <w:rPr>
          <w:lang w:val="sr-Latn-ME"/>
        </w:rPr>
      </w:pPr>
    </w:p>
    <w:p w14:paraId="358FBB23" w14:textId="7474DAB4" w:rsidR="0086648B" w:rsidRPr="00AC0C7C" w:rsidRDefault="0086648B" w:rsidP="00447DAD">
      <w:pPr>
        <w:jc w:val="both"/>
        <w:rPr>
          <w:lang w:val="sr-Latn-ME"/>
        </w:rPr>
      </w:pPr>
    </w:p>
    <w:p w14:paraId="41F718A3" w14:textId="6279660C" w:rsidR="0086648B" w:rsidRPr="00AC0C7C" w:rsidRDefault="0086648B" w:rsidP="00447DAD">
      <w:pPr>
        <w:jc w:val="both"/>
        <w:rPr>
          <w:lang w:val="sr-Latn-ME"/>
        </w:rPr>
      </w:pPr>
    </w:p>
    <w:p w14:paraId="664CD5D7" w14:textId="755643A3" w:rsidR="0086648B" w:rsidRDefault="0086648B" w:rsidP="00447DAD">
      <w:pPr>
        <w:jc w:val="both"/>
        <w:rPr>
          <w:lang w:val="sr-Latn-ME"/>
        </w:rPr>
      </w:pPr>
    </w:p>
    <w:p w14:paraId="6F5C9BC3" w14:textId="77777777" w:rsidR="00EC2938" w:rsidRDefault="00EC2938" w:rsidP="00447DAD">
      <w:pPr>
        <w:jc w:val="both"/>
        <w:rPr>
          <w:lang w:val="sr-Latn-ME"/>
        </w:rPr>
      </w:pPr>
    </w:p>
    <w:p w14:paraId="30B5231B" w14:textId="77777777" w:rsidR="00EC2938" w:rsidRDefault="00EC2938" w:rsidP="00447DAD">
      <w:pPr>
        <w:jc w:val="both"/>
        <w:rPr>
          <w:lang w:val="sr-Latn-ME"/>
        </w:rPr>
      </w:pPr>
    </w:p>
    <w:p w14:paraId="081FC070" w14:textId="77777777" w:rsidR="00EC2938" w:rsidRDefault="00EC2938" w:rsidP="00447DAD">
      <w:pPr>
        <w:jc w:val="both"/>
        <w:rPr>
          <w:lang w:val="sr-Latn-ME"/>
        </w:rPr>
      </w:pPr>
    </w:p>
    <w:p w14:paraId="670A06FD" w14:textId="77777777" w:rsidR="00EC2938" w:rsidRDefault="00EC2938" w:rsidP="00447DAD">
      <w:pPr>
        <w:jc w:val="both"/>
        <w:rPr>
          <w:lang w:val="sr-Latn-ME"/>
        </w:rPr>
      </w:pPr>
    </w:p>
    <w:p w14:paraId="4F03EB76" w14:textId="77777777" w:rsidR="00EC2938" w:rsidRDefault="00EC2938" w:rsidP="00447DAD">
      <w:pPr>
        <w:jc w:val="both"/>
        <w:rPr>
          <w:lang w:val="sr-Latn-ME"/>
        </w:rPr>
      </w:pPr>
    </w:p>
    <w:p w14:paraId="427A6B7C" w14:textId="77777777" w:rsidR="00EC2938" w:rsidRDefault="00EC2938" w:rsidP="00447DAD">
      <w:pPr>
        <w:jc w:val="both"/>
        <w:rPr>
          <w:lang w:val="sr-Latn-ME"/>
        </w:rPr>
      </w:pPr>
    </w:p>
    <w:p w14:paraId="078F34B4" w14:textId="77777777" w:rsidR="00EC2938" w:rsidRDefault="00EC2938" w:rsidP="00447DAD">
      <w:pPr>
        <w:jc w:val="both"/>
        <w:rPr>
          <w:lang w:val="sr-Latn-ME"/>
        </w:rPr>
      </w:pPr>
    </w:p>
    <w:p w14:paraId="4EB4802F" w14:textId="77777777" w:rsidR="00EC2938" w:rsidRDefault="00EC2938" w:rsidP="00447DAD">
      <w:pPr>
        <w:jc w:val="both"/>
        <w:rPr>
          <w:lang w:val="sr-Latn-ME"/>
        </w:rPr>
      </w:pPr>
    </w:p>
    <w:p w14:paraId="7631D761" w14:textId="77777777" w:rsidR="00EC2938" w:rsidRDefault="00EC2938" w:rsidP="00447DAD">
      <w:pPr>
        <w:jc w:val="both"/>
        <w:rPr>
          <w:lang w:val="sr-Latn-ME"/>
        </w:rPr>
      </w:pPr>
    </w:p>
    <w:p w14:paraId="0C45D551" w14:textId="77777777" w:rsidR="00EC2938" w:rsidRDefault="00EC2938" w:rsidP="00447DAD">
      <w:pPr>
        <w:jc w:val="both"/>
        <w:rPr>
          <w:lang w:val="sr-Latn-ME"/>
        </w:rPr>
      </w:pPr>
    </w:p>
    <w:p w14:paraId="4283C2C2" w14:textId="77777777" w:rsidR="00EC2938" w:rsidRPr="00AC0C7C" w:rsidRDefault="00EC2938" w:rsidP="00447DAD">
      <w:pPr>
        <w:jc w:val="both"/>
        <w:rPr>
          <w:lang w:val="sr-Latn-ME"/>
        </w:rPr>
      </w:pPr>
    </w:p>
    <w:p w14:paraId="65B0798E" w14:textId="77777777" w:rsidR="0086648B" w:rsidRPr="00AC0C7C" w:rsidRDefault="0086648B" w:rsidP="00447DAD">
      <w:pPr>
        <w:jc w:val="both"/>
        <w:rPr>
          <w:lang w:val="sr-Latn-ME"/>
        </w:rPr>
      </w:pPr>
    </w:p>
    <w:p w14:paraId="52F25953" w14:textId="0A2661B2" w:rsidR="00BE3D13" w:rsidRPr="00AC0C7C" w:rsidRDefault="00630CEC"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b/>
          <w:color w:val="000000"/>
          <w:lang w:val="sr-Latn-ME"/>
        </w:rPr>
      </w:pPr>
      <w:bookmarkStart w:id="12" w:name="_Toc62730567"/>
      <w:bookmarkStart w:id="13" w:name="_Toc508349235"/>
      <w:bookmarkStart w:id="14" w:name="_Toc416180136"/>
      <w:r w:rsidRPr="00AC0C7C">
        <w:rPr>
          <w:b/>
          <w:lang w:val="sr-Latn-ME"/>
        </w:rPr>
        <w:lastRenderedPageBreak/>
        <w:t>IZJAVA NARUČIOCA O NEPOSTOJANJU SUKOBA INTERESA</w:t>
      </w:r>
      <w:bookmarkEnd w:id="12"/>
      <w:bookmarkEnd w:id="13"/>
      <w:bookmarkEnd w:id="14"/>
    </w:p>
    <w:p w14:paraId="4AD52F01" w14:textId="63328A39" w:rsidR="00BE4DE9" w:rsidRPr="00AC0C7C" w:rsidRDefault="00BE4DE9" w:rsidP="004A69E4">
      <w:pPr>
        <w:jc w:val="center"/>
        <w:rPr>
          <w:noProof/>
          <w:lang w:val="sr-Latn-ME"/>
        </w:rPr>
      </w:pPr>
    </w:p>
    <w:p w14:paraId="47DAE439" w14:textId="77777777" w:rsidR="00355094" w:rsidRPr="00AC0C7C" w:rsidRDefault="00355094" w:rsidP="004A69E4">
      <w:pPr>
        <w:jc w:val="center"/>
        <w:rPr>
          <w:noProof/>
          <w:lang w:val="sr-Latn-ME"/>
        </w:rPr>
      </w:pPr>
    </w:p>
    <w:p w14:paraId="07B2D042" w14:textId="77777777" w:rsidR="00355094" w:rsidRPr="00355094" w:rsidRDefault="00355094" w:rsidP="00355094">
      <w:pPr>
        <w:tabs>
          <w:tab w:val="left" w:pos="1701"/>
          <w:tab w:val="left" w:pos="4820"/>
        </w:tabs>
        <w:jc w:val="both"/>
        <w:rPr>
          <w:color w:val="000000"/>
          <w:lang w:val="sr-Latn-ME"/>
        </w:rPr>
      </w:pPr>
      <w:r w:rsidRPr="00355094">
        <w:rPr>
          <w:color w:val="000000"/>
          <w:lang w:val="sr-Latn-ME"/>
        </w:rPr>
        <w:t>JU ,,GRAD TEATAR“ BUDVA</w:t>
      </w:r>
    </w:p>
    <w:p w14:paraId="71EC2401" w14:textId="413D3FB4" w:rsidR="00355094" w:rsidRPr="00355094" w:rsidRDefault="00355094" w:rsidP="00355094">
      <w:pPr>
        <w:jc w:val="both"/>
        <w:rPr>
          <w:color w:val="000000"/>
          <w:lang w:val="sr-Latn-ME"/>
        </w:rPr>
      </w:pPr>
      <w:r w:rsidRPr="00355094">
        <w:rPr>
          <w:color w:val="000000"/>
          <w:lang w:val="sr-Latn-ME"/>
        </w:rPr>
        <w:t xml:space="preserve">Broj: </w:t>
      </w:r>
      <w:r w:rsidR="00B37A6A">
        <w:rPr>
          <w:color w:val="000000"/>
          <w:lang w:val="sr-Latn-ME"/>
        </w:rPr>
        <w:t>451</w:t>
      </w:r>
    </w:p>
    <w:p w14:paraId="0B2E24C4" w14:textId="0FF1D747" w:rsidR="00355094" w:rsidRPr="00355094" w:rsidRDefault="00355094" w:rsidP="00355094">
      <w:pPr>
        <w:jc w:val="both"/>
        <w:rPr>
          <w:color w:val="000000"/>
          <w:lang w:val="sr-Latn-ME"/>
        </w:rPr>
      </w:pPr>
      <w:r w:rsidRPr="00355094">
        <w:rPr>
          <w:color w:val="000000"/>
          <w:lang w:val="sr-Latn-ME"/>
        </w:rPr>
        <w:t xml:space="preserve">Mjesto i datum: </w:t>
      </w:r>
      <w:r w:rsidR="00505C30">
        <w:rPr>
          <w:color w:val="000000"/>
          <w:lang w:val="sr-Latn-ME"/>
        </w:rPr>
        <w:t>Budva, 19.05.2023. godine</w:t>
      </w:r>
    </w:p>
    <w:p w14:paraId="044523FC" w14:textId="77777777" w:rsidR="00355094" w:rsidRPr="00355094" w:rsidRDefault="00355094" w:rsidP="00355094">
      <w:pPr>
        <w:jc w:val="both"/>
        <w:rPr>
          <w:color w:val="000000"/>
          <w:lang w:val="sr-Latn-ME"/>
        </w:rPr>
      </w:pPr>
    </w:p>
    <w:p w14:paraId="6B823789" w14:textId="77777777" w:rsidR="00355094" w:rsidRPr="00355094" w:rsidRDefault="00355094" w:rsidP="00355094">
      <w:pPr>
        <w:jc w:val="both"/>
        <w:rPr>
          <w:b/>
          <w:bCs/>
          <w:color w:val="000000"/>
          <w:lang w:val="sr-Latn-ME"/>
        </w:rPr>
      </w:pPr>
    </w:p>
    <w:p w14:paraId="7D997D6C" w14:textId="7BDAE050" w:rsidR="00355094" w:rsidRPr="00355094" w:rsidRDefault="00355094" w:rsidP="00355094">
      <w:pPr>
        <w:tabs>
          <w:tab w:val="left" w:pos="3290"/>
        </w:tabs>
        <w:ind w:firstLine="708"/>
        <w:jc w:val="both"/>
        <w:rPr>
          <w:color w:val="000000"/>
          <w:lang w:val="sr-Latn-ME"/>
        </w:rPr>
      </w:pPr>
      <w:r w:rsidRPr="00355094">
        <w:rPr>
          <w:color w:val="000000"/>
          <w:lang w:val="sr-Latn-ME"/>
        </w:rPr>
        <w:t>U skladu sa članom 43 stav 1 Zakona o javnim nabavkama („Službeni list CG”, br.74/19</w:t>
      </w:r>
      <w:r w:rsidR="00EC2938">
        <w:rPr>
          <w:color w:val="000000"/>
          <w:lang w:val="sr-Latn-ME"/>
        </w:rPr>
        <w:t xml:space="preserve"> i 003/23</w:t>
      </w:r>
      <w:r w:rsidRPr="00355094">
        <w:rPr>
          <w:color w:val="000000"/>
          <w:lang w:val="sr-Latn-ME"/>
        </w:rPr>
        <w:t xml:space="preserve">), </w:t>
      </w:r>
    </w:p>
    <w:p w14:paraId="046DA5C7" w14:textId="77777777" w:rsidR="00355094" w:rsidRPr="00355094" w:rsidRDefault="00355094" w:rsidP="00355094">
      <w:pPr>
        <w:tabs>
          <w:tab w:val="left" w:pos="3290"/>
        </w:tabs>
        <w:jc w:val="both"/>
        <w:rPr>
          <w:color w:val="000000"/>
          <w:lang w:val="sr-Latn-ME"/>
        </w:rPr>
      </w:pPr>
    </w:p>
    <w:p w14:paraId="7D7D7B69" w14:textId="77777777" w:rsidR="00355094" w:rsidRPr="00355094" w:rsidRDefault="00355094" w:rsidP="00355094">
      <w:pPr>
        <w:tabs>
          <w:tab w:val="left" w:pos="3290"/>
        </w:tabs>
        <w:jc w:val="center"/>
        <w:rPr>
          <w:b/>
          <w:bCs/>
          <w:color w:val="000000"/>
          <w:lang w:val="sr-Latn-ME"/>
        </w:rPr>
      </w:pPr>
      <w:r w:rsidRPr="00355094">
        <w:rPr>
          <w:b/>
          <w:bCs/>
          <w:color w:val="000000"/>
          <w:lang w:val="sr-Latn-ME"/>
        </w:rPr>
        <w:t>Izjavljujem</w:t>
      </w:r>
    </w:p>
    <w:p w14:paraId="51F46D38" w14:textId="77777777" w:rsidR="00355094" w:rsidRPr="00355094" w:rsidRDefault="00355094" w:rsidP="00355094">
      <w:pPr>
        <w:tabs>
          <w:tab w:val="left" w:pos="3290"/>
        </w:tabs>
        <w:jc w:val="both"/>
        <w:rPr>
          <w:color w:val="000000"/>
          <w:lang w:val="sr-Latn-ME"/>
        </w:rPr>
      </w:pPr>
    </w:p>
    <w:p w14:paraId="290EE3C6" w14:textId="4179B1AD" w:rsidR="00355094" w:rsidRPr="00355094" w:rsidRDefault="00355094" w:rsidP="00D3392E">
      <w:pPr>
        <w:tabs>
          <w:tab w:val="left" w:pos="3290"/>
        </w:tabs>
        <w:jc w:val="both"/>
        <w:rPr>
          <w:color w:val="000000"/>
          <w:lang w:val="sr-Latn-ME"/>
        </w:rPr>
      </w:pPr>
      <w:r w:rsidRPr="00355094">
        <w:rPr>
          <w:color w:val="000000"/>
          <w:lang w:val="sr-Latn-ME"/>
        </w:rPr>
        <w:t xml:space="preserve">        da u postupku javne nabavke redni broj </w:t>
      </w:r>
      <w:r w:rsidR="00EC2938">
        <w:rPr>
          <w:color w:val="000000"/>
          <w:lang w:val="sr-Latn-ME"/>
        </w:rPr>
        <w:t>16</w:t>
      </w:r>
      <w:r w:rsidRPr="00355094">
        <w:rPr>
          <w:color w:val="000000"/>
          <w:lang w:val="sr-Latn-ME"/>
        </w:rPr>
        <w:t xml:space="preserve"> iz Plana javne nabavke broj </w:t>
      </w:r>
      <w:r w:rsidR="00EC2938">
        <w:rPr>
          <w:color w:val="000000"/>
          <w:lang w:val="sr-Latn-ME"/>
        </w:rPr>
        <w:t xml:space="preserve">432 od 11.05.2023. godine (šifra na ESJN-u </w:t>
      </w:r>
      <w:r w:rsidR="00D3392E">
        <w:rPr>
          <w:color w:val="000000"/>
          <w:lang w:val="sr-Latn-ME"/>
        </w:rPr>
        <w:t xml:space="preserve">5975) </w:t>
      </w:r>
      <w:r w:rsidRPr="00355094">
        <w:rPr>
          <w:color w:val="000000"/>
          <w:lang w:val="sr-Latn-ME"/>
        </w:rPr>
        <w:t xml:space="preserve">za nabavku </w:t>
      </w:r>
      <w:r w:rsidR="00D3392E" w:rsidRPr="00D3392E">
        <w:rPr>
          <w:color w:val="000000"/>
          <w:lang w:val="sr-Latn-ME"/>
        </w:rPr>
        <w:t>Uslug</w:t>
      </w:r>
      <w:r w:rsidR="00D3392E">
        <w:rPr>
          <w:color w:val="000000"/>
          <w:lang w:val="sr-Latn-ME"/>
        </w:rPr>
        <w:t>a</w:t>
      </w:r>
      <w:r w:rsidR="00D3392E" w:rsidRPr="00D3392E">
        <w:rPr>
          <w:color w:val="000000"/>
          <w:lang w:val="sr-Latn-ME"/>
        </w:rPr>
        <w:t xml:space="preserve"> smještaja na bazi polupansi</w:t>
      </w:r>
      <w:r w:rsidR="00D3392E">
        <w:rPr>
          <w:color w:val="000000"/>
          <w:lang w:val="sr-Latn-ME"/>
        </w:rPr>
        <w:t>o</w:t>
      </w:r>
      <w:r w:rsidR="00D3392E" w:rsidRPr="00D3392E">
        <w:rPr>
          <w:color w:val="000000"/>
          <w:lang w:val="sr-Latn-ME"/>
        </w:rPr>
        <w:t>na za učesnike festivala ,,Grad teatar"</w:t>
      </w:r>
      <w:r w:rsidR="00D3392E">
        <w:rPr>
          <w:color w:val="000000"/>
          <w:lang w:val="sr-Latn-ME"/>
        </w:rPr>
        <w:t xml:space="preserve">, </w:t>
      </w:r>
      <w:r w:rsidRPr="00355094">
        <w:rPr>
          <w:iCs/>
          <w:color w:val="000000"/>
          <w:lang w:val="sr-Latn-ME"/>
        </w:rPr>
        <w:t>nijesam</w:t>
      </w:r>
      <w:r w:rsidRPr="00355094">
        <w:rPr>
          <w:color w:val="000000"/>
          <w:lang w:val="sr-Latn-ME"/>
        </w:rPr>
        <w:t xml:space="preserve"> u sukobu interesa u smislu člana 41 stav 1 tačka 1 Zakona o javnim nabavkama i da ne postoji ekonomski i drugi lični interes koji može uticati na moju nepristrasnost i nezavisnost u ovom postupku javne nabavke.</w:t>
      </w:r>
    </w:p>
    <w:p w14:paraId="3B44E205" w14:textId="77777777" w:rsidR="00355094" w:rsidRPr="00355094" w:rsidRDefault="00355094" w:rsidP="00355094">
      <w:pPr>
        <w:tabs>
          <w:tab w:val="left" w:pos="3290"/>
        </w:tabs>
        <w:jc w:val="both"/>
        <w:rPr>
          <w:color w:val="000000"/>
          <w:lang w:val="sr-Latn-ME"/>
        </w:rPr>
      </w:pPr>
    </w:p>
    <w:p w14:paraId="5C9FB168" w14:textId="77777777" w:rsidR="00355094" w:rsidRPr="00355094" w:rsidRDefault="00355094" w:rsidP="00355094">
      <w:pPr>
        <w:tabs>
          <w:tab w:val="left" w:pos="3290"/>
        </w:tabs>
        <w:jc w:val="both"/>
        <w:rPr>
          <w:color w:val="000000"/>
          <w:lang w:val="sr-Latn-ME"/>
        </w:rPr>
      </w:pPr>
    </w:p>
    <w:p w14:paraId="7565C994" w14:textId="547CC435" w:rsidR="00355094" w:rsidRPr="00355094" w:rsidRDefault="00355094" w:rsidP="00D3392E">
      <w:pPr>
        <w:tabs>
          <w:tab w:val="left" w:pos="3290"/>
        </w:tabs>
        <w:ind w:firstLine="1134"/>
        <w:jc w:val="right"/>
        <w:rPr>
          <w:color w:val="000000"/>
          <w:lang w:val="sr-Latn-ME"/>
        </w:rPr>
      </w:pPr>
      <w:r w:rsidRPr="00355094">
        <w:rPr>
          <w:color w:val="000000"/>
          <w:lang w:val="sr-Latn-ME"/>
        </w:rPr>
        <w:t>Ovlašćeno lice naručioca: Milena Lubarda Marojević</w:t>
      </w:r>
      <w:r w:rsidRPr="00355094">
        <w:rPr>
          <w:color w:val="000000"/>
          <w:lang w:val="sr-Latn-ME"/>
        </w:rPr>
        <w:br/>
        <w:t xml:space="preserve"> </w:t>
      </w:r>
      <w:r w:rsidR="00D3392E">
        <w:rPr>
          <w:color w:val="000000"/>
          <w:lang w:val="sr-Latn-ME"/>
        </w:rPr>
        <w:t>_____</w:t>
      </w:r>
      <w:r w:rsidRPr="00355094">
        <w:rPr>
          <w:color w:val="000000"/>
          <w:lang w:val="sr-Latn-ME"/>
        </w:rPr>
        <w:t>_____________</w:t>
      </w:r>
    </w:p>
    <w:p w14:paraId="5CF33B0F" w14:textId="77777777" w:rsidR="00355094" w:rsidRPr="00355094" w:rsidRDefault="00355094" w:rsidP="00355094">
      <w:pPr>
        <w:tabs>
          <w:tab w:val="left" w:pos="3290"/>
        </w:tabs>
        <w:ind w:left="5664" w:firstLine="708"/>
        <w:jc w:val="center"/>
        <w:rPr>
          <w:i/>
          <w:iCs/>
          <w:color w:val="000000"/>
          <w:lang w:val="sr-Latn-ME"/>
        </w:rPr>
      </w:pPr>
      <w:r w:rsidRPr="00355094">
        <w:rPr>
          <w:i/>
          <w:iCs/>
          <w:color w:val="000000"/>
          <w:lang w:val="sr-Latn-ME"/>
        </w:rPr>
        <w:t xml:space="preserve">                  s.r.</w:t>
      </w:r>
    </w:p>
    <w:p w14:paraId="7A2D97DF" w14:textId="77777777" w:rsidR="00355094" w:rsidRPr="00355094" w:rsidRDefault="00355094" w:rsidP="00355094">
      <w:pPr>
        <w:tabs>
          <w:tab w:val="left" w:pos="3290"/>
        </w:tabs>
        <w:ind w:left="5664" w:firstLine="708"/>
        <w:jc w:val="center"/>
        <w:rPr>
          <w:i/>
          <w:iCs/>
          <w:color w:val="000000"/>
          <w:lang w:val="sr-Latn-ME"/>
        </w:rPr>
      </w:pPr>
    </w:p>
    <w:p w14:paraId="422835A8" w14:textId="77777777" w:rsidR="00355094" w:rsidRPr="00355094" w:rsidRDefault="00355094" w:rsidP="00355094">
      <w:pPr>
        <w:tabs>
          <w:tab w:val="left" w:pos="3290"/>
        </w:tabs>
        <w:ind w:firstLine="1134"/>
        <w:jc w:val="right"/>
        <w:rPr>
          <w:color w:val="000000"/>
          <w:lang w:val="sr-Latn-ME"/>
        </w:rPr>
      </w:pPr>
      <w:r w:rsidRPr="00355094">
        <w:rPr>
          <w:color w:val="000000"/>
          <w:lang w:val="sr-Latn-ME"/>
        </w:rPr>
        <w:t>Lice koje je učestvovalo u planiranju javne nabavke: Mirela Šofranac __________________</w:t>
      </w:r>
    </w:p>
    <w:p w14:paraId="1B9F3A63" w14:textId="7B303E35"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468F9EF6" w14:textId="77777777" w:rsidR="00355094" w:rsidRPr="00355094" w:rsidRDefault="00355094" w:rsidP="00355094">
      <w:pPr>
        <w:ind w:left="6372"/>
        <w:jc w:val="center"/>
        <w:rPr>
          <w:i/>
          <w:iCs/>
          <w:color w:val="000000"/>
          <w:lang w:val="sr-Latn-ME"/>
        </w:rPr>
      </w:pPr>
    </w:p>
    <w:p w14:paraId="0ED229A6" w14:textId="77777777" w:rsidR="00355094" w:rsidRPr="00355094" w:rsidRDefault="00355094" w:rsidP="00D3392E">
      <w:pPr>
        <w:tabs>
          <w:tab w:val="left" w:pos="3290"/>
        </w:tabs>
        <w:jc w:val="right"/>
        <w:rPr>
          <w:iCs/>
          <w:color w:val="000000"/>
          <w:lang w:val="sr-Latn-ME"/>
        </w:rPr>
      </w:pPr>
      <w:bookmarkStart w:id="15" w:name="_Hlk104277327"/>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e: Gorana Mrvaljević</w:t>
      </w:r>
    </w:p>
    <w:p w14:paraId="2F947675" w14:textId="3513FCC8" w:rsidR="00355094" w:rsidRPr="00355094" w:rsidRDefault="00355094" w:rsidP="00D3392E">
      <w:pPr>
        <w:tabs>
          <w:tab w:val="left" w:pos="3290"/>
        </w:tabs>
        <w:jc w:val="right"/>
        <w:rPr>
          <w:color w:val="000000"/>
          <w:lang w:val="sr-Latn-ME"/>
        </w:rPr>
      </w:pPr>
      <w:r w:rsidRPr="00355094">
        <w:rPr>
          <w:iCs/>
          <w:color w:val="000000"/>
          <w:lang w:val="sr-Latn-ME"/>
        </w:rPr>
        <w:t xml:space="preserve">                                                                                                            </w:t>
      </w:r>
      <w:r w:rsidRPr="00355094">
        <w:rPr>
          <w:color w:val="000000"/>
          <w:lang w:val="sr-Latn-ME"/>
        </w:rPr>
        <w:t>____</w:t>
      </w:r>
      <w:r w:rsidR="00D3392E">
        <w:rPr>
          <w:color w:val="000000"/>
          <w:lang w:val="sr-Latn-ME"/>
        </w:rPr>
        <w:t>__</w:t>
      </w:r>
      <w:r w:rsidRPr="00355094">
        <w:rPr>
          <w:color w:val="000000"/>
          <w:lang w:val="sr-Latn-ME"/>
        </w:rPr>
        <w:t>____________</w:t>
      </w:r>
    </w:p>
    <w:p w14:paraId="6D914656" w14:textId="77179358"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bookmarkEnd w:id="15"/>
    <w:p w14:paraId="7944374B" w14:textId="77777777" w:rsidR="00355094" w:rsidRPr="00355094" w:rsidRDefault="00355094" w:rsidP="00355094">
      <w:pPr>
        <w:ind w:left="6372"/>
        <w:jc w:val="center"/>
        <w:rPr>
          <w:i/>
          <w:iCs/>
          <w:color w:val="000000"/>
          <w:lang w:val="sr-Latn-ME"/>
        </w:rPr>
      </w:pPr>
    </w:p>
    <w:p w14:paraId="490A215F" w14:textId="77777777" w:rsidR="00355094" w:rsidRPr="00355094" w:rsidRDefault="00355094" w:rsidP="00D3392E">
      <w:pPr>
        <w:tabs>
          <w:tab w:val="left" w:pos="3290"/>
        </w:tabs>
        <w:ind w:firstLine="1134"/>
        <w:jc w:val="right"/>
        <w:rPr>
          <w:iCs/>
          <w:color w:val="000000"/>
          <w:lang w:val="sr-Latn-ME"/>
        </w:rPr>
      </w:pPr>
      <w:r w:rsidRPr="00355094">
        <w:rPr>
          <w:iCs/>
          <w:color w:val="000000"/>
          <w:lang w:val="sr-Latn-ME"/>
        </w:rPr>
        <w:t xml:space="preserve">Član komisije </w:t>
      </w:r>
      <w:r w:rsidRPr="00355094">
        <w:rPr>
          <w:lang w:val="sr-Latn-ME"/>
        </w:rPr>
        <w:t>za sprovođenje postupka javne nabavk</w:t>
      </w:r>
      <w:r w:rsidRPr="00355094">
        <w:rPr>
          <w:iCs/>
          <w:color w:val="000000"/>
          <w:lang w:val="sr-Latn-ME"/>
        </w:rPr>
        <w:t>e: Farisa Kurpejović</w:t>
      </w:r>
    </w:p>
    <w:p w14:paraId="24AF0D5C" w14:textId="78931007" w:rsidR="00355094" w:rsidRPr="00355094" w:rsidRDefault="00355094" w:rsidP="00D3392E">
      <w:pPr>
        <w:tabs>
          <w:tab w:val="left" w:pos="3290"/>
        </w:tabs>
        <w:jc w:val="right"/>
        <w:rPr>
          <w:color w:val="000000"/>
          <w:lang w:val="sr-Latn-ME"/>
        </w:rPr>
      </w:pPr>
      <w:r w:rsidRPr="00355094">
        <w:rPr>
          <w:color w:val="000000"/>
          <w:lang w:val="sr-Latn-ME"/>
        </w:rPr>
        <w:t xml:space="preserve">                                                                                                           __________</w:t>
      </w:r>
      <w:r w:rsidR="00D3392E">
        <w:rPr>
          <w:color w:val="000000"/>
          <w:lang w:val="sr-Latn-ME"/>
        </w:rPr>
        <w:t>____</w:t>
      </w:r>
      <w:r w:rsidRPr="00355094">
        <w:rPr>
          <w:color w:val="000000"/>
          <w:lang w:val="sr-Latn-ME"/>
        </w:rPr>
        <w:t>____</w:t>
      </w:r>
    </w:p>
    <w:p w14:paraId="6AA03FB6" w14:textId="2EA85407"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780BDC22" w14:textId="77777777" w:rsidR="00355094" w:rsidRPr="00355094" w:rsidRDefault="00355094" w:rsidP="00355094">
      <w:pPr>
        <w:rPr>
          <w:i/>
          <w:iCs/>
          <w:color w:val="000000"/>
          <w:lang w:val="sr-Latn-ME"/>
        </w:rPr>
      </w:pPr>
    </w:p>
    <w:p w14:paraId="7A0903A7" w14:textId="2D5ACB83" w:rsidR="00355094" w:rsidRPr="00355094" w:rsidRDefault="00355094" w:rsidP="00D3392E">
      <w:pPr>
        <w:tabs>
          <w:tab w:val="left" w:pos="3290"/>
        </w:tabs>
        <w:jc w:val="right"/>
        <w:rPr>
          <w:iCs/>
          <w:color w:val="000000"/>
          <w:lang w:val="sr-Latn-ME"/>
        </w:rPr>
      </w:pPr>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 xml:space="preserve">e: </w:t>
      </w:r>
      <w:r w:rsidR="00D3392E">
        <w:rPr>
          <w:iCs/>
          <w:color w:val="000000"/>
          <w:lang w:val="sr-Latn-ME"/>
        </w:rPr>
        <w:t>Ana Mršulja</w:t>
      </w:r>
      <w:r w:rsidRPr="00355094">
        <w:rPr>
          <w:iCs/>
          <w:color w:val="000000"/>
          <w:lang w:val="sr-Latn-ME"/>
        </w:rPr>
        <w:t xml:space="preserve">  </w:t>
      </w:r>
      <w:r w:rsidRPr="00355094">
        <w:rPr>
          <w:iCs/>
          <w:color w:val="000000"/>
          <w:lang w:val="sr-Latn-ME"/>
        </w:rPr>
        <w:br/>
        <w:t xml:space="preserve">                                                                                                      </w:t>
      </w:r>
      <w:r w:rsidRPr="00355094">
        <w:rPr>
          <w:color w:val="000000"/>
          <w:lang w:val="sr-Latn-ME"/>
        </w:rPr>
        <w:t>__</w:t>
      </w:r>
      <w:r w:rsidR="00D3392E">
        <w:rPr>
          <w:color w:val="000000"/>
          <w:lang w:val="sr-Latn-ME"/>
        </w:rPr>
        <w:t>__</w:t>
      </w:r>
      <w:r w:rsidRPr="00355094">
        <w:rPr>
          <w:color w:val="000000"/>
          <w:lang w:val="sr-Latn-ME"/>
        </w:rPr>
        <w:t>______</w:t>
      </w:r>
      <w:r w:rsidR="00D3392E">
        <w:rPr>
          <w:color w:val="000000"/>
          <w:lang w:val="sr-Latn-ME"/>
        </w:rPr>
        <w:t>_____</w:t>
      </w:r>
      <w:r w:rsidRPr="00355094">
        <w:rPr>
          <w:color w:val="000000"/>
          <w:lang w:val="sr-Latn-ME"/>
        </w:rPr>
        <w:t>___</w:t>
      </w:r>
    </w:p>
    <w:p w14:paraId="46DE0EE2" w14:textId="63BA53EC" w:rsidR="00355094" w:rsidRPr="00355094" w:rsidRDefault="00355094" w:rsidP="00355094">
      <w:pPr>
        <w:ind w:left="6372"/>
        <w:jc w:val="center"/>
        <w:rPr>
          <w:i/>
          <w:iCs/>
          <w:color w:val="000000"/>
          <w:lang w:val="sr-Latn-ME"/>
        </w:rPr>
      </w:pPr>
      <w:r w:rsidRPr="00355094">
        <w:rPr>
          <w:i/>
          <w:iCs/>
          <w:color w:val="000000"/>
          <w:lang w:val="sr-Latn-ME"/>
        </w:rPr>
        <w:t xml:space="preserve">   </w:t>
      </w:r>
      <w:r w:rsidR="00D3392E">
        <w:rPr>
          <w:i/>
          <w:iCs/>
          <w:color w:val="000000"/>
          <w:lang w:val="sr-Latn-ME"/>
        </w:rPr>
        <w:t xml:space="preserve">                            </w:t>
      </w:r>
      <w:r w:rsidRPr="00355094">
        <w:rPr>
          <w:i/>
          <w:iCs/>
          <w:color w:val="000000"/>
          <w:lang w:val="sr-Latn-ME"/>
        </w:rPr>
        <w:t>s.r.</w:t>
      </w:r>
    </w:p>
    <w:p w14:paraId="4FEDDF9F" w14:textId="77777777" w:rsidR="00355094" w:rsidRPr="00355094" w:rsidRDefault="00355094" w:rsidP="00355094">
      <w:pPr>
        <w:jc w:val="both"/>
        <w:rPr>
          <w:b/>
          <w:bCs/>
          <w:color w:val="000000"/>
          <w:lang w:val="sr-Latn-ME"/>
        </w:rPr>
      </w:pPr>
    </w:p>
    <w:p w14:paraId="2F4795E5" w14:textId="77777777" w:rsidR="00355094" w:rsidRPr="00AC0C7C" w:rsidRDefault="00355094" w:rsidP="004A69E4">
      <w:pPr>
        <w:jc w:val="center"/>
        <w:rPr>
          <w:noProof/>
          <w:lang w:val="sr-Latn-ME"/>
        </w:rPr>
      </w:pPr>
    </w:p>
    <w:p w14:paraId="19F5F132" w14:textId="77777777" w:rsidR="00355094" w:rsidRPr="00AC0C7C" w:rsidRDefault="00355094" w:rsidP="004A69E4">
      <w:pPr>
        <w:jc w:val="center"/>
        <w:rPr>
          <w:noProof/>
          <w:lang w:val="sr-Latn-ME"/>
        </w:rPr>
      </w:pPr>
    </w:p>
    <w:p w14:paraId="5483D0D2" w14:textId="77777777" w:rsidR="00355094" w:rsidRPr="00AC0C7C" w:rsidRDefault="00355094" w:rsidP="004A69E4">
      <w:pPr>
        <w:jc w:val="center"/>
        <w:rPr>
          <w:noProof/>
          <w:lang w:val="sr-Latn-ME"/>
        </w:rPr>
      </w:pPr>
    </w:p>
    <w:p w14:paraId="4E0E5E2C" w14:textId="77777777" w:rsidR="00355094" w:rsidRDefault="00355094" w:rsidP="004A69E4">
      <w:pPr>
        <w:jc w:val="center"/>
        <w:rPr>
          <w:noProof/>
          <w:lang w:val="sr-Latn-ME"/>
        </w:rPr>
      </w:pPr>
    </w:p>
    <w:p w14:paraId="583B266A" w14:textId="77777777" w:rsidR="0094007E" w:rsidRDefault="0094007E" w:rsidP="004A69E4">
      <w:pPr>
        <w:jc w:val="center"/>
        <w:rPr>
          <w:noProof/>
          <w:lang w:val="sr-Latn-ME"/>
        </w:rPr>
      </w:pPr>
    </w:p>
    <w:p w14:paraId="07EC4C20" w14:textId="77777777" w:rsidR="0094007E" w:rsidRDefault="0094007E" w:rsidP="004A69E4">
      <w:pPr>
        <w:jc w:val="center"/>
        <w:rPr>
          <w:noProof/>
          <w:lang w:val="sr-Latn-ME"/>
        </w:rPr>
      </w:pPr>
    </w:p>
    <w:p w14:paraId="68E11203" w14:textId="77777777" w:rsidR="0094007E" w:rsidRPr="00AC0C7C" w:rsidRDefault="0094007E" w:rsidP="004A69E4">
      <w:pPr>
        <w:jc w:val="center"/>
        <w:rPr>
          <w:noProof/>
          <w:lang w:val="sr-Latn-ME"/>
        </w:rPr>
      </w:pPr>
    </w:p>
    <w:p w14:paraId="02E52A57" w14:textId="77777777" w:rsidR="00355094" w:rsidRPr="00AC0C7C" w:rsidRDefault="00355094" w:rsidP="004A69E4">
      <w:pPr>
        <w:jc w:val="center"/>
        <w:rPr>
          <w:lang w:val="sr-Latn-ME"/>
        </w:rPr>
      </w:pPr>
    </w:p>
    <w:p w14:paraId="31AC55C9" w14:textId="77777777" w:rsidR="00A24E95" w:rsidRPr="00AC0C7C"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lang w:val="sr-Latn-ME"/>
        </w:rPr>
      </w:pPr>
      <w:bookmarkStart w:id="16" w:name="_Toc62730568"/>
      <w:r w:rsidRPr="00AC0C7C">
        <w:rPr>
          <w:b/>
          <w:lang w:val="sr-Latn-ME"/>
        </w:rPr>
        <w:lastRenderedPageBreak/>
        <w:t>UPUTSTVO O PRAVNOM SREDSTVU</w:t>
      </w:r>
      <w:bookmarkEnd w:id="16"/>
    </w:p>
    <w:p w14:paraId="67F9BECB" w14:textId="77777777" w:rsidR="00F1552E" w:rsidRPr="00AC0C7C" w:rsidRDefault="00F1552E" w:rsidP="00A24E95">
      <w:pPr>
        <w:tabs>
          <w:tab w:val="left" w:pos="5760"/>
        </w:tabs>
        <w:jc w:val="both"/>
        <w:rPr>
          <w:lang w:val="sr-Latn-ME"/>
        </w:rPr>
      </w:pPr>
    </w:p>
    <w:p w14:paraId="52F2595E" w14:textId="24BC5446" w:rsidR="00447DAD" w:rsidRPr="00AC0C7C" w:rsidRDefault="00447DAD" w:rsidP="00A24E95">
      <w:pPr>
        <w:tabs>
          <w:tab w:val="left" w:pos="5760"/>
        </w:tabs>
        <w:jc w:val="both"/>
        <w:rPr>
          <w:lang w:val="sr-Latn-ME"/>
        </w:rPr>
      </w:pPr>
      <w:r w:rsidRPr="00AC0C7C">
        <w:rPr>
          <w:lang w:val="sr-Latn-ME"/>
        </w:rPr>
        <w:t>Privredni subjekat može da izjavi žalbu protiv ove tenderske dokument</w:t>
      </w:r>
      <w:r w:rsidR="00E3162A" w:rsidRPr="00AC0C7C">
        <w:rPr>
          <w:lang w:val="sr-Latn-ME"/>
        </w:rPr>
        <w:t>acije Komisiji za zaštitu prava:</w:t>
      </w:r>
    </w:p>
    <w:p w14:paraId="52F2595F"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AC0C7C" w:rsidRDefault="00447DAD" w:rsidP="00447DAD">
      <w:pPr>
        <w:tabs>
          <w:tab w:val="left" w:pos="5760"/>
        </w:tabs>
        <w:jc w:val="both"/>
        <w:rPr>
          <w:lang w:val="sr-Latn-ME"/>
        </w:rPr>
      </w:pPr>
    </w:p>
    <w:p w14:paraId="6301B87C" w14:textId="77777777" w:rsidR="00A24E95" w:rsidRPr="00AC0C7C" w:rsidRDefault="00447DAD" w:rsidP="00A24E95">
      <w:pPr>
        <w:autoSpaceDE w:val="0"/>
        <w:autoSpaceDN w:val="0"/>
        <w:adjustRightInd w:val="0"/>
        <w:jc w:val="both"/>
        <w:rPr>
          <w:lang w:val="sr-Latn-ME"/>
        </w:rPr>
      </w:pPr>
      <w:r w:rsidRPr="00AC0C7C">
        <w:rPr>
          <w:lang w:val="sr-Latn-ME"/>
        </w:rPr>
        <w:t>Žalba se izjavljuje preko naručioca neposredno putem ESJN-a. Žalba koja nije podnesena na naprijed predviđeni način biće odbijena kao nedozvoljena.</w:t>
      </w:r>
    </w:p>
    <w:p w14:paraId="52F25965" w14:textId="1B0D299A" w:rsidR="00447DAD" w:rsidRPr="00AC0C7C" w:rsidRDefault="00447DAD" w:rsidP="00A24E95">
      <w:pPr>
        <w:autoSpaceDE w:val="0"/>
        <w:autoSpaceDN w:val="0"/>
        <w:adjustRightInd w:val="0"/>
        <w:jc w:val="both"/>
        <w:rPr>
          <w:lang w:val="sr-Latn-ME"/>
        </w:rPr>
      </w:pPr>
      <w:r w:rsidRPr="00AC0C7C">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C0C7C" w:rsidRDefault="00A24E95" w:rsidP="00A24E95">
      <w:pPr>
        <w:tabs>
          <w:tab w:val="left" w:pos="5760"/>
        </w:tabs>
        <w:jc w:val="both"/>
        <w:rPr>
          <w:lang w:val="sr-Latn-ME"/>
        </w:rPr>
      </w:pPr>
    </w:p>
    <w:p w14:paraId="52F25967" w14:textId="53EC6A5B" w:rsidR="00447DAD" w:rsidRPr="00AC0C7C" w:rsidRDefault="00447DAD" w:rsidP="00A24E95">
      <w:pPr>
        <w:tabs>
          <w:tab w:val="left" w:pos="5760"/>
        </w:tabs>
        <w:jc w:val="both"/>
        <w:rPr>
          <w:lang w:val="sr-Latn-ME"/>
        </w:rPr>
      </w:pPr>
      <w:r w:rsidRPr="00AC0C7C">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C0C7C" w:rsidRDefault="00A24E95" w:rsidP="00A24E95">
      <w:pPr>
        <w:tabs>
          <w:tab w:val="left" w:pos="5760"/>
        </w:tabs>
        <w:jc w:val="both"/>
        <w:rPr>
          <w:lang w:val="sr-Latn-ME"/>
        </w:rPr>
      </w:pPr>
    </w:p>
    <w:p w14:paraId="52F25969" w14:textId="52570D8C" w:rsidR="00447DAD" w:rsidRPr="00AC0C7C" w:rsidRDefault="00447DAD" w:rsidP="00A24E95">
      <w:pPr>
        <w:tabs>
          <w:tab w:val="left" w:pos="5760"/>
        </w:tabs>
        <w:jc w:val="both"/>
        <w:rPr>
          <w:lang w:val="sr-Latn-ME"/>
        </w:rPr>
      </w:pPr>
      <w:r w:rsidRPr="00AC0C7C">
        <w:rPr>
          <w:lang w:val="sr-Latn-ME"/>
        </w:rPr>
        <w:t xml:space="preserve">Instrukcije za plaćanje naknade za vođenje postupka od strane žalilaca iz inostranstva nalaze se na internet stranici Komisije za zaštitu prava nabavki </w:t>
      </w:r>
      <w:hyperlink r:id="rId8" w:history="1">
        <w:r w:rsidR="0096569A" w:rsidRPr="00AC0C7C">
          <w:t>http://www.kontrola-nabavki.me/</w:t>
        </w:r>
      </w:hyperlink>
      <w:r w:rsidRPr="00AC0C7C">
        <w:rPr>
          <w:lang w:val="sr-Latn-ME"/>
        </w:rPr>
        <w:t>.“.</w:t>
      </w:r>
    </w:p>
    <w:p w14:paraId="52F2596A" w14:textId="77777777" w:rsidR="0096569A" w:rsidRPr="00AC0C7C" w:rsidRDefault="0096569A" w:rsidP="00447DAD">
      <w:pPr>
        <w:tabs>
          <w:tab w:val="left" w:pos="5760"/>
        </w:tabs>
        <w:ind w:firstLine="567"/>
        <w:jc w:val="both"/>
        <w:rPr>
          <w:color w:val="000000"/>
          <w:lang w:val="sr-Latn-ME"/>
        </w:rPr>
      </w:pPr>
    </w:p>
    <w:p w14:paraId="52F2596B" w14:textId="77777777" w:rsidR="0096569A" w:rsidRPr="00AC0C7C" w:rsidRDefault="0096569A" w:rsidP="00447DAD">
      <w:pPr>
        <w:tabs>
          <w:tab w:val="left" w:pos="5760"/>
        </w:tabs>
        <w:ind w:firstLine="567"/>
        <w:jc w:val="both"/>
        <w:rPr>
          <w:color w:val="000000"/>
          <w:lang w:val="sr-Latn-ME"/>
        </w:rPr>
      </w:pPr>
    </w:p>
    <w:p w14:paraId="52F2596C" w14:textId="77777777" w:rsidR="0096569A" w:rsidRPr="00AC0C7C" w:rsidRDefault="0096569A" w:rsidP="00447DAD">
      <w:pPr>
        <w:tabs>
          <w:tab w:val="left" w:pos="5760"/>
        </w:tabs>
        <w:ind w:firstLine="567"/>
        <w:jc w:val="both"/>
        <w:rPr>
          <w:color w:val="000000"/>
          <w:lang w:val="sr-Latn-ME"/>
        </w:rPr>
      </w:pPr>
    </w:p>
    <w:p w14:paraId="52F2596D" w14:textId="77777777" w:rsidR="0096569A" w:rsidRPr="00AC0C7C" w:rsidRDefault="0096569A" w:rsidP="00447DAD">
      <w:pPr>
        <w:tabs>
          <w:tab w:val="left" w:pos="5760"/>
        </w:tabs>
        <w:ind w:firstLine="567"/>
        <w:jc w:val="both"/>
        <w:rPr>
          <w:color w:val="000000"/>
          <w:lang w:val="sr-Latn-ME"/>
        </w:rPr>
      </w:pPr>
    </w:p>
    <w:p w14:paraId="52F2596E" w14:textId="77777777" w:rsidR="0096569A" w:rsidRPr="00AC0C7C" w:rsidRDefault="0096569A" w:rsidP="00447DAD">
      <w:pPr>
        <w:tabs>
          <w:tab w:val="left" w:pos="5760"/>
        </w:tabs>
        <w:ind w:firstLine="567"/>
        <w:jc w:val="both"/>
        <w:rPr>
          <w:color w:val="000000"/>
          <w:lang w:val="sr-Latn-ME"/>
        </w:rPr>
      </w:pPr>
    </w:p>
    <w:p w14:paraId="52F25971" w14:textId="77777777" w:rsidR="0096569A" w:rsidRPr="00AC0C7C" w:rsidRDefault="0096569A" w:rsidP="00630CEC">
      <w:pPr>
        <w:tabs>
          <w:tab w:val="left" w:pos="5760"/>
        </w:tabs>
        <w:jc w:val="both"/>
        <w:rPr>
          <w:color w:val="000000"/>
          <w:lang w:val="sr-Latn-ME"/>
        </w:rPr>
      </w:pPr>
    </w:p>
    <w:p w14:paraId="52F25977" w14:textId="77777777" w:rsidR="00811EF9" w:rsidRPr="00AC0C7C" w:rsidRDefault="00811EF9" w:rsidP="00630CEC">
      <w:pPr>
        <w:rPr>
          <w:b/>
          <w:lang w:val="sr-Latn-ME"/>
        </w:rPr>
      </w:pPr>
    </w:p>
    <w:sectPr w:rsidR="00811EF9" w:rsidRPr="00AC0C7C" w:rsidSect="0095397F">
      <w:footerReference w:type="even" r:id="rId9"/>
      <w:footerReference w:type="default" r:id="rId10"/>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35D49" w14:textId="77777777" w:rsidR="007E55C5" w:rsidRDefault="007E55C5">
      <w:r>
        <w:separator/>
      </w:r>
    </w:p>
  </w:endnote>
  <w:endnote w:type="continuationSeparator" w:id="0">
    <w:p w14:paraId="41DDE2F1" w14:textId="77777777" w:rsidR="007E55C5" w:rsidRDefault="007E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4E45" w14:textId="77777777" w:rsidR="007E55C5" w:rsidRDefault="007E55C5">
      <w:r>
        <w:separator/>
      </w:r>
    </w:p>
  </w:footnote>
  <w:footnote w:type="continuationSeparator" w:id="0">
    <w:p w14:paraId="2D1B98E8" w14:textId="77777777" w:rsidR="007E55C5" w:rsidRDefault="007E55C5">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i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i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08164108">
    <w:abstractNumId w:val="2"/>
  </w:num>
  <w:num w:numId="2" w16cid:durableId="1547789043">
    <w:abstractNumId w:val="1"/>
  </w:num>
  <w:num w:numId="3" w16cid:durableId="669412493">
    <w:abstractNumId w:val="11"/>
  </w:num>
  <w:num w:numId="4" w16cid:durableId="1765153926">
    <w:abstractNumId w:val="12"/>
  </w:num>
  <w:num w:numId="5" w16cid:durableId="1462768071">
    <w:abstractNumId w:val="7"/>
  </w:num>
  <w:num w:numId="6" w16cid:durableId="1549105993">
    <w:abstractNumId w:val="9"/>
  </w:num>
  <w:num w:numId="7" w16cid:durableId="10285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173543">
    <w:abstractNumId w:val="4"/>
  </w:num>
  <w:num w:numId="9" w16cid:durableId="1120495727">
    <w:abstractNumId w:val="13"/>
  </w:num>
  <w:num w:numId="10" w16cid:durableId="390663619">
    <w:abstractNumId w:val="5"/>
  </w:num>
  <w:num w:numId="11" w16cid:durableId="603999549">
    <w:abstractNumId w:val="8"/>
  </w:num>
  <w:num w:numId="12" w16cid:durableId="1294940736">
    <w:abstractNumId w:val="0"/>
  </w:num>
  <w:num w:numId="13" w16cid:durableId="219943539">
    <w:abstractNumId w:val="6"/>
  </w:num>
  <w:num w:numId="14" w16cid:durableId="1112170449">
    <w:abstractNumId w:val="10"/>
  </w:num>
  <w:num w:numId="15" w16cid:durableId="1534729320">
    <w:abstractNumId w:val="3"/>
  </w:num>
  <w:num w:numId="16" w16cid:durableId="91521034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335C"/>
    <w:rsid w:val="000333BE"/>
    <w:rsid w:val="00035313"/>
    <w:rsid w:val="00035CF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4177"/>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7053C"/>
    <w:rsid w:val="00071E06"/>
    <w:rsid w:val="00071E3B"/>
    <w:rsid w:val="00072231"/>
    <w:rsid w:val="00073E04"/>
    <w:rsid w:val="00074170"/>
    <w:rsid w:val="00074C24"/>
    <w:rsid w:val="00075F9E"/>
    <w:rsid w:val="00080684"/>
    <w:rsid w:val="000823C0"/>
    <w:rsid w:val="000845AF"/>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072E"/>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18A8"/>
    <w:rsid w:val="00101C8D"/>
    <w:rsid w:val="00102674"/>
    <w:rsid w:val="0010283B"/>
    <w:rsid w:val="00103ED8"/>
    <w:rsid w:val="00104EF2"/>
    <w:rsid w:val="00107137"/>
    <w:rsid w:val="0010737E"/>
    <w:rsid w:val="001106AE"/>
    <w:rsid w:val="00111681"/>
    <w:rsid w:val="00112AC7"/>
    <w:rsid w:val="001130D2"/>
    <w:rsid w:val="0011368B"/>
    <w:rsid w:val="00113F26"/>
    <w:rsid w:val="00115117"/>
    <w:rsid w:val="00115219"/>
    <w:rsid w:val="0011597F"/>
    <w:rsid w:val="00116BB9"/>
    <w:rsid w:val="00116F22"/>
    <w:rsid w:val="00117441"/>
    <w:rsid w:val="001208DE"/>
    <w:rsid w:val="00122531"/>
    <w:rsid w:val="00123053"/>
    <w:rsid w:val="00123704"/>
    <w:rsid w:val="001241CA"/>
    <w:rsid w:val="00124821"/>
    <w:rsid w:val="00125C23"/>
    <w:rsid w:val="00127926"/>
    <w:rsid w:val="00127CEC"/>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0FFF"/>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59"/>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09F"/>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15B2"/>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D05"/>
    <w:rsid w:val="002B5EEB"/>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A1B"/>
    <w:rsid w:val="002F2156"/>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17A12"/>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B86"/>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094"/>
    <w:rsid w:val="00355DAE"/>
    <w:rsid w:val="00356084"/>
    <w:rsid w:val="00356291"/>
    <w:rsid w:val="003578A5"/>
    <w:rsid w:val="003578B4"/>
    <w:rsid w:val="00360783"/>
    <w:rsid w:val="003610D6"/>
    <w:rsid w:val="003611F6"/>
    <w:rsid w:val="00361901"/>
    <w:rsid w:val="00362235"/>
    <w:rsid w:val="00362250"/>
    <w:rsid w:val="0036242F"/>
    <w:rsid w:val="003642BB"/>
    <w:rsid w:val="003643CD"/>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C4"/>
    <w:rsid w:val="003C2AD1"/>
    <w:rsid w:val="003C3208"/>
    <w:rsid w:val="003C3580"/>
    <w:rsid w:val="003C3E58"/>
    <w:rsid w:val="003C4E52"/>
    <w:rsid w:val="003C51B1"/>
    <w:rsid w:val="003C65BF"/>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4E18"/>
    <w:rsid w:val="00425F62"/>
    <w:rsid w:val="004266F1"/>
    <w:rsid w:val="004271EA"/>
    <w:rsid w:val="00427E52"/>
    <w:rsid w:val="0043010F"/>
    <w:rsid w:val="00430C6E"/>
    <w:rsid w:val="00431558"/>
    <w:rsid w:val="00431DBF"/>
    <w:rsid w:val="00431E88"/>
    <w:rsid w:val="00432752"/>
    <w:rsid w:val="00433652"/>
    <w:rsid w:val="00433A2A"/>
    <w:rsid w:val="00434267"/>
    <w:rsid w:val="004351FF"/>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446"/>
    <w:rsid w:val="004A38B0"/>
    <w:rsid w:val="004A3AB4"/>
    <w:rsid w:val="004A3D53"/>
    <w:rsid w:val="004A48C0"/>
    <w:rsid w:val="004A491E"/>
    <w:rsid w:val="004A6071"/>
    <w:rsid w:val="004A69E4"/>
    <w:rsid w:val="004A7355"/>
    <w:rsid w:val="004B01C9"/>
    <w:rsid w:val="004B0C9F"/>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5C30"/>
    <w:rsid w:val="00506BF6"/>
    <w:rsid w:val="00506CF9"/>
    <w:rsid w:val="00507674"/>
    <w:rsid w:val="005076E6"/>
    <w:rsid w:val="00510109"/>
    <w:rsid w:val="00510645"/>
    <w:rsid w:val="00511340"/>
    <w:rsid w:val="00511ECB"/>
    <w:rsid w:val="005136E1"/>
    <w:rsid w:val="00513929"/>
    <w:rsid w:val="00514C00"/>
    <w:rsid w:val="005157AB"/>
    <w:rsid w:val="0051597C"/>
    <w:rsid w:val="005216D0"/>
    <w:rsid w:val="00521A6C"/>
    <w:rsid w:val="005225C7"/>
    <w:rsid w:val="0052300A"/>
    <w:rsid w:val="005237D1"/>
    <w:rsid w:val="00524022"/>
    <w:rsid w:val="00524800"/>
    <w:rsid w:val="005255B1"/>
    <w:rsid w:val="00525C52"/>
    <w:rsid w:val="0052771E"/>
    <w:rsid w:val="0053006B"/>
    <w:rsid w:val="00530A66"/>
    <w:rsid w:val="00530BFD"/>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73DD"/>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118"/>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06E"/>
    <w:rsid w:val="00585FB2"/>
    <w:rsid w:val="00590F54"/>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1B0F"/>
    <w:rsid w:val="005D2305"/>
    <w:rsid w:val="005D2E0D"/>
    <w:rsid w:val="005D3263"/>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F6F"/>
    <w:rsid w:val="00620857"/>
    <w:rsid w:val="00620D2B"/>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0D3"/>
    <w:rsid w:val="006377CD"/>
    <w:rsid w:val="00640008"/>
    <w:rsid w:val="006407CD"/>
    <w:rsid w:val="006407FE"/>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3624"/>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0CDD"/>
    <w:rsid w:val="00681105"/>
    <w:rsid w:val="00682705"/>
    <w:rsid w:val="0068299D"/>
    <w:rsid w:val="006829E0"/>
    <w:rsid w:val="00683026"/>
    <w:rsid w:val="0068404B"/>
    <w:rsid w:val="00684C34"/>
    <w:rsid w:val="006859F7"/>
    <w:rsid w:val="00685BEB"/>
    <w:rsid w:val="00685FA8"/>
    <w:rsid w:val="006863F5"/>
    <w:rsid w:val="006866FF"/>
    <w:rsid w:val="006869EA"/>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96BD9"/>
    <w:rsid w:val="006A2BB2"/>
    <w:rsid w:val="006A30CF"/>
    <w:rsid w:val="006A3144"/>
    <w:rsid w:val="006A3AD8"/>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5447"/>
    <w:rsid w:val="00706342"/>
    <w:rsid w:val="00707A44"/>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1FA8"/>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344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3F6A"/>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55C5"/>
    <w:rsid w:val="007E7348"/>
    <w:rsid w:val="007F2BA0"/>
    <w:rsid w:val="007F32FD"/>
    <w:rsid w:val="007F37AF"/>
    <w:rsid w:val="007F3844"/>
    <w:rsid w:val="007F3961"/>
    <w:rsid w:val="007F3BAF"/>
    <w:rsid w:val="007F3F3F"/>
    <w:rsid w:val="007F53A4"/>
    <w:rsid w:val="007F556F"/>
    <w:rsid w:val="007F5898"/>
    <w:rsid w:val="007F58F4"/>
    <w:rsid w:val="007F596F"/>
    <w:rsid w:val="007F5F19"/>
    <w:rsid w:val="007F6BE5"/>
    <w:rsid w:val="007F6F2B"/>
    <w:rsid w:val="007F7C8A"/>
    <w:rsid w:val="00800842"/>
    <w:rsid w:val="00800EEA"/>
    <w:rsid w:val="0080166D"/>
    <w:rsid w:val="00803035"/>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1AB5"/>
    <w:rsid w:val="008425A7"/>
    <w:rsid w:val="00843FF6"/>
    <w:rsid w:val="00844418"/>
    <w:rsid w:val="00844F1C"/>
    <w:rsid w:val="0084656E"/>
    <w:rsid w:val="008466D0"/>
    <w:rsid w:val="00850547"/>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3F65"/>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974ED"/>
    <w:rsid w:val="008A01AC"/>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D7819"/>
    <w:rsid w:val="008E0155"/>
    <w:rsid w:val="008E106B"/>
    <w:rsid w:val="008E2AA7"/>
    <w:rsid w:val="008E2C50"/>
    <w:rsid w:val="008E3921"/>
    <w:rsid w:val="008E430F"/>
    <w:rsid w:val="008E522E"/>
    <w:rsid w:val="008E7133"/>
    <w:rsid w:val="008E7643"/>
    <w:rsid w:val="008E7BD5"/>
    <w:rsid w:val="008E7CE9"/>
    <w:rsid w:val="008F10ED"/>
    <w:rsid w:val="008F1746"/>
    <w:rsid w:val="008F1EEF"/>
    <w:rsid w:val="008F2A55"/>
    <w:rsid w:val="008F2C9E"/>
    <w:rsid w:val="008F5797"/>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34F"/>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007E"/>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66146"/>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70C"/>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702E"/>
    <w:rsid w:val="009B7C80"/>
    <w:rsid w:val="009B7E2A"/>
    <w:rsid w:val="009C01D8"/>
    <w:rsid w:val="009C2BCD"/>
    <w:rsid w:val="009C30CA"/>
    <w:rsid w:val="009C3BAF"/>
    <w:rsid w:val="009C48F9"/>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111E"/>
    <w:rsid w:val="009F2BB0"/>
    <w:rsid w:val="009F66AF"/>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4567"/>
    <w:rsid w:val="00A24BD0"/>
    <w:rsid w:val="00A24D42"/>
    <w:rsid w:val="00A24E95"/>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86EA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745A"/>
    <w:rsid w:val="00AB7705"/>
    <w:rsid w:val="00AC0C7C"/>
    <w:rsid w:val="00AC0E7F"/>
    <w:rsid w:val="00AC2160"/>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FED"/>
    <w:rsid w:val="00B375D1"/>
    <w:rsid w:val="00B375F9"/>
    <w:rsid w:val="00B37A6A"/>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9E3"/>
    <w:rsid w:val="00B75FE5"/>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858"/>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915"/>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DE9"/>
    <w:rsid w:val="00BE5ADA"/>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4E27"/>
    <w:rsid w:val="00C15856"/>
    <w:rsid w:val="00C17110"/>
    <w:rsid w:val="00C17280"/>
    <w:rsid w:val="00C200A6"/>
    <w:rsid w:val="00C20A38"/>
    <w:rsid w:val="00C20A6F"/>
    <w:rsid w:val="00C21C37"/>
    <w:rsid w:val="00C222E1"/>
    <w:rsid w:val="00C22D73"/>
    <w:rsid w:val="00C23478"/>
    <w:rsid w:val="00C2401D"/>
    <w:rsid w:val="00C24FE1"/>
    <w:rsid w:val="00C2557C"/>
    <w:rsid w:val="00C2593A"/>
    <w:rsid w:val="00C27503"/>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EAB"/>
    <w:rsid w:val="00C45784"/>
    <w:rsid w:val="00C46F5A"/>
    <w:rsid w:val="00C47EA4"/>
    <w:rsid w:val="00C50119"/>
    <w:rsid w:val="00C50427"/>
    <w:rsid w:val="00C50562"/>
    <w:rsid w:val="00C50587"/>
    <w:rsid w:val="00C5261B"/>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69B"/>
    <w:rsid w:val="00C920AF"/>
    <w:rsid w:val="00C921D6"/>
    <w:rsid w:val="00C92644"/>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6E5"/>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D29"/>
    <w:rsid w:val="00D10E69"/>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8A"/>
    <w:rsid w:val="00D3304F"/>
    <w:rsid w:val="00D33765"/>
    <w:rsid w:val="00D3392E"/>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19F1"/>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112"/>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2EBD"/>
    <w:rsid w:val="00DF35D6"/>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09"/>
    <w:rsid w:val="00E07760"/>
    <w:rsid w:val="00E07B39"/>
    <w:rsid w:val="00E07B86"/>
    <w:rsid w:val="00E07B8A"/>
    <w:rsid w:val="00E10351"/>
    <w:rsid w:val="00E10D72"/>
    <w:rsid w:val="00E123CA"/>
    <w:rsid w:val="00E124D7"/>
    <w:rsid w:val="00E12549"/>
    <w:rsid w:val="00E1285F"/>
    <w:rsid w:val="00E12894"/>
    <w:rsid w:val="00E13822"/>
    <w:rsid w:val="00E13DCD"/>
    <w:rsid w:val="00E142F3"/>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3BA"/>
    <w:rsid w:val="00E51AAC"/>
    <w:rsid w:val="00E51B65"/>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2938"/>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7EB"/>
    <w:rsid w:val="00EE1B0D"/>
    <w:rsid w:val="00EE1ED7"/>
    <w:rsid w:val="00EE2F50"/>
    <w:rsid w:val="00EE5B48"/>
    <w:rsid w:val="00EE5B8D"/>
    <w:rsid w:val="00EE5F84"/>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55C11"/>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3E5F"/>
    <w:rsid w:val="00FB4088"/>
    <w:rsid w:val="00FB42F4"/>
    <w:rsid w:val="00FB479F"/>
    <w:rsid w:val="00FB4881"/>
    <w:rsid w:val="00FB523B"/>
    <w:rsid w:val="00FB58C2"/>
    <w:rsid w:val="00FB63F9"/>
    <w:rsid w:val="00FB6C34"/>
    <w:rsid w:val="00FB6C78"/>
    <w:rsid w:val="00FB7415"/>
    <w:rsid w:val="00FB7EF8"/>
    <w:rsid w:val="00FC059A"/>
    <w:rsid w:val="00FC05C2"/>
    <w:rsid w:val="00FC17B3"/>
    <w:rsid w:val="00FC2669"/>
    <w:rsid w:val="00FC2781"/>
    <w:rsid w:val="00FC3205"/>
    <w:rsid w:val="00FC3449"/>
    <w:rsid w:val="00FC34AE"/>
    <w:rsid w:val="00FC3610"/>
    <w:rsid w:val="00FC4306"/>
    <w:rsid w:val="00FC56A5"/>
    <w:rsid w:val="00FC6632"/>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C25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84902878">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2769</Words>
  <Characters>16383</Characters>
  <Application>Microsoft Office Word</Application>
  <DocSecurity>0</DocSecurity>
  <Lines>136</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NBS</Company>
  <LinksUpToDate>false</LinksUpToDate>
  <CharactersWithSpaces>19114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Mršulja Ana</cp:lastModifiedBy>
  <cp:revision>57</cp:revision>
  <cp:lastPrinted>2023-03-02T12:16:00Z</cp:lastPrinted>
  <dcterms:created xsi:type="dcterms:W3CDTF">2023-04-12T10:25:00Z</dcterms:created>
  <dcterms:modified xsi:type="dcterms:W3CDTF">2023-05-19T12:32:00Z</dcterms:modified>
</cp:coreProperties>
</file>